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A614C" w14:textId="36087473" w:rsidR="003107F8" w:rsidRPr="002E642A" w:rsidRDefault="003107F8" w:rsidP="003107F8">
      <w:pPr>
        <w:jc w:val="center"/>
        <w:rPr>
          <w:rFonts w:ascii="Times New Roman" w:hAnsi="Times New Roman" w:cs="Times New Roman"/>
          <w:b/>
          <w:bCs/>
          <w:sz w:val="40"/>
          <w:szCs w:val="48"/>
        </w:rPr>
      </w:pPr>
      <w:r w:rsidRPr="002E642A">
        <w:rPr>
          <w:rFonts w:ascii="Times New Roman" w:hAnsi="Times New Roman" w:cs="Times New Roman"/>
          <w:b/>
          <w:bCs/>
          <w:sz w:val="40"/>
          <w:szCs w:val="48"/>
        </w:rPr>
        <w:t>Applications of Deep Learning in GIS: Spatiotemporal data mining and forecasting</w:t>
      </w:r>
    </w:p>
    <w:p w14:paraId="1ECF91BE" w14:textId="77777777" w:rsidR="003107F8" w:rsidRPr="002E642A" w:rsidRDefault="003107F8" w:rsidP="003107F8">
      <w:pPr>
        <w:jc w:val="center"/>
        <w:rPr>
          <w:rStyle w:val="a3"/>
          <w:rFonts w:ascii="Times New Roman" w:hAnsi="Times New Roman" w:cs="Times New Roman"/>
        </w:rPr>
      </w:pPr>
      <w:r w:rsidRPr="002E642A">
        <w:rPr>
          <w:rStyle w:val="a3"/>
          <w:rFonts w:ascii="Times New Roman" w:hAnsi="Times New Roman" w:cs="Times New Roman"/>
        </w:rPr>
        <w:t xml:space="preserve">Supasin </w:t>
      </w:r>
      <w:proofErr w:type="spellStart"/>
      <w:r w:rsidRPr="002E642A">
        <w:rPr>
          <w:rStyle w:val="a3"/>
          <w:rFonts w:ascii="Times New Roman" w:hAnsi="Times New Roman" w:cs="Times New Roman"/>
        </w:rPr>
        <w:t>Wuthikulphakdi</w:t>
      </w:r>
      <w:proofErr w:type="spellEnd"/>
    </w:p>
    <w:p w14:paraId="35DB0E21" w14:textId="77777777" w:rsidR="003107F8" w:rsidRPr="002E642A" w:rsidRDefault="003107F8" w:rsidP="003107F8">
      <w:pPr>
        <w:spacing w:after="0"/>
        <w:jc w:val="center"/>
        <w:rPr>
          <w:rFonts w:ascii="Times New Roman" w:hAnsi="Times New Roman" w:cs="Times New Roman"/>
        </w:rPr>
      </w:pPr>
      <w:r w:rsidRPr="002E642A">
        <w:rPr>
          <w:rFonts w:ascii="Times New Roman" w:hAnsi="Times New Roman" w:cs="Times New Roman"/>
        </w:rPr>
        <w:t>Department of Computer Science and Information Engineering</w:t>
      </w:r>
    </w:p>
    <w:p w14:paraId="5B81CDC8" w14:textId="77777777" w:rsidR="003107F8" w:rsidRPr="002E642A" w:rsidRDefault="003107F8" w:rsidP="003107F8">
      <w:pPr>
        <w:spacing w:after="0"/>
        <w:jc w:val="center"/>
        <w:rPr>
          <w:rFonts w:ascii="Times New Roman" w:hAnsi="Times New Roman" w:cs="Times New Roman"/>
        </w:rPr>
      </w:pPr>
      <w:proofErr w:type="spellStart"/>
      <w:r w:rsidRPr="002E642A">
        <w:rPr>
          <w:rFonts w:ascii="Times New Roman" w:hAnsi="Times New Roman" w:cs="Times New Roman"/>
        </w:rPr>
        <w:t>Tamkang</w:t>
      </w:r>
      <w:proofErr w:type="spellEnd"/>
      <w:r w:rsidRPr="002E642A">
        <w:rPr>
          <w:rFonts w:ascii="Times New Roman" w:hAnsi="Times New Roman" w:cs="Times New Roman"/>
        </w:rPr>
        <w:t xml:space="preserve"> University</w:t>
      </w:r>
    </w:p>
    <w:p w14:paraId="7D683C89" w14:textId="44591B2E" w:rsidR="003107F8" w:rsidRPr="002E642A" w:rsidRDefault="003107F8" w:rsidP="003107F8">
      <w:pPr>
        <w:jc w:val="center"/>
        <w:rPr>
          <w:rFonts w:ascii="Times New Roman" w:hAnsi="Times New Roman" w:cs="Times New Roman"/>
        </w:rPr>
      </w:pPr>
      <w:r w:rsidRPr="002E642A">
        <w:rPr>
          <w:rFonts w:ascii="Times New Roman" w:hAnsi="Times New Roman" w:cs="Times New Roman"/>
        </w:rPr>
        <w:t xml:space="preserve">151 </w:t>
      </w:r>
      <w:proofErr w:type="spellStart"/>
      <w:r w:rsidRPr="002E642A">
        <w:rPr>
          <w:rFonts w:ascii="Times New Roman" w:hAnsi="Times New Roman" w:cs="Times New Roman"/>
        </w:rPr>
        <w:t>Injuang</w:t>
      </w:r>
      <w:proofErr w:type="spellEnd"/>
      <w:r w:rsidRPr="002E642A">
        <w:rPr>
          <w:rFonts w:ascii="Times New Roman" w:hAnsi="Times New Roman" w:cs="Times New Roman"/>
        </w:rPr>
        <w:t xml:space="preserve"> Road, Tamsui, New Taipei Taiwan</w:t>
      </w:r>
    </w:p>
    <w:p w14:paraId="6525DF73" w14:textId="43E93AE6" w:rsidR="00224CBF" w:rsidRPr="002E642A" w:rsidRDefault="003107F8" w:rsidP="003107F8">
      <w:pPr>
        <w:jc w:val="center"/>
        <w:rPr>
          <w:rFonts w:ascii="Times New Roman" w:hAnsi="Times New Roman" w:cs="Times New Roman"/>
          <w:b/>
          <w:bCs/>
          <w:sz w:val="40"/>
          <w:szCs w:val="48"/>
        </w:rPr>
        <w:sectPr w:rsidR="00224CBF" w:rsidRPr="002E642A">
          <w:pgSz w:w="12240" w:h="15840"/>
          <w:pgMar w:top="1440" w:right="1800" w:bottom="1440" w:left="1800" w:header="720" w:footer="720" w:gutter="0"/>
          <w:cols w:space="720"/>
          <w:docGrid w:linePitch="360"/>
        </w:sectPr>
      </w:pPr>
      <w:r w:rsidRPr="002E642A">
        <w:rPr>
          <w:rFonts w:ascii="Times New Roman" w:hAnsi="Times New Roman" w:cs="Times New Roman"/>
        </w:rPr>
        <w:t>608785068@gms.tku.edu.tw</w:t>
      </w:r>
    </w:p>
    <w:p w14:paraId="79AB29E1" w14:textId="65E77C20" w:rsidR="00C2353A" w:rsidRPr="00C2353A" w:rsidRDefault="00C2353A" w:rsidP="00C2353A">
      <w:pPr>
        <w:jc w:val="both"/>
        <w:rPr>
          <w:rFonts w:ascii="Times New Roman" w:hAnsi="Times New Roman" w:cs="Times New Roman"/>
          <w:b/>
          <w:bCs/>
          <w:sz w:val="32"/>
          <w:szCs w:val="32"/>
        </w:rPr>
      </w:pPr>
      <w:r w:rsidRPr="00C05E34">
        <w:rPr>
          <w:rFonts w:ascii="Times New Roman" w:hAnsi="Times New Roman" w:cs="Times New Roman"/>
          <w:b/>
          <w:bCs/>
          <w:sz w:val="32"/>
          <w:szCs w:val="32"/>
        </w:rPr>
        <w:t>ABSTRACT</w:t>
      </w:r>
    </w:p>
    <w:p w14:paraId="3FEC2FBA" w14:textId="60DEC8FB" w:rsidR="00C2353A" w:rsidRDefault="00C2353A" w:rsidP="00C2353A">
      <w:pPr>
        <w:ind w:firstLine="720"/>
        <w:jc w:val="both"/>
        <w:rPr>
          <w:rFonts w:ascii="Times New Roman" w:hAnsi="Times New Roman" w:cs="Times New Roman"/>
          <w:szCs w:val="22"/>
        </w:rPr>
      </w:pPr>
      <w:r>
        <w:rPr>
          <w:rFonts w:ascii="Times New Roman" w:hAnsi="Times New Roman" w:cs="Times New Roman"/>
          <w:szCs w:val="22"/>
        </w:rPr>
        <w:t>In this paper</w:t>
      </w:r>
      <w:r w:rsidR="002E642A">
        <w:rPr>
          <w:rFonts w:ascii="Times New Roman" w:hAnsi="Times New Roman" w:cs="Times New Roman"/>
          <w:szCs w:val="22"/>
        </w:rPr>
        <w:t xml:space="preserve">, </w:t>
      </w:r>
      <w:r>
        <w:rPr>
          <w:rFonts w:ascii="Times New Roman" w:hAnsi="Times New Roman" w:cs="Times New Roman"/>
          <w:szCs w:val="22"/>
        </w:rPr>
        <w:t>we</w:t>
      </w:r>
      <w:r w:rsidRPr="00771B44">
        <w:rPr>
          <w:rFonts w:ascii="Times New Roman" w:hAnsi="Times New Roman" w:cs="Times New Roman"/>
          <w:szCs w:val="22"/>
        </w:rPr>
        <w:t xml:space="preserve"> </w:t>
      </w:r>
      <w:r w:rsidR="002E642A">
        <w:rPr>
          <w:rFonts w:ascii="Times New Roman" w:hAnsi="Times New Roman" w:cs="Times New Roman"/>
          <w:szCs w:val="22"/>
        </w:rPr>
        <w:t>performed</w:t>
      </w:r>
      <w:r w:rsidRPr="00771B44">
        <w:rPr>
          <w:rFonts w:ascii="Times New Roman" w:hAnsi="Times New Roman" w:cs="Times New Roman"/>
          <w:szCs w:val="22"/>
        </w:rPr>
        <w:t xml:space="preserve"> paper survey of deep learning algorithms and models in ST-data mining &amp; forecasting.</w:t>
      </w:r>
      <w:r>
        <w:rPr>
          <w:rFonts w:ascii="Times New Roman" w:hAnsi="Times New Roman" w:cs="Times New Roman"/>
          <w:szCs w:val="22"/>
        </w:rPr>
        <w:t xml:space="preserve"> Leading to experiments,</w:t>
      </w:r>
      <w:r w:rsidRPr="00771B44">
        <w:rPr>
          <w:rFonts w:ascii="Times New Roman" w:hAnsi="Times New Roman" w:cs="Times New Roman"/>
          <w:szCs w:val="22"/>
        </w:rPr>
        <w:t xml:space="preserve"> </w:t>
      </w:r>
      <w:r>
        <w:rPr>
          <w:rFonts w:ascii="Times New Roman" w:hAnsi="Times New Roman" w:cs="Times New Roman"/>
          <w:szCs w:val="22"/>
        </w:rPr>
        <w:t>w</w:t>
      </w:r>
      <w:r w:rsidRPr="00771B44">
        <w:rPr>
          <w:rFonts w:ascii="Times New Roman" w:hAnsi="Times New Roman" w:cs="Times New Roman"/>
          <w:szCs w:val="22"/>
        </w:rPr>
        <w:t xml:space="preserve">e asked ourselves 2 questions: 1. </w:t>
      </w:r>
      <w:r>
        <w:rPr>
          <w:rFonts w:ascii="Times New Roman" w:hAnsi="Times New Roman" w:cs="Times New Roman"/>
          <w:szCs w:val="22"/>
        </w:rPr>
        <w:t>T</w:t>
      </w:r>
      <w:r w:rsidRPr="00771B44">
        <w:rPr>
          <w:rFonts w:ascii="Times New Roman" w:hAnsi="Times New Roman" w:cs="Times New Roman"/>
          <w:szCs w:val="22"/>
        </w:rPr>
        <w:t xml:space="preserve">here are several STDM-DL models, but how well can they learn, and perform forecasting? And 2. 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xml:space="preserve">, which model to be learned from it? We answered these in 2 experiments, the first one was that we run the state-of-the art STDM-DL models and compare their metrics. Majorly, the selected models, trained by either METR-LA or PEMS-BAY dataset, predicted the traffic in both spatial and temporal domains. In the second one, we had a fire-call record dataset of the New Taipei City (NTPC-Fire 2015-17), and implemented some simple, yet familiar models such as Autoencoders and GANs to reconstruct (predict) a </w:t>
      </w:r>
      <w:proofErr w:type="spellStart"/>
      <w:r w:rsidRPr="00771B44">
        <w:rPr>
          <w:rFonts w:ascii="Times New Roman" w:hAnsi="Times New Roman" w:cs="Times New Roman"/>
          <w:szCs w:val="22"/>
        </w:rPr>
        <w:t>rasterised</w:t>
      </w:r>
      <w:proofErr w:type="spellEnd"/>
      <w:r w:rsidRPr="00771B44">
        <w:rPr>
          <w:rFonts w:ascii="Times New Roman" w:hAnsi="Times New Roman" w:cs="Times New Roman"/>
          <w:szCs w:val="22"/>
        </w:rPr>
        <w:t xml:space="preserve"> heatmap and LSTM-RNNs, </w:t>
      </w:r>
      <w:proofErr w:type="spellStart"/>
      <w:r w:rsidRPr="00771B44">
        <w:rPr>
          <w:rFonts w:ascii="Times New Roman" w:hAnsi="Times New Roman" w:cs="Times New Roman"/>
          <w:szCs w:val="22"/>
        </w:rPr>
        <w:t>FBProphet</w:t>
      </w:r>
      <w:proofErr w:type="spellEnd"/>
      <w:r w:rsidRPr="00771B44">
        <w:rPr>
          <w:rFonts w:ascii="Times New Roman" w:hAnsi="Times New Roman" w:cs="Times New Roman"/>
          <w:szCs w:val="22"/>
        </w:rPr>
        <w:t xml:space="preserve"> and ARIMA in the temporal models to compare performance in time series forecasting of daily, and weekly, incident frequency. In our first experiment, we found out that some state-of-the-art models, like ST-METANET, STGCN, and </w:t>
      </w:r>
      <w:proofErr w:type="spellStart"/>
      <w:r w:rsidRPr="00771B44">
        <w:rPr>
          <w:rFonts w:ascii="Times New Roman" w:hAnsi="Times New Roman" w:cs="Times New Roman"/>
          <w:szCs w:val="22"/>
        </w:rPr>
        <w:t>Spacetimeformer</w:t>
      </w:r>
      <w:proofErr w:type="spellEnd"/>
      <w:r w:rsidRPr="00771B44">
        <w:rPr>
          <w:rFonts w:ascii="Times New Roman" w:hAnsi="Times New Roman" w:cs="Times New Roman"/>
          <w:szCs w:val="22"/>
        </w:rPr>
        <w:t>, had a similar metrics, with all of them second only to the multi-LSTM. And found out that the “</w:t>
      </w:r>
      <w:proofErr w:type="spellStart"/>
      <w:r w:rsidRPr="00771B44">
        <w:rPr>
          <w:rFonts w:ascii="Times New Roman" w:hAnsi="Times New Roman" w:cs="Times New Roman"/>
          <w:szCs w:val="22"/>
        </w:rPr>
        <w:t>Deepforecast</w:t>
      </w:r>
      <w:proofErr w:type="spellEnd"/>
      <w:r w:rsidRPr="00771B44">
        <w:rPr>
          <w:rFonts w:ascii="Times New Roman" w:hAnsi="Times New Roman" w:cs="Times New Roman"/>
          <w:szCs w:val="22"/>
        </w:rPr>
        <w:t xml:space="preserve"> Multi-LSTM” is the best traffic prediction model to date</w:t>
      </w:r>
      <w:r>
        <w:rPr>
          <w:rFonts w:ascii="Times New Roman" w:hAnsi="Times New Roman" w:cs="Times New Roman"/>
          <w:szCs w:val="22"/>
        </w:rPr>
        <w:t xml:space="preserve">. </w:t>
      </w:r>
      <w:r w:rsidRPr="00771B44">
        <w:rPr>
          <w:rFonts w:ascii="Times New Roman" w:hAnsi="Times New Roman" w:cs="Times New Roman"/>
          <w:szCs w:val="22"/>
        </w:rPr>
        <w:t xml:space="preserve">In our second experiment, surprisingly, for our small dataset, the </w:t>
      </w:r>
      <w:proofErr w:type="spellStart"/>
      <w:r w:rsidRPr="00771B44">
        <w:rPr>
          <w:rFonts w:ascii="Times New Roman" w:hAnsi="Times New Roman" w:cs="Times New Roman"/>
          <w:szCs w:val="22"/>
        </w:rPr>
        <w:t>FBProphet</w:t>
      </w:r>
      <w:proofErr w:type="spellEnd"/>
      <w:r w:rsidRPr="00771B44">
        <w:rPr>
          <w:rFonts w:ascii="Times New Roman" w:hAnsi="Times New Roman" w:cs="Times New Roman"/>
          <w:szCs w:val="22"/>
        </w:rPr>
        <w:t xml:space="preserve"> model outperformed</w:t>
      </w:r>
      <w:r>
        <w:rPr>
          <w:rFonts w:ascii="Times New Roman" w:hAnsi="Times New Roman" w:cs="Times New Roman"/>
          <w:szCs w:val="22"/>
        </w:rPr>
        <w:t xml:space="preserve"> even</w:t>
      </w:r>
      <w:r w:rsidRPr="00771B44">
        <w:rPr>
          <w:rFonts w:ascii="Times New Roman" w:hAnsi="Times New Roman" w:cs="Times New Roman"/>
          <w:szCs w:val="22"/>
        </w:rPr>
        <w:t xml:space="preserve"> our best LSTM</w:t>
      </w:r>
      <w:r>
        <w:rPr>
          <w:rFonts w:ascii="Times New Roman" w:hAnsi="Times New Roman" w:cs="Times New Roman"/>
          <w:szCs w:val="22"/>
        </w:rPr>
        <w:t xml:space="preserve">. </w:t>
      </w:r>
      <w:r w:rsidRPr="00771B44">
        <w:rPr>
          <w:rFonts w:ascii="Times New Roman" w:hAnsi="Times New Roman" w:cs="Times New Roman"/>
          <w:szCs w:val="22"/>
        </w:rPr>
        <w:t xml:space="preserve">And our </w:t>
      </w:r>
      <w:r w:rsidRPr="00771B44">
        <w:rPr>
          <w:rFonts w:ascii="Times New Roman" w:hAnsi="Times New Roman" w:cs="Times New Roman"/>
          <w:szCs w:val="22"/>
        </w:rPr>
        <w:t>best spatial model to reconstruct (predict) a raster heatmap was the Variational Autoencoder (VAE</w:t>
      </w:r>
      <w:r>
        <w:rPr>
          <w:rFonts w:ascii="Times New Roman" w:hAnsi="Times New Roman" w:cs="Times New Roman"/>
          <w:szCs w:val="22"/>
        </w:rPr>
        <w:t>).</w:t>
      </w:r>
      <w:r w:rsidRPr="00771B44">
        <w:rPr>
          <w:rFonts w:ascii="Times New Roman" w:hAnsi="Times New Roman" w:cs="Times New Roman"/>
          <w:szCs w:val="22"/>
        </w:rPr>
        <w:t xml:space="preserve"> Given to these findings, we have known how </w:t>
      </w:r>
      <w:proofErr w:type="spellStart"/>
      <w:r w:rsidRPr="00771B44">
        <w:rPr>
          <w:rFonts w:ascii="Times New Roman" w:hAnsi="Times New Roman" w:cs="Times New Roman"/>
          <w:szCs w:val="22"/>
        </w:rPr>
        <w:t>analyse</w:t>
      </w:r>
      <w:proofErr w:type="spellEnd"/>
      <w:r w:rsidRPr="00771B44">
        <w:rPr>
          <w:rFonts w:ascii="Times New Roman" w:hAnsi="Times New Roman" w:cs="Times New Roman"/>
          <w:szCs w:val="22"/>
        </w:rPr>
        <w:t xml:space="preserve"> the data via visualization, and implement correct models and architectures for each domain in ST</w:t>
      </w:r>
      <w:r>
        <w:rPr>
          <w:rFonts w:ascii="Times New Roman" w:hAnsi="Times New Roman" w:cs="Times New Roman"/>
          <w:szCs w:val="22"/>
        </w:rPr>
        <w:t>DM</w:t>
      </w:r>
      <w:r w:rsidRPr="00771B44">
        <w:rPr>
          <w:rFonts w:ascii="Times New Roman" w:hAnsi="Times New Roman" w:cs="Times New Roman"/>
          <w:szCs w:val="22"/>
        </w:rPr>
        <w:t xml:space="preserve"> task. Finally, we will continue to discover the method to solve environmental issues, and provide recommendations for future subtests, to point out the future research directions for this fast-growing research field.</w:t>
      </w:r>
    </w:p>
    <w:p w14:paraId="4209D3BF" w14:textId="3B64D197" w:rsidR="003107F8" w:rsidRPr="00AE74D8" w:rsidRDefault="003107F8" w:rsidP="003107F8">
      <w:pPr>
        <w:jc w:val="both"/>
        <w:rPr>
          <w:rFonts w:ascii="Times New Roman" w:hAnsi="Times New Roman" w:cs="Times New Roman"/>
          <w:b/>
          <w:bCs/>
        </w:rPr>
      </w:pPr>
      <w:r w:rsidRPr="00AE74D8">
        <w:rPr>
          <w:rFonts w:ascii="Times New Roman" w:hAnsi="Times New Roman" w:cs="Times New Roman"/>
          <w:b/>
          <w:bCs/>
        </w:rPr>
        <w:t>Categories and Subject Descriptors</w:t>
      </w:r>
      <w:r w:rsidRPr="00AE74D8">
        <w:rPr>
          <w:rFonts w:ascii="Times New Roman" w:hAnsi="Times New Roman" w:cs="Times New Roman"/>
        </w:rPr>
        <w:t>: I.2.8 [ARTIFICIAL INTELLIGENCE]: Problem Solving, Control Methods, and Search – heuristic methods, scheduling.</w:t>
      </w:r>
    </w:p>
    <w:p w14:paraId="3922B02A" w14:textId="02D50ABE" w:rsidR="003107F8" w:rsidRPr="00AE74D8" w:rsidRDefault="003107F8" w:rsidP="003107F8">
      <w:pPr>
        <w:jc w:val="both"/>
        <w:rPr>
          <w:rFonts w:ascii="Times New Roman" w:hAnsi="Times New Roman" w:cs="Times New Roman"/>
          <w:b/>
          <w:bCs/>
        </w:rPr>
      </w:pPr>
      <w:r w:rsidRPr="00AE74D8">
        <w:rPr>
          <w:rFonts w:ascii="Times New Roman" w:hAnsi="Times New Roman" w:cs="Times New Roman"/>
          <w:b/>
          <w:bCs/>
        </w:rPr>
        <w:t>General Terms</w:t>
      </w:r>
      <w:r w:rsidRPr="00AE74D8">
        <w:rPr>
          <w:rFonts w:ascii="Times New Roman" w:hAnsi="Times New Roman" w:cs="Times New Roman"/>
        </w:rPr>
        <w:t>: Data Mining</w:t>
      </w:r>
    </w:p>
    <w:p w14:paraId="4B31551E" w14:textId="4746D137" w:rsidR="003107F8" w:rsidRPr="00AE74D8" w:rsidRDefault="003107F8" w:rsidP="003107F8">
      <w:pPr>
        <w:jc w:val="both"/>
        <w:rPr>
          <w:rFonts w:ascii="Times New Roman" w:hAnsi="Times New Roman" w:cs="Times New Roman"/>
          <w:szCs w:val="22"/>
        </w:rPr>
      </w:pPr>
      <w:r w:rsidRPr="00AE74D8">
        <w:rPr>
          <w:rFonts w:ascii="Times New Roman" w:hAnsi="Times New Roman" w:cs="Times New Roman"/>
          <w:b/>
          <w:bCs/>
        </w:rPr>
        <w:t>Keywords:</w:t>
      </w:r>
      <w:r w:rsidRPr="00AE74D8">
        <w:rPr>
          <w:rFonts w:ascii="Times New Roman" w:hAnsi="Times New Roman" w:cs="Times New Roman"/>
        </w:rPr>
        <w:t xml:space="preserve"> Problem Solving, Data Mining, Deep learning, GIS, Geo-Information System, Spatiotemporal Data mining</w:t>
      </w:r>
    </w:p>
    <w:p w14:paraId="2969E88D" w14:textId="22E6C3A3" w:rsidR="00C2353A" w:rsidRPr="00771B44" w:rsidRDefault="0046448F" w:rsidP="00C2353A">
      <w:pPr>
        <w:rPr>
          <w:rFonts w:ascii="Times New Roman" w:hAnsi="Times New Roman" w:cs="Times New Roman"/>
          <w:b/>
          <w:bCs/>
          <w:sz w:val="32"/>
          <w:szCs w:val="36"/>
        </w:rPr>
      </w:pPr>
      <w:r>
        <w:rPr>
          <w:rFonts w:ascii="Times New Roman" w:hAnsi="Times New Roman" w:cs="Times New Roman"/>
          <w:b/>
          <w:bCs/>
          <w:sz w:val="32"/>
          <w:szCs w:val="36"/>
        </w:rPr>
        <w:t xml:space="preserve">SECTION </w:t>
      </w:r>
      <w:r w:rsidR="00C2353A" w:rsidRPr="00771B44">
        <w:rPr>
          <w:rFonts w:ascii="Times New Roman" w:hAnsi="Times New Roman" w:cs="Times New Roman"/>
          <w:b/>
          <w:bCs/>
          <w:sz w:val="32"/>
          <w:szCs w:val="36"/>
        </w:rPr>
        <w:t>1: INTRODUCTION &amp; BACKGROUND</w:t>
      </w:r>
    </w:p>
    <w:p w14:paraId="5F0B447C" w14:textId="77777777" w:rsidR="00C2353A" w:rsidRPr="00771B44" w:rsidRDefault="00C2353A" w:rsidP="00C2353A">
      <w:pPr>
        <w:jc w:val="both"/>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 Purpose</w:t>
      </w:r>
    </w:p>
    <w:p w14:paraId="4E4F2C07" w14:textId="77777777" w:rsidR="00C2353A" w:rsidRPr="00771B44" w:rsidRDefault="00C2353A" w:rsidP="00C2353A">
      <w:pPr>
        <w:ind w:firstLine="720"/>
        <w:jc w:val="both"/>
        <w:rPr>
          <w:rFonts w:ascii="Times New Roman" w:hAnsi="Times New Roman" w:cs="Times New Roman"/>
          <w:lang w:eastAsia="zh-TW"/>
        </w:rPr>
      </w:pPr>
      <w:r w:rsidRPr="00771B44">
        <w:rPr>
          <w:rFonts w:ascii="Times New Roman" w:hAnsi="Times New Roman" w:cs="Times New Roman"/>
          <w:lang w:eastAsia="zh-TW"/>
        </w:rPr>
        <w:t xml:space="preserve">This thesis is to explore how deep learning architectures and models can be used in ST-data mining in traffic flow prediction, intelligent transport system (ITS) and weather/disaster forecast. And to discover what group of models, to date, is the </w:t>
      </w:r>
      <w:r w:rsidRPr="00771B44">
        <w:rPr>
          <w:rFonts w:ascii="Times New Roman" w:hAnsi="Times New Roman" w:cs="Times New Roman"/>
          <w:lang w:eastAsia="zh-TW"/>
        </w:rPr>
        <w:lastRenderedPageBreak/>
        <w:t>best for STDM, especially in traffic flow prediction – such as ST-LSTM, and LT-LSTM.</w:t>
      </w:r>
    </w:p>
    <w:p w14:paraId="4E58E05C" w14:textId="77777777" w:rsidR="00C2353A" w:rsidRPr="00771B44" w:rsidRDefault="00C2353A" w:rsidP="00C2353A">
      <w:pPr>
        <w:pStyle w:val="ab"/>
        <w:spacing w:before="2"/>
        <w:ind w:firstLine="720"/>
        <w:jc w:val="both"/>
        <w:rPr>
          <w:rFonts w:ascii="Times New Roman" w:hAnsi="Times New Roman" w:cs="Times New Roman"/>
          <w:sz w:val="22"/>
          <w:szCs w:val="14"/>
        </w:rPr>
      </w:pPr>
      <w:r w:rsidRPr="00771B44">
        <w:rPr>
          <w:rFonts w:ascii="Times New Roman" w:hAnsi="Times New Roman" w:cs="Times New Roman"/>
          <w:sz w:val="22"/>
          <w:szCs w:val="14"/>
        </w:rPr>
        <w:t>Nowadays, data mining is a powerful analytic tool. As some forms of static datasets (i.e., images in the form of matrices) and sequential ones (i.e., time series, Natural Language Processing (NLP), etc.) are being mined to train Machine Learning (ML) analytic and predictive models.</w:t>
      </w:r>
    </w:p>
    <w:p w14:paraId="42A3FEC4" w14:textId="77777777" w:rsidR="00C2353A" w:rsidRPr="00771B44" w:rsidRDefault="00C2353A" w:rsidP="00C2353A">
      <w:pPr>
        <w:pStyle w:val="ab"/>
        <w:spacing w:before="2"/>
        <w:jc w:val="both"/>
        <w:rPr>
          <w:rFonts w:ascii="Times New Roman" w:hAnsi="Times New Roman" w:cs="Times New Roman"/>
          <w:sz w:val="22"/>
          <w:szCs w:val="14"/>
        </w:rPr>
      </w:pPr>
    </w:p>
    <w:p w14:paraId="28717AC6" w14:textId="77777777" w:rsidR="00C2353A" w:rsidRPr="00771B44" w:rsidRDefault="00C2353A" w:rsidP="00C2353A">
      <w:pPr>
        <w:ind w:firstLine="720"/>
        <w:jc w:val="both"/>
        <w:rPr>
          <w:rFonts w:ascii="Times New Roman" w:hAnsi="Times New Roman" w:cs="Times New Roman"/>
          <w:szCs w:val="14"/>
        </w:rPr>
      </w:pPr>
      <w:r w:rsidRPr="00771B44">
        <w:rPr>
          <w:rFonts w:ascii="Times New Roman" w:hAnsi="Times New Roman" w:cs="Times New Roman"/>
          <w:szCs w:val="14"/>
        </w:rPr>
        <w:t xml:space="preserve">As defined in [17], </w:t>
      </w:r>
      <w:r w:rsidRPr="00771B44">
        <w:rPr>
          <w:rFonts w:ascii="Times New Roman" w:hAnsi="Times New Roman" w:cs="Times New Roman"/>
        </w:rPr>
        <w:t>spatiotemporal data is a dataset relate to both space and time. It is collected in the space domain (a.k.a. a (heat) map over a location in a form of raster and vector data matrices), and the time domain (a.k.a. the time series - a</w:t>
      </w:r>
      <w:r w:rsidRPr="00771B44">
        <w:rPr>
          <w:rFonts w:ascii="Times New Roman" w:hAnsi="Times New Roman" w:cs="Times New Roman"/>
          <w:szCs w:val="14"/>
        </w:rPr>
        <w:t xml:space="preserve"> heatmap average for each timestep in the form of timestep-D vectors, also includes NLP datasets</w:t>
      </w:r>
      <w:r w:rsidRPr="00771B44">
        <w:rPr>
          <w:rFonts w:ascii="Times New Roman" w:hAnsi="Times New Roman" w:cs="Times New Roman"/>
        </w:rPr>
        <w:t>).</w:t>
      </w:r>
      <w:r w:rsidRPr="00771B44">
        <w:rPr>
          <w:rFonts w:ascii="Times New Roman" w:hAnsi="Times New Roman" w:cs="Times New Roman"/>
          <w:szCs w:val="14"/>
        </w:rPr>
        <w:t xml:space="preserve"> Overall, when concatenated, a spatiotemporal dataset is usually a 3D+ tensor.</w:t>
      </w:r>
    </w:p>
    <w:p w14:paraId="247FC20B"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 Given the popularity of GPS-supporting devices, including smartphones, the need of S.T.-data mining rises with the emerging use of intelligent transport system (ITS, i.e., automatic guidance, self-driving cars, traffic prediction, etc.), and disaster prediction (</w:t>
      </w:r>
      <w:proofErr w:type="gramStart"/>
      <w:r w:rsidRPr="00771B44">
        <w:rPr>
          <w:rFonts w:ascii="Times New Roman" w:hAnsi="Times New Roman" w:cs="Times New Roman"/>
        </w:rPr>
        <w:t>i.e.</w:t>
      </w:r>
      <w:proofErr w:type="gramEnd"/>
      <w:r w:rsidRPr="00771B44">
        <w:rPr>
          <w:rFonts w:ascii="Times New Roman" w:hAnsi="Times New Roman" w:cs="Times New Roman"/>
        </w:rPr>
        <w:t xml:space="preserve"> weather, flood, earthquake, storms, clouds, smog, global warming etc.).</w:t>
      </w:r>
    </w:p>
    <w:p w14:paraId="5443D7BE"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To manually collect, process, and forecast the ST data is a </w:t>
      </w:r>
      <w:proofErr w:type="spellStart"/>
      <w:r w:rsidRPr="00771B44">
        <w:rPr>
          <w:rFonts w:ascii="Times New Roman" w:hAnsi="Times New Roman" w:cs="Times New Roman"/>
        </w:rPr>
        <w:t>labourious</w:t>
      </w:r>
      <w:proofErr w:type="spellEnd"/>
      <w:r w:rsidRPr="00771B44">
        <w:rPr>
          <w:rFonts w:ascii="Times New Roman" w:hAnsi="Times New Roman" w:cs="Times New Roman"/>
        </w:rPr>
        <w:t xml:space="preserve"> task. Several models based on both machine learning have been deployed, but ML models need a human to extract the feature representations. Deep learning models, capable of self-feature extraction, usually outperform regular ML ones.</w:t>
      </w:r>
      <w:r w:rsidRPr="00771B44">
        <w:rPr>
          <w:rFonts w:ascii="Times New Roman" w:eastAsia="DengXian" w:hAnsi="Times New Roman" w:cs="Times New Roman"/>
        </w:rPr>
        <w:t xml:space="preserve"> </w:t>
      </w:r>
      <w:r w:rsidRPr="00771B44">
        <w:rPr>
          <w:rFonts w:ascii="Times New Roman" w:hAnsi="Times New Roman" w:cs="Times New Roman"/>
          <w:szCs w:val="22"/>
        </w:rPr>
        <w:t xml:space="preserve">Fundamentally, a ST-Deep Learning model works as follows: </w:t>
      </w:r>
    </w:p>
    <w:p w14:paraId="49B87342" w14:textId="77777777" w:rsidR="00C2353A" w:rsidRPr="00771B44" w:rsidRDefault="00C2353A" w:rsidP="00C2353A">
      <w:pPr>
        <w:pStyle w:val="aa"/>
        <w:numPr>
          <w:ilvl w:val="0"/>
          <w:numId w:val="19"/>
        </w:numPr>
        <w:jc w:val="both"/>
        <w:rPr>
          <w:szCs w:val="22"/>
        </w:rPr>
      </w:pPr>
      <w:r w:rsidRPr="00771B44">
        <w:rPr>
          <w:szCs w:val="22"/>
        </w:rPr>
        <w:t>A CNN learns the spatial input (i.e., heatmap, graph data (GCN), &amp; data coordinates)</w:t>
      </w:r>
    </w:p>
    <w:p w14:paraId="442A7FA5" w14:textId="77777777" w:rsidR="00C2353A" w:rsidRPr="00771B44" w:rsidRDefault="00C2353A" w:rsidP="00C2353A">
      <w:pPr>
        <w:pStyle w:val="aa"/>
        <w:numPr>
          <w:ilvl w:val="0"/>
          <w:numId w:val="19"/>
        </w:numPr>
        <w:jc w:val="both"/>
        <w:rPr>
          <w:szCs w:val="22"/>
        </w:rPr>
      </w:pPr>
      <w:r w:rsidRPr="00771B44">
        <w:rPr>
          <w:szCs w:val="22"/>
        </w:rPr>
        <w:t>While a sequential model, like LSTM/RNN, learns the temporal domain of the input data.</w:t>
      </w:r>
    </w:p>
    <w:p w14:paraId="2D6FC086" w14:textId="77777777" w:rsidR="00C2353A" w:rsidRPr="00771B44" w:rsidRDefault="00C2353A" w:rsidP="00C2353A">
      <w:pPr>
        <w:pStyle w:val="aa"/>
        <w:numPr>
          <w:ilvl w:val="0"/>
          <w:numId w:val="19"/>
        </w:numPr>
        <w:jc w:val="both"/>
        <w:rPr>
          <w:szCs w:val="22"/>
        </w:rPr>
      </w:pPr>
      <w:r w:rsidRPr="00771B44">
        <w:rPr>
          <w:szCs w:val="22"/>
        </w:rPr>
        <w:t xml:space="preserve">With both DNNs working together, sometimes with an intermediate </w:t>
      </w:r>
      <w:proofErr w:type="spellStart"/>
      <w:r w:rsidRPr="00771B44">
        <w:rPr>
          <w:szCs w:val="22"/>
        </w:rPr>
        <w:t>submodel</w:t>
      </w:r>
      <w:proofErr w:type="spellEnd"/>
      <w:r w:rsidRPr="00771B44">
        <w:rPr>
          <w:szCs w:val="22"/>
        </w:rPr>
        <w:t xml:space="preserve"> </w:t>
      </w:r>
      <w:r w:rsidRPr="00771B44">
        <w:rPr>
          <w:szCs w:val="22"/>
        </w:rPr>
        <w:t xml:space="preserve">(i.e., a dense </w:t>
      </w:r>
      <w:proofErr w:type="spellStart"/>
      <w:r w:rsidRPr="00771B44">
        <w:rPr>
          <w:szCs w:val="22"/>
        </w:rPr>
        <w:t>submodel</w:t>
      </w:r>
      <w:proofErr w:type="spellEnd"/>
      <w:r w:rsidRPr="00771B44">
        <w:rPr>
          <w:szCs w:val="22"/>
        </w:rPr>
        <w:t xml:space="preserve"> in [14]), we can correlate and forecast a spatiotemporal data (such as traffic, train ridership, etc.) not only the time series (time domain), but also the heatmap (space domain).</w:t>
      </w:r>
    </w:p>
    <w:p w14:paraId="33399784" w14:textId="77777777" w:rsidR="00C2353A" w:rsidRPr="00771B44" w:rsidRDefault="00C2353A" w:rsidP="00C2353A">
      <w:pPr>
        <w:ind w:firstLine="720"/>
        <w:jc w:val="both"/>
        <w:rPr>
          <w:rFonts w:ascii="Times New Roman" w:hAnsi="Times New Roman" w:cs="Times New Roman"/>
        </w:rPr>
      </w:pPr>
    </w:p>
    <w:p w14:paraId="43767DB1" w14:textId="77777777" w:rsidR="00C2353A" w:rsidRPr="00771B44" w:rsidRDefault="00C2353A" w:rsidP="00C2353A">
      <w:pPr>
        <w:ind w:firstLine="480"/>
        <w:jc w:val="both"/>
        <w:rPr>
          <w:rFonts w:ascii="Times New Roman" w:hAnsi="Times New Roman" w:cs="Times New Roman"/>
        </w:rPr>
      </w:pPr>
      <w:r w:rsidRPr="00771B44">
        <w:rPr>
          <w:rFonts w:ascii="Times New Roman" w:hAnsi="Times New Roman" w:cs="Times New Roman"/>
        </w:rPr>
        <w:t>However, DL models have drawbacks, a CNN/GCN/FCN can only extract and learn only the space domain, while an RNN/LSTM/seq2seq can only do these on the temporal domain of the S.T. data. Proven by several papers, RNN, when processing a long sequence, has a problem of vanishing/exploding gradient. Thus,</w:t>
      </w:r>
      <w:r w:rsidRPr="00771B44">
        <w:rPr>
          <w:rFonts w:ascii="Times New Roman" w:eastAsia="DengXian" w:hAnsi="Times New Roman" w:cs="Times New Roman"/>
        </w:rPr>
        <w:t xml:space="preserve"> </w:t>
      </w:r>
      <w:r w:rsidRPr="00771B44">
        <w:rPr>
          <w:rFonts w:ascii="Times New Roman" w:hAnsi="Times New Roman" w:cs="Times New Roman"/>
        </w:rPr>
        <w:t>LSTM is preferred in later works</w:t>
      </w:r>
    </w:p>
    <w:p w14:paraId="33C0C7DE"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As the result, some work referred in the LR section overcame the problems by adding such two neural networks into the same framework, allowing them to extract and learn the ST-data of both domains simultaneously. More technical details can be read in [8] and [19].</w:t>
      </w:r>
    </w:p>
    <w:p w14:paraId="05C05DF4"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Covering the scope, our thesis is focused on paper survey of deep learning algorithms and models in ST-data mining &amp; forecasting. With the AI, there are some uses in spatiotemporal data mining:</w:t>
      </w:r>
    </w:p>
    <w:p w14:paraId="3FE10600" w14:textId="77777777" w:rsidR="00C2353A" w:rsidRPr="00771B44" w:rsidRDefault="00C2353A" w:rsidP="00C2353A">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CNN-GCN-FCNs are used to extract features in the spatial domain (</w:t>
      </w:r>
      <w:proofErr w:type="gramStart"/>
      <w:r w:rsidRPr="00771B44">
        <w:rPr>
          <w:rFonts w:ascii="Times New Roman" w:hAnsi="Times New Roman" w:cs="Times New Roman"/>
          <w:bCs/>
          <w:szCs w:val="22"/>
        </w:rPr>
        <w:t>i.e.</w:t>
      </w:r>
      <w:proofErr w:type="gramEnd"/>
      <w:r w:rsidRPr="00771B44">
        <w:rPr>
          <w:rFonts w:ascii="Times New Roman" w:hAnsi="Times New Roman" w:cs="Times New Roman"/>
          <w:bCs/>
          <w:szCs w:val="22"/>
        </w:rPr>
        <w:t xml:space="preserve"> heatmap).</w:t>
      </w:r>
    </w:p>
    <w:p w14:paraId="36AFF5DB" w14:textId="77777777" w:rsidR="00C2353A" w:rsidRPr="00771B44" w:rsidRDefault="00C2353A" w:rsidP="00C2353A">
      <w:pPr>
        <w:numPr>
          <w:ilvl w:val="0"/>
          <w:numId w:val="1"/>
        </w:numPr>
        <w:spacing w:after="0" w:line="240" w:lineRule="auto"/>
        <w:jc w:val="both"/>
        <w:rPr>
          <w:rFonts w:ascii="Times New Roman" w:hAnsi="Times New Roman" w:cs="Times New Roman"/>
          <w:bCs/>
          <w:szCs w:val="22"/>
        </w:rPr>
      </w:pPr>
      <w:r w:rsidRPr="00771B44">
        <w:rPr>
          <w:rFonts w:ascii="Times New Roman" w:hAnsi="Times New Roman" w:cs="Times New Roman"/>
          <w:bCs/>
          <w:szCs w:val="22"/>
        </w:rPr>
        <w:t>LSTM-RNN-seq2seq are used to extract features in the temporal domain (i.e., sequence type data).</w:t>
      </w:r>
    </w:p>
    <w:p w14:paraId="1777B3D1"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survey engineering, some researchers use CNN observe changes in land use, crop growth, and construction progresses.</w:t>
      </w:r>
    </w:p>
    <w:p w14:paraId="663A29EC"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ITS, ST-Data mining is extremely useful in traffic prediction, guidance systems, route planning, and self-driving cars.</w:t>
      </w:r>
    </w:p>
    <w:p w14:paraId="60672A22"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In Meteorology, the STDM is used for weather and disaster forecast.</w:t>
      </w:r>
    </w:p>
    <w:p w14:paraId="70C84DAA"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To make GPS based pathfinding more accurate, Spatiotemporal Data Mining is often utilized in several papers to train the pathfinding ML/DL-architectures.</w:t>
      </w:r>
    </w:p>
    <w:p w14:paraId="4F586180"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lastRenderedPageBreak/>
        <w:t>In transportation, deep learning methods learn highly intricate ST-correlations among the traffic data – useful in some tasks such as traffic flow prediction, traffic incident detection, and traffic congestion prediction – such as in [13] and [14].</w:t>
      </w:r>
    </w:p>
    <w:p w14:paraId="0CA15753"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szCs w:val="22"/>
        </w:rPr>
        <w:t>In On-demand service, such as Uber [10], to perform pathfinding</w:t>
      </w:r>
    </w:p>
    <w:p w14:paraId="249FCD3E" w14:textId="77777777" w:rsidR="00C2353A" w:rsidRPr="00771B44" w:rsidRDefault="00C2353A" w:rsidP="00C2353A">
      <w:pPr>
        <w:numPr>
          <w:ilvl w:val="0"/>
          <w:numId w:val="1"/>
        </w:numPr>
        <w:spacing w:after="0" w:line="240" w:lineRule="auto"/>
        <w:jc w:val="both"/>
        <w:rPr>
          <w:rFonts w:ascii="Times New Roman" w:hAnsi="Times New Roman" w:cs="Times New Roman"/>
          <w:szCs w:val="22"/>
        </w:rPr>
      </w:pPr>
      <w:r w:rsidRPr="00771B44">
        <w:rPr>
          <w:rFonts w:ascii="Times New Roman" w:hAnsi="Times New Roman" w:cs="Times New Roman"/>
          <w:bCs/>
          <w:szCs w:val="22"/>
        </w:rPr>
        <w:t>All the papers to be referred below, may be added &amp; updated in the future, involve GIS, Computer Vision (CV), time series prediction, and spatiotemporal data mining.</w:t>
      </w:r>
    </w:p>
    <w:p w14:paraId="21917EF2" w14:textId="77777777" w:rsidR="00C2353A" w:rsidRPr="00771B44" w:rsidRDefault="00C2353A" w:rsidP="00C2353A">
      <w:pPr>
        <w:pStyle w:val="aa"/>
        <w:jc w:val="both"/>
        <w:rPr>
          <w:sz w:val="22"/>
          <w:szCs w:val="22"/>
        </w:rPr>
      </w:pPr>
    </w:p>
    <w:p w14:paraId="65BFBEF6" w14:textId="77777777" w:rsidR="00C2353A" w:rsidRPr="00771B44" w:rsidRDefault="00C2353A" w:rsidP="00C2353A">
      <w:pPr>
        <w:jc w:val="both"/>
        <w:rPr>
          <w:rFonts w:ascii="Times New Roman" w:hAnsi="Times New Roman" w:cs="Times New Roman"/>
          <w:b/>
          <w:bCs/>
          <w:sz w:val="32"/>
        </w:rPr>
      </w:pPr>
      <w:r w:rsidRPr="00771B44">
        <w:rPr>
          <w:rFonts w:ascii="Times New Roman" w:hAnsi="Times New Roman" w:cs="Times New Roman"/>
          <w:b/>
          <w:bCs/>
          <w:sz w:val="32"/>
        </w:rPr>
        <w:t>1.2 Outline &amp; Technical Concepts</w:t>
      </w:r>
    </w:p>
    <w:p w14:paraId="080DD44A" w14:textId="77777777" w:rsidR="00C2353A" w:rsidRPr="00771B44"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According to [8], [17], [19], and [76], there are some fundamentals of STDM we need to know before proceeding any further, for example:</w:t>
      </w:r>
    </w:p>
    <w:p w14:paraId="1595C419" w14:textId="77777777" w:rsidR="00C2353A" w:rsidRPr="00771B44" w:rsidRDefault="00C2353A" w:rsidP="00C2353A">
      <w:pPr>
        <w:pStyle w:val="aa"/>
        <w:numPr>
          <w:ilvl w:val="0"/>
          <w:numId w:val="23"/>
        </w:numPr>
        <w:jc w:val="both"/>
        <w:rPr>
          <w:sz w:val="22"/>
          <w:szCs w:val="22"/>
        </w:rPr>
      </w:pPr>
      <w:r w:rsidRPr="00771B44">
        <w:rPr>
          <w:sz w:val="22"/>
          <w:szCs w:val="22"/>
        </w:rPr>
        <w:t>Spatiotemporal Data Structures</w:t>
      </w:r>
    </w:p>
    <w:p w14:paraId="2D90A2D0" w14:textId="77777777" w:rsidR="00C2353A" w:rsidRPr="00771B44" w:rsidRDefault="00C2353A" w:rsidP="00C2353A">
      <w:pPr>
        <w:pStyle w:val="aa"/>
        <w:numPr>
          <w:ilvl w:val="0"/>
          <w:numId w:val="23"/>
        </w:numPr>
        <w:jc w:val="both"/>
        <w:rPr>
          <w:sz w:val="22"/>
          <w:szCs w:val="22"/>
        </w:rPr>
      </w:pPr>
      <w:r w:rsidRPr="00771B44">
        <w:rPr>
          <w:sz w:val="22"/>
          <w:szCs w:val="22"/>
        </w:rPr>
        <w:t>Data Instances</w:t>
      </w:r>
    </w:p>
    <w:p w14:paraId="20C2D417" w14:textId="77777777" w:rsidR="00C2353A" w:rsidRPr="00771B44" w:rsidRDefault="00C2353A" w:rsidP="00C2353A">
      <w:pPr>
        <w:pStyle w:val="aa"/>
        <w:numPr>
          <w:ilvl w:val="0"/>
          <w:numId w:val="23"/>
        </w:numPr>
        <w:jc w:val="both"/>
        <w:rPr>
          <w:sz w:val="22"/>
          <w:szCs w:val="22"/>
        </w:rPr>
      </w:pPr>
      <w:r w:rsidRPr="00771B44">
        <w:rPr>
          <w:sz w:val="22"/>
          <w:szCs w:val="22"/>
        </w:rPr>
        <w:t xml:space="preserve">Data </w:t>
      </w:r>
      <w:proofErr w:type="spellStart"/>
      <w:r w:rsidRPr="00771B44">
        <w:rPr>
          <w:sz w:val="22"/>
          <w:szCs w:val="22"/>
        </w:rPr>
        <w:t>Respresentations</w:t>
      </w:r>
      <w:proofErr w:type="spellEnd"/>
    </w:p>
    <w:p w14:paraId="6D4F379E" w14:textId="77777777" w:rsidR="00C2353A" w:rsidRPr="00771B44" w:rsidRDefault="00C2353A" w:rsidP="00C2353A">
      <w:pPr>
        <w:pStyle w:val="aa"/>
        <w:numPr>
          <w:ilvl w:val="0"/>
          <w:numId w:val="23"/>
        </w:numPr>
        <w:jc w:val="both"/>
        <w:rPr>
          <w:sz w:val="22"/>
          <w:szCs w:val="22"/>
        </w:rPr>
      </w:pPr>
      <w:r w:rsidRPr="00771B44">
        <w:rPr>
          <w:sz w:val="22"/>
          <w:szCs w:val="22"/>
        </w:rPr>
        <w:t>Deep Learning Models in STDM</w:t>
      </w:r>
    </w:p>
    <w:p w14:paraId="13158A42"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sz w:val="28"/>
        </w:rPr>
        <w:t>1.2.1 Data instances.</w:t>
      </w:r>
    </w:p>
    <w:p w14:paraId="3C65C225" w14:textId="77777777" w:rsidR="00C2353A" w:rsidRPr="00771B44" w:rsidRDefault="00C2353A" w:rsidP="00C2353A">
      <w:pPr>
        <w:ind w:firstLine="360"/>
        <w:jc w:val="both"/>
        <w:rPr>
          <w:rFonts w:ascii="Times New Roman" w:hAnsi="Times New Roman" w:cs="Times New Roman"/>
        </w:rPr>
      </w:pPr>
      <w:r w:rsidRPr="00771B44">
        <w:rPr>
          <w:rFonts w:ascii="Times New Roman" w:eastAsia="DengXian" w:hAnsi="Times New Roman" w:cs="Times New Roman"/>
          <w:sz w:val="20"/>
          <w:szCs w:val="20"/>
        </w:rPr>
        <w:tab/>
      </w:r>
      <w:r w:rsidRPr="00771B44">
        <w:rPr>
          <w:rFonts w:ascii="Times New Roman" w:eastAsia="DengXian" w:hAnsi="Times New Roman" w:cs="Times New Roman"/>
          <w:sz w:val="21"/>
          <w:szCs w:val="20"/>
        </w:rPr>
        <w:t>Usually, a spatiotemporal dataset is a 3D tensor indicating space (like a book page) and time (number of pages).</w:t>
      </w:r>
      <w:r w:rsidRPr="00771B44">
        <w:rPr>
          <w:rFonts w:ascii="Times New Roman" w:eastAsia="DengXian" w:hAnsi="Times New Roman" w:cs="Times New Roman"/>
          <w:sz w:val="20"/>
          <w:szCs w:val="20"/>
        </w:rPr>
        <w:t xml:space="preserve"> </w:t>
      </w:r>
      <w:r w:rsidRPr="00771B44">
        <w:rPr>
          <w:rFonts w:ascii="Times New Roman" w:hAnsi="Times New Roman" w:cs="Times New Roman"/>
        </w:rPr>
        <w:t>In general, the ST data can be summarized into the following data instances: points, trajectories, time series, spatial maps and ST raster as shown in the left part of figure 4. A ST point can be represented as a tuple containing</w:t>
      </w:r>
      <w:r w:rsidRPr="00771B44">
        <w:rPr>
          <w:rFonts w:ascii="Times New Roman" w:hAnsi="Times New Roman" w:cs="Times New Roman"/>
          <w:lang w:eastAsia="zh-TW"/>
        </w:rPr>
        <w:t xml:space="preserve"> </w:t>
      </w:r>
      <w:r w:rsidRPr="00771B44">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26D5D9D0" w14:textId="77777777" w:rsidR="00C2353A" w:rsidRPr="00771B44" w:rsidRDefault="00C2353A" w:rsidP="00C2353A">
      <w:pPr>
        <w:ind w:firstLine="360"/>
        <w:jc w:val="both"/>
        <w:rPr>
          <w:rFonts w:ascii="Times New Roman" w:hAnsi="Times New Roman" w:cs="Times New Roman"/>
        </w:rPr>
      </w:pPr>
      <w:r w:rsidRPr="00771B44">
        <w:rPr>
          <w:rFonts w:ascii="Times New Roman" w:hAnsi="Times New Roman" w:cs="Times New Roman"/>
        </w:rPr>
        <w:t xml:space="preserve">Different data instances can be extracted from ST raster as time series, spatial maps, or </w:t>
      </w:r>
      <w:r w:rsidRPr="00771B44">
        <w:rPr>
          <w:rFonts w:ascii="Times New Roman" w:hAnsi="Times New Roman" w:cs="Times New Roman"/>
        </w:rPr>
        <w:t>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 all for analysis. In such a case, ST raster itself can be a data instance.</w:t>
      </w:r>
    </w:p>
    <w:p w14:paraId="7511C844" w14:textId="77777777" w:rsidR="00C2353A" w:rsidRPr="00771B44" w:rsidRDefault="00C2353A" w:rsidP="00C2353A">
      <w:pPr>
        <w:jc w:val="both"/>
        <w:rPr>
          <w:rFonts w:ascii="Times New Roman" w:hAnsi="Times New Roman" w:cs="Times New Roman"/>
          <w:sz w:val="18"/>
          <w:szCs w:val="18"/>
        </w:rPr>
      </w:pPr>
      <w:r w:rsidRPr="00771B44">
        <w:rPr>
          <w:rFonts w:ascii="Times New Roman" w:hAnsi="Times New Roman" w:cs="Times New Roman"/>
          <w:b/>
          <w:sz w:val="24"/>
        </w:rPr>
        <w:t>1.2.1.1</w:t>
      </w:r>
      <w:r w:rsidRPr="00771B44">
        <w:rPr>
          <w:rFonts w:ascii="Times New Roman" w:hAnsi="Times New Roman" w:cs="Times New Roman"/>
          <w:b/>
          <w:bCs/>
          <w:sz w:val="36"/>
        </w:rPr>
        <w:t xml:space="preserve"> </w:t>
      </w:r>
      <w:r w:rsidRPr="00771B44">
        <w:rPr>
          <w:rFonts w:ascii="Times New Roman" w:hAnsi="Times New Roman" w:cs="Times New Roman"/>
          <w:b/>
          <w:bCs/>
          <w:sz w:val="24"/>
          <w:szCs w:val="24"/>
        </w:rPr>
        <w:t>Event data.</w:t>
      </w:r>
    </w:p>
    <w:p w14:paraId="463CD263" w14:textId="77777777" w:rsidR="00C2353A" w:rsidRPr="00771B44" w:rsidRDefault="00C2353A" w:rsidP="00C2353A">
      <w:pPr>
        <w:ind w:firstLine="720"/>
        <w:jc w:val="both"/>
        <w:rPr>
          <w:rFonts w:ascii="Times New Roman" w:hAnsi="Times New Roman" w:cs="Times New Roman"/>
          <w:noProof/>
        </w:rPr>
      </w:pPr>
      <w:r w:rsidRPr="00771B44">
        <w:rPr>
          <w:rFonts w:ascii="Times New Roman" w:hAnsi="Times New Roman" w:cs="Times New Roman"/>
        </w:rPr>
        <w:t>Event data comprise of discrete events occurring at point locations and times (e.g., crime events in the city and traffic accident events in a transportation network). An event can generally be characterized by a point location and time, which denotes where and when the event occurred, respectively. For example, a crime event can be characterized as such a tuple (</w:t>
      </w:r>
      <w:proofErr w:type="spellStart"/>
      <w:proofErr w:type="gramStart"/>
      <w:r w:rsidRPr="00771B44">
        <w:rPr>
          <w:rFonts w:ascii="Times New Roman" w:hAnsi="Times New Roman" w:cs="Times New Roman"/>
        </w:rPr>
        <w:t>ei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where </w:t>
      </w:r>
      <w:proofErr w:type="spellStart"/>
      <w:r w:rsidRPr="00771B44">
        <w:rPr>
          <w:rFonts w:ascii="Times New Roman" w:hAnsi="Times New Roman" w:cs="Times New Roman"/>
        </w:rPr>
        <w:t>ei</w:t>
      </w:r>
      <w:proofErr w:type="spellEnd"/>
      <w:r w:rsidRPr="00771B44">
        <w:rPr>
          <w:rFonts w:ascii="Times New Roman" w:hAnsi="Times New Roman" w:cs="Times New Roman"/>
        </w:rPr>
        <w:t xml:space="preserve"> is the crime type, li is the location where the crime occurs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it occurs [8, 19].</w:t>
      </w:r>
      <w:r w:rsidRPr="00771B44">
        <w:rPr>
          <w:rFonts w:ascii="Times New Roman" w:hAnsi="Times New Roman" w:cs="Times New Roman"/>
          <w:noProof/>
        </w:rPr>
        <w:t xml:space="preserve"> </w:t>
      </w:r>
    </w:p>
    <w:p w14:paraId="265FF935" w14:textId="77777777" w:rsidR="00C2353A" w:rsidRPr="00771B44" w:rsidRDefault="00C2353A" w:rsidP="00C2353A">
      <w:pPr>
        <w:jc w:val="both"/>
        <w:rPr>
          <w:rFonts w:ascii="Times New Roman" w:hAnsi="Times New Roman" w:cs="Times New Roman"/>
          <w:noProof/>
        </w:rPr>
      </w:pPr>
      <w:r w:rsidRPr="00771B44">
        <w:rPr>
          <w:rFonts w:ascii="Times New Roman" w:hAnsi="Times New Roman" w:cs="Times New Roman"/>
          <w:noProof/>
          <w:lang w:eastAsia="zh-TW" w:bidi="ar-SA"/>
        </w:rPr>
        <w:drawing>
          <wp:inline distT="0" distB="0" distL="0" distR="0" wp14:anchorId="520AF91A" wp14:editId="0A0338A2">
            <wp:extent cx="2552369" cy="1498504"/>
            <wp:effectExtent l="0" t="0" r="635" b="698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2629359" cy="1543705"/>
                    </a:xfrm>
                    <a:prstGeom prst="rect">
                      <a:avLst/>
                    </a:prstGeom>
                    <a:ln>
                      <a:noFill/>
                    </a:ln>
                    <a:extLst>
                      <a:ext uri="{53640926-AAD7-44D8-BBD7-CCE9431645EC}">
                        <a14:shadowObscured xmlns:a14="http://schemas.microsoft.com/office/drawing/2010/main"/>
                      </a:ext>
                    </a:extLst>
                  </pic:spPr>
                </pic:pic>
              </a:graphicData>
            </a:graphic>
          </wp:inline>
        </w:drawing>
      </w:r>
    </w:p>
    <w:p w14:paraId="4AE8268B" w14:textId="77777777" w:rsidR="00C2353A" w:rsidRPr="00771B44" w:rsidRDefault="00C2353A" w:rsidP="00C2353A">
      <w:pPr>
        <w:spacing w:after="0"/>
        <w:jc w:val="both"/>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 1: Illustration of event and trajectory data types [8]</w:t>
      </w:r>
    </w:p>
    <w:p w14:paraId="471B767E" w14:textId="77777777" w:rsidR="00C2353A" w:rsidRPr="00771B44" w:rsidRDefault="00C2353A" w:rsidP="00C2353A">
      <w:pPr>
        <w:jc w:val="both"/>
        <w:rPr>
          <w:rFonts w:ascii="Times New Roman" w:hAnsi="Times New Roman" w:cs="Times New Roman"/>
          <w:b/>
          <w:sz w:val="24"/>
          <w:szCs w:val="24"/>
        </w:rPr>
      </w:pPr>
      <w:r w:rsidRPr="00771B44">
        <w:rPr>
          <w:rFonts w:ascii="Times New Roman" w:hAnsi="Times New Roman" w:cs="Times New Roman"/>
          <w:b/>
          <w:sz w:val="24"/>
          <w:szCs w:val="24"/>
        </w:rPr>
        <w:t>1.2.1.2 Trajectory data</w:t>
      </w:r>
    </w:p>
    <w:p w14:paraId="039D8B01"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hAnsi="Times New Roman" w:cs="Times New Roman"/>
        </w:rPr>
        <w:t xml:space="preserve">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Figure 1(b) shows an illustration of two </w:t>
      </w:r>
      <w:r w:rsidRPr="00771B44">
        <w:rPr>
          <w:rFonts w:ascii="Times New Roman" w:hAnsi="Times New Roman" w:cs="Times New Roman"/>
        </w:rPr>
        <w:lastRenderedPageBreak/>
        <w:t>trajectories. Each trajectory can be usually characterized as such a sequence {(l1, t1</w:t>
      </w:r>
      <w:proofErr w:type="gramStart"/>
      <w:r w:rsidRPr="00771B44">
        <w:rPr>
          <w:rFonts w:ascii="Times New Roman" w:hAnsi="Times New Roman" w:cs="Times New Roman"/>
        </w:rPr>
        <w:t>),(</w:t>
      </w:r>
      <w:proofErr w:type="gramEnd"/>
      <w:r w:rsidRPr="00771B44">
        <w:rPr>
          <w:rFonts w:ascii="Times New Roman" w:hAnsi="Times New Roman" w:cs="Times New Roman"/>
        </w:rPr>
        <w:t xml:space="preserve">l2, t2)...(ln,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where li is the location (e.g. latitude and longitude) and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is the time when the moving object passes this location [8].</w:t>
      </w:r>
    </w:p>
    <w:p w14:paraId="4DEA66ED" w14:textId="77777777" w:rsidR="00C2353A" w:rsidRPr="00771B44" w:rsidRDefault="00C2353A" w:rsidP="00C2353A">
      <w:pPr>
        <w:jc w:val="both"/>
        <w:rPr>
          <w:rFonts w:ascii="Times New Roman" w:hAnsi="Times New Roman" w:cs="Times New Roman"/>
          <w:b/>
          <w:bCs/>
        </w:rPr>
      </w:pPr>
      <w:r w:rsidRPr="00771B44">
        <w:rPr>
          <w:rFonts w:ascii="Times New Roman" w:hAnsi="Times New Roman" w:cs="Times New Roman"/>
          <w:b/>
          <w:bCs/>
          <w:sz w:val="24"/>
          <w:szCs w:val="24"/>
        </w:rPr>
        <w:t>1.2.1.3 Point reference data.</w:t>
      </w:r>
    </w:p>
    <w:p w14:paraId="347B6977"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771B44">
        <w:rPr>
          <w:rFonts w:ascii="Times New Roman" w:hAnsi="Times New Roman" w:cs="Times New Roman"/>
        </w:rPr>
        <w:t>),(</w:t>
      </w:r>
      <w:proofErr w:type="gramEnd"/>
      <w:r w:rsidRPr="00771B44">
        <w:rPr>
          <w:rFonts w:ascii="Times New Roman" w:hAnsi="Times New Roman" w:cs="Times New Roman"/>
        </w:rPr>
        <w:t>r2, l2, t2)...(</w:t>
      </w:r>
      <w:proofErr w:type="spellStart"/>
      <w:r w:rsidRPr="00771B44">
        <w:rPr>
          <w:rFonts w:ascii="Times New Roman" w:hAnsi="Times New Roman" w:cs="Times New Roman"/>
        </w:rPr>
        <w:t>rn</w:t>
      </w:r>
      <w:proofErr w:type="spellEnd"/>
      <w:r w:rsidRPr="00771B44">
        <w:rPr>
          <w:rFonts w:ascii="Times New Roman" w:hAnsi="Times New Roman" w:cs="Times New Roman"/>
        </w:rPr>
        <w:t xml:space="preserve">, ln, </w:t>
      </w:r>
      <w:proofErr w:type="spellStart"/>
      <w:r w:rsidRPr="00771B44">
        <w:rPr>
          <w:rFonts w:ascii="Times New Roman" w:hAnsi="Times New Roman" w:cs="Times New Roman"/>
        </w:rPr>
        <w:t>tn</w:t>
      </w:r>
      <w:proofErr w:type="spellEnd"/>
      <w:r w:rsidRPr="00771B44">
        <w:rPr>
          <w:rFonts w:ascii="Times New Roman" w:hAnsi="Times New Roman" w:cs="Times New Roman"/>
        </w:rPr>
        <w:t>)}. Each tuple (</w:t>
      </w:r>
      <w:proofErr w:type="spellStart"/>
      <w:proofErr w:type="gramStart"/>
      <w:r w:rsidRPr="00771B44">
        <w:rPr>
          <w:rFonts w:ascii="Times New Roman" w:hAnsi="Times New Roman" w:cs="Times New Roman"/>
        </w:rPr>
        <w:t>ri</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li ,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denotes the measurement of a sensor </w:t>
      </w:r>
      <w:proofErr w:type="spellStart"/>
      <w:r w:rsidRPr="00771B44">
        <w:rPr>
          <w:rFonts w:ascii="Times New Roman" w:hAnsi="Times New Roman" w:cs="Times New Roman"/>
        </w:rPr>
        <w:t>ri</w:t>
      </w:r>
      <w:proofErr w:type="spellEnd"/>
      <w:r w:rsidRPr="00771B44">
        <w:rPr>
          <w:rFonts w:ascii="Times New Roman" w:hAnsi="Times New Roman" w:cs="Times New Roman"/>
        </w:rPr>
        <w:t xml:space="preserve"> at the location li of the ST filed at time </w:t>
      </w:r>
      <w:proofErr w:type="spellStart"/>
      <w:r w:rsidRPr="00771B44">
        <w:rPr>
          <w:rFonts w:ascii="Times New Roman" w:hAnsi="Times New Roman" w:cs="Times New Roman"/>
        </w:rPr>
        <w:t>ti</w:t>
      </w:r>
      <w:proofErr w:type="spellEnd"/>
      <w:r w:rsidRPr="00771B44">
        <w:rPr>
          <w:rFonts w:ascii="Times New Roman" w:hAnsi="Times New Roman" w:cs="Times New Roman"/>
        </w:rPr>
        <w:t xml:space="preserve"> . [8]</w:t>
      </w:r>
    </w:p>
    <w:p w14:paraId="7D89CC20" w14:textId="77777777" w:rsidR="00C2353A" w:rsidRPr="00771B44" w:rsidRDefault="00C2353A" w:rsidP="00C2353A">
      <w:pPr>
        <w:spacing w:after="0"/>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38A05EB1" wp14:editId="67898CA8">
            <wp:extent cx="2509284" cy="1014206"/>
            <wp:effectExtent l="0" t="0" r="571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2612183" cy="1055796"/>
                    </a:xfrm>
                    <a:prstGeom prst="rect">
                      <a:avLst/>
                    </a:prstGeom>
                    <a:ln>
                      <a:noFill/>
                    </a:ln>
                    <a:extLst>
                      <a:ext uri="{53640926-AAD7-44D8-BBD7-CCE9431645EC}">
                        <a14:shadowObscured xmlns:a14="http://schemas.microsoft.com/office/drawing/2010/main"/>
                      </a:ext>
                    </a:extLst>
                  </pic:spPr>
                </pic:pic>
              </a:graphicData>
            </a:graphic>
          </wp:inline>
        </w:drawing>
      </w:r>
    </w:p>
    <w:p w14:paraId="2A68D5EC" w14:textId="77777777" w:rsidR="00C2353A" w:rsidRPr="00771B44" w:rsidRDefault="00C2353A" w:rsidP="00C2353A">
      <w:pPr>
        <w:spacing w:after="0"/>
        <w:jc w:val="both"/>
        <w:rPr>
          <w:rFonts w:ascii="Times New Roman" w:eastAsia="DengXian" w:hAnsi="Times New Roman" w:cs="Times New Roman"/>
          <w:i/>
          <w:iCs/>
          <w:color w:val="4472C4" w:themeColor="accent1"/>
          <w:sz w:val="18"/>
          <w:szCs w:val="22"/>
        </w:rPr>
      </w:pPr>
      <w:r w:rsidRPr="00771B44">
        <w:rPr>
          <w:rFonts w:ascii="Times New Roman" w:hAnsi="Times New Roman" w:cs="Times New Roman"/>
          <w:i/>
          <w:iCs/>
          <w:color w:val="4472C4" w:themeColor="accent1"/>
          <w:sz w:val="18"/>
          <w:szCs w:val="22"/>
        </w:rPr>
        <w:t>Figure 2: Illustration of ST reference point data in two timestamps. The while circles are the locations of the sensors that record the readings of the ST field. The color bars show the distribution of the ST field. [8]</w:t>
      </w:r>
    </w:p>
    <w:p w14:paraId="12E38099"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 xml:space="preserve">1.2.1.4 Raster data. </w:t>
      </w:r>
    </w:p>
    <w:p w14:paraId="3CC93A75"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771B44">
        <w:rPr>
          <w:rFonts w:ascii="Times New Roman" w:hAnsi="Times New Roman" w:cs="Times New Roman"/>
        </w:rPr>
        <w:t>sm</w:t>
      </w:r>
      <w:proofErr w:type="spellEnd"/>
      <w:r w:rsidRPr="00771B44">
        <w:rPr>
          <w:rFonts w:ascii="Times New Roman" w:hAnsi="Times New Roman" w:cs="Times New Roman"/>
        </w:rPr>
        <w:t>} and n time stamps T = {t1, t2, ...</w:t>
      </w:r>
      <w:proofErr w:type="spellStart"/>
      <w:r w:rsidRPr="00771B44">
        <w:rPr>
          <w:rFonts w:ascii="Times New Roman" w:hAnsi="Times New Roman" w:cs="Times New Roman"/>
        </w:rPr>
        <w:t>tn</w:t>
      </w:r>
      <w:proofErr w:type="spellEnd"/>
      <w:r w:rsidRPr="00771B44">
        <w:rPr>
          <w:rFonts w:ascii="Times New Roman" w:hAnsi="Times New Roman" w:cs="Times New Roman"/>
        </w:rPr>
        <w:t xml:space="preserve">}, the raster data can be represented as a matrix </w:t>
      </w:r>
      <w:proofErr w:type="spellStart"/>
      <w:r w:rsidRPr="00771B44">
        <w:rPr>
          <w:rFonts w:ascii="Times New Roman" w:hAnsi="Times New Roman" w:cs="Times New Roman"/>
        </w:rPr>
        <w:t>Rm×n</w:t>
      </w:r>
      <w:proofErr w:type="spellEnd"/>
      <w:r w:rsidRPr="00771B44">
        <w:rPr>
          <w:rFonts w:ascii="Times New Roman" w:hAnsi="Times New Roman" w:cs="Times New Roman"/>
        </w:rPr>
        <w:t xml:space="preserve">, where each entry </w:t>
      </w:r>
      <w:proofErr w:type="spellStart"/>
      <w:r w:rsidRPr="00771B44">
        <w:rPr>
          <w:rFonts w:ascii="Times New Roman" w:hAnsi="Times New Roman" w:cs="Times New Roman"/>
        </w:rPr>
        <w:t>rij</w:t>
      </w:r>
      <w:proofErr w:type="spellEnd"/>
      <w:r w:rsidRPr="00771B44">
        <w:rPr>
          <w:rFonts w:ascii="Times New Roman" w:hAnsi="Times New Roman" w:cs="Times New Roman"/>
        </w:rPr>
        <w:t xml:space="preserve"> is the measurement at location </w:t>
      </w:r>
      <w:proofErr w:type="spellStart"/>
      <w:r w:rsidRPr="00771B44">
        <w:rPr>
          <w:rFonts w:ascii="Times New Roman" w:hAnsi="Times New Roman" w:cs="Times New Roman"/>
        </w:rPr>
        <w:t>si</w:t>
      </w:r>
      <w:proofErr w:type="spellEnd"/>
      <w:r w:rsidRPr="00771B44">
        <w:rPr>
          <w:rFonts w:ascii="Times New Roman" w:hAnsi="Times New Roman" w:cs="Times New Roman"/>
        </w:rPr>
        <w:t xml:space="preserve"> at </w:t>
      </w:r>
      <w:r w:rsidRPr="00771B44">
        <w:rPr>
          <w:rFonts w:ascii="Times New Roman" w:hAnsi="Times New Roman" w:cs="Times New Roman"/>
        </w:rPr>
        <w:t xml:space="preserve">time stamp </w:t>
      </w:r>
      <w:proofErr w:type="spellStart"/>
      <w:proofErr w:type="gramStart"/>
      <w:r w:rsidRPr="00771B44">
        <w:rPr>
          <w:rFonts w:ascii="Times New Roman" w:hAnsi="Times New Roman" w:cs="Times New Roman"/>
        </w:rPr>
        <w:t>tj</w:t>
      </w:r>
      <w:proofErr w:type="spellEnd"/>
      <w:r w:rsidRPr="00771B44">
        <w:rPr>
          <w:rFonts w:ascii="Times New Roman" w:hAnsi="Times New Roman" w:cs="Times New Roman"/>
        </w:rPr>
        <w:t xml:space="preserve"> .</w:t>
      </w:r>
      <w:proofErr w:type="gramEnd"/>
      <w:r w:rsidRPr="00771B44">
        <w:rPr>
          <w:rFonts w:ascii="Times New Roman" w:hAnsi="Times New Roman" w:cs="Times New Roman"/>
        </w:rPr>
        <w:t xml:space="preserve"> Raster data are also quite common in real world applications such as transportation, climate science, and neuroscience. For example, Figure 3 shows an example of the traffic flow raster data of a transportation network. Each road is deployed a traffic sensor to collect real time traffic flow data. The traffic flow data of all the road sensors in a whole day (24 hours) form a raster data. [8]</w:t>
      </w:r>
    </w:p>
    <w:p w14:paraId="0ED48248"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4C8B74C9" wp14:editId="4E8A40C9">
            <wp:extent cx="2507165" cy="1269484"/>
            <wp:effectExtent l="0" t="0" r="762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2587583" cy="1310203"/>
                    </a:xfrm>
                    <a:prstGeom prst="rect">
                      <a:avLst/>
                    </a:prstGeom>
                    <a:ln>
                      <a:noFill/>
                    </a:ln>
                    <a:extLst>
                      <a:ext uri="{53640926-AAD7-44D8-BBD7-CCE9431645EC}">
                        <a14:shadowObscured xmlns:a14="http://schemas.microsoft.com/office/drawing/2010/main"/>
                      </a:ext>
                    </a:extLst>
                  </pic:spPr>
                </pic:pic>
              </a:graphicData>
            </a:graphic>
          </wp:inline>
        </w:drawing>
      </w:r>
    </w:p>
    <w:p w14:paraId="0996CD97" w14:textId="77777777" w:rsidR="00C2353A" w:rsidRPr="00C2353A" w:rsidRDefault="00C2353A" w:rsidP="00C2353A">
      <w:pPr>
        <w:jc w:val="both"/>
        <w:rPr>
          <w:rFonts w:ascii="Times New Roman" w:eastAsia="DengXian" w:hAnsi="Times New Roman" w:cs="Times New Roman"/>
          <w:i/>
          <w:iCs/>
          <w:color w:val="4472C4" w:themeColor="accent1"/>
          <w:sz w:val="16"/>
          <w:szCs w:val="20"/>
        </w:rPr>
      </w:pPr>
      <w:r w:rsidRPr="00C2353A">
        <w:rPr>
          <w:rFonts w:ascii="Times New Roman" w:hAnsi="Times New Roman" w:cs="Times New Roman"/>
          <w:i/>
          <w:iCs/>
          <w:color w:val="4472C4" w:themeColor="accent1"/>
          <w:sz w:val="16"/>
          <w:szCs w:val="20"/>
        </w:rPr>
        <w:t>Figure 3: Illustration of raster data collected from traffic flow sensors. The x-axis is the ID of the road links in a transportation network, and the y-axis is the hour of a day. Different colors denote different traffic flows on the road links captured by the road sensors deployed at fixed locations. [8]</w:t>
      </w:r>
    </w:p>
    <w:p w14:paraId="7959CDA1"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1.2.1.5 Video.</w:t>
      </w:r>
    </w:p>
    <w:p w14:paraId="0532870A" w14:textId="77777777" w:rsidR="00C2353A" w:rsidRPr="00A95AE9" w:rsidRDefault="00C2353A" w:rsidP="00C2353A">
      <w:pPr>
        <w:ind w:firstLine="720"/>
        <w:jc w:val="both"/>
        <w:rPr>
          <w:rFonts w:ascii="Times New Roman" w:eastAsia="DengXian" w:hAnsi="Times New Roman" w:cs="Times New Roman"/>
          <w:sz w:val="20"/>
          <w:szCs w:val="20"/>
        </w:rPr>
      </w:pPr>
      <w:r w:rsidRPr="00A95AE9">
        <w:rPr>
          <w:rFonts w:ascii="Times New Roman" w:hAnsi="Times New Roman" w:cs="Times New Roman"/>
          <w:sz w:val="20"/>
          <w:szCs w:val="20"/>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A95AE9">
        <w:rPr>
          <w:rFonts w:ascii="Times New Roman" w:hAnsi="Times New Roman" w:cs="Times New Roman"/>
          <w:sz w:val="20"/>
          <w:szCs w:val="20"/>
        </w:rPr>
        <w:t>Actually, video</w:t>
      </w:r>
      <w:proofErr w:type="gramEnd"/>
      <w:r w:rsidRPr="00A95AE9">
        <w:rPr>
          <w:rFonts w:ascii="Times New Roman" w:hAnsi="Times New Roman" w:cs="Times New Roman"/>
          <w:sz w:val="20"/>
          <w:szCs w:val="20"/>
        </w:rPr>
        <w:t xml:space="preserve"> data can be also considered as a special raster data if we assume that there is a “sensor” deployed at each pixel and at each frame the “sensors” will collect the RGB values. [8]</w:t>
      </w:r>
    </w:p>
    <w:p w14:paraId="7E732D52"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sz w:val="28"/>
        </w:rPr>
        <w:t>1.2.2. Data Representations.</w:t>
      </w:r>
    </w:p>
    <w:p w14:paraId="239EA6D1" w14:textId="77777777" w:rsidR="00C2353A" w:rsidRPr="00A95AE9" w:rsidRDefault="00C2353A" w:rsidP="00C2353A">
      <w:pPr>
        <w:ind w:firstLine="360"/>
        <w:jc w:val="both"/>
        <w:rPr>
          <w:rFonts w:ascii="Times New Roman" w:hAnsi="Times New Roman" w:cs="Times New Roman"/>
          <w:sz w:val="20"/>
          <w:szCs w:val="24"/>
        </w:rPr>
      </w:pPr>
      <w:r w:rsidRPr="00A95AE9">
        <w:rPr>
          <w:rFonts w:ascii="Times New Roman" w:hAnsi="Times New Roman" w:cs="Times New Roman"/>
          <w:sz w:val="20"/>
          <w:szCs w:val="24"/>
        </w:rPr>
        <w:t xml:space="preserve">For the abovementioned five types of ST data instances, four types of data representations are generally utilized to represent them as the input of various deep learning models, sequence, graph, 2-dimensional matrix, and 3-dimensional tensor as shown in the right part of Figure 4.  Different deep learning models require different types of data </w:t>
      </w:r>
      <w:r w:rsidRPr="00A95AE9">
        <w:rPr>
          <w:rFonts w:ascii="Times New Roman" w:hAnsi="Times New Roman" w:cs="Times New Roman"/>
          <w:sz w:val="20"/>
          <w:szCs w:val="24"/>
        </w:rPr>
        <w:lastRenderedPageBreak/>
        <w:t>representations as input. Thus, how to represent the ST data instances relies on the data mining task under study and the selected deep learning model. [8]</w:t>
      </w:r>
    </w:p>
    <w:p w14:paraId="18725581" w14:textId="77777777" w:rsidR="00C2353A" w:rsidRPr="00771B44" w:rsidRDefault="00C2353A" w:rsidP="00C2353A">
      <w:pPr>
        <w:spacing w:after="0" w:line="240" w:lineRule="auto"/>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7687E0E6" wp14:editId="6A8B2925">
            <wp:extent cx="2510691" cy="1403498"/>
            <wp:effectExtent l="0" t="0" r="444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2570338" cy="1436841"/>
                    </a:xfrm>
                    <a:prstGeom prst="rect">
                      <a:avLst/>
                    </a:prstGeom>
                    <a:ln>
                      <a:noFill/>
                    </a:ln>
                    <a:extLst>
                      <a:ext uri="{53640926-AAD7-44D8-BBD7-CCE9431645EC}">
                        <a14:shadowObscured xmlns:a14="http://schemas.microsoft.com/office/drawing/2010/main"/>
                      </a:ext>
                    </a:extLst>
                  </pic:spPr>
                </pic:pic>
              </a:graphicData>
            </a:graphic>
          </wp:inline>
        </w:drawing>
      </w:r>
    </w:p>
    <w:p w14:paraId="7546E477" w14:textId="77777777" w:rsidR="00C2353A" w:rsidRPr="00A95AE9" w:rsidRDefault="00C2353A" w:rsidP="00C2353A">
      <w:pPr>
        <w:spacing w:after="0" w:line="240" w:lineRule="auto"/>
        <w:jc w:val="both"/>
        <w:rPr>
          <w:rFonts w:ascii="Times New Roman" w:eastAsia="DengXian" w:hAnsi="Times New Roman" w:cs="Times New Roman"/>
          <w:i/>
          <w:iCs/>
          <w:color w:val="4472C4" w:themeColor="accent1"/>
          <w:sz w:val="20"/>
          <w:szCs w:val="24"/>
        </w:rPr>
      </w:pPr>
      <w:r w:rsidRPr="00A95AE9">
        <w:rPr>
          <w:rFonts w:ascii="Times New Roman" w:hAnsi="Times New Roman" w:cs="Times New Roman"/>
          <w:i/>
          <w:iCs/>
          <w:color w:val="4472C4" w:themeColor="accent1"/>
          <w:sz w:val="20"/>
          <w:szCs w:val="24"/>
        </w:rPr>
        <w:t>Figure 4: Data instances and representations of different ST data types [8]</w:t>
      </w:r>
    </w:p>
    <w:p w14:paraId="3BB7A8AF"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sz w:val="28"/>
        </w:rPr>
        <w:t>1.2.3. Deep learning models.</w:t>
      </w:r>
    </w:p>
    <w:p w14:paraId="24EA8AA2" w14:textId="491EEC8D" w:rsidR="00C2353A"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Deep learning models, praised for their outstanding performance and accuracy, are often utilized in several STDM papers. There are some notable examples below.</w:t>
      </w:r>
    </w:p>
    <w:p w14:paraId="548E4294" w14:textId="77777777" w:rsidR="00C2353A" w:rsidRPr="00771B44" w:rsidRDefault="00C2353A" w:rsidP="00C2353A">
      <w:pPr>
        <w:jc w:val="both"/>
        <w:rPr>
          <w:rFonts w:ascii="Times New Roman" w:hAnsi="Times New Roman" w:cs="Times New Roman"/>
          <w:b/>
          <w:bCs/>
          <w:szCs w:val="22"/>
        </w:rPr>
      </w:pPr>
      <w:r w:rsidRPr="00771B44">
        <w:rPr>
          <w:rFonts w:ascii="Times New Roman" w:hAnsi="Times New Roman" w:cs="Times New Roman"/>
          <w:b/>
          <w:bCs/>
          <w:noProof/>
          <w:sz w:val="28"/>
          <w:lang w:eastAsia="zh-TW" w:bidi="ar-SA"/>
        </w:rPr>
        <w:drawing>
          <wp:inline distT="0" distB="0" distL="0" distR="0" wp14:anchorId="5108D7DA" wp14:editId="70C78481">
            <wp:extent cx="1644241" cy="1977656"/>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9128" cy="2019617"/>
                    </a:xfrm>
                    <a:prstGeom prst="rect">
                      <a:avLst/>
                    </a:prstGeom>
                    <a:noFill/>
                    <a:ln>
                      <a:noFill/>
                    </a:ln>
                  </pic:spPr>
                </pic:pic>
              </a:graphicData>
            </a:graphic>
          </wp:inline>
        </w:drawing>
      </w:r>
    </w:p>
    <w:p w14:paraId="4265C047" w14:textId="4DFB342E" w:rsidR="00C2353A" w:rsidRPr="00C2353A"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5: a diagram of an Artificial Neural networks [76]</w:t>
      </w:r>
    </w:p>
    <w:p w14:paraId="54D531D5"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11E58F13" w14:textId="77777777" w:rsidR="00C2353A" w:rsidRPr="00771B44" w:rsidRDefault="00C2353A" w:rsidP="00C2353A">
      <w:pPr>
        <w:ind w:firstLine="360"/>
        <w:jc w:val="both"/>
        <w:rPr>
          <w:rFonts w:ascii="Times New Roman" w:hAnsi="Times New Roman" w:cs="Times New Roman"/>
        </w:rPr>
      </w:pPr>
      <w:r w:rsidRPr="00771B44">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Figure 6, the first layer of the RBM is called the visible, or input layer with the neuron nodes {v1, v2, ...</w:t>
      </w:r>
      <w:proofErr w:type="spellStart"/>
      <w:r w:rsidRPr="00771B44">
        <w:rPr>
          <w:rFonts w:ascii="Times New Roman" w:hAnsi="Times New Roman" w:cs="Times New Roman"/>
        </w:rPr>
        <w:t>vn</w:t>
      </w:r>
      <w:proofErr w:type="spellEnd"/>
      <w:r w:rsidRPr="00771B44">
        <w:rPr>
          <w:rFonts w:ascii="Times New Roman" w:hAnsi="Times New Roman" w:cs="Times New Roman"/>
        </w:rPr>
        <w:t xml:space="preserve">}, and the second is the hidden layer with the neuron nodes {h1, h2, ...hm}. As a </w:t>
      </w:r>
      <w:r w:rsidRPr="00771B44">
        <w:rPr>
          <w:rFonts w:ascii="Times New Roman" w:hAnsi="Times New Roman" w:cs="Times New Roman"/>
        </w:rPr>
        <w:t>fully connected bipartite undirected graph, all nodes in RBM are connected to each other across layers by undirected weight edges {w11, ...</w:t>
      </w:r>
      <w:proofErr w:type="spellStart"/>
      <w:r w:rsidRPr="00771B44">
        <w:rPr>
          <w:rFonts w:ascii="Times New Roman" w:hAnsi="Times New Roman" w:cs="Times New Roman"/>
        </w:rPr>
        <w:t>wnm</w:t>
      </w:r>
      <w:proofErr w:type="spellEnd"/>
      <w:r w:rsidRPr="00771B44">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 [8, 19]</w:t>
      </w:r>
    </w:p>
    <w:p w14:paraId="2EAE8573"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4E7C7799" wp14:editId="4B0DB4A4">
            <wp:extent cx="2415196" cy="1318437"/>
            <wp:effectExtent l="0" t="0" r="444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226" t="17134" r="53922" b="55837"/>
                    <a:stretch/>
                  </pic:blipFill>
                  <pic:spPr bwMode="auto">
                    <a:xfrm>
                      <a:off x="0" y="0"/>
                      <a:ext cx="2456776" cy="1341135"/>
                    </a:xfrm>
                    <a:prstGeom prst="rect">
                      <a:avLst/>
                    </a:prstGeom>
                    <a:ln>
                      <a:noFill/>
                    </a:ln>
                    <a:extLst>
                      <a:ext uri="{53640926-AAD7-44D8-BBD7-CCE9431645EC}">
                        <a14:shadowObscured xmlns:a14="http://schemas.microsoft.com/office/drawing/2010/main"/>
                      </a:ext>
                    </a:extLst>
                  </pic:spPr>
                </pic:pic>
              </a:graphicData>
            </a:graphic>
          </wp:inline>
        </w:drawing>
      </w:r>
    </w:p>
    <w:p w14:paraId="7842536E"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6: Structure of the RBM model [8]</w:t>
      </w:r>
    </w:p>
    <w:p w14:paraId="2387AE2E"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2731E112" w14:textId="77777777" w:rsidR="00C2353A" w:rsidRPr="00771B44" w:rsidRDefault="00C2353A" w:rsidP="00C2353A">
      <w:pPr>
        <w:ind w:firstLine="360"/>
        <w:jc w:val="both"/>
        <w:rPr>
          <w:rFonts w:ascii="Times New Roman" w:hAnsi="Times New Roman" w:cs="Times New Roman"/>
          <w:noProof/>
          <w:lang w:eastAsia="zh-TW"/>
        </w:rPr>
      </w:pPr>
      <w:r w:rsidRPr="00771B44">
        <w:rPr>
          <w:rFonts w:ascii="Times New Roman" w:hAnsi="Times New Roman" w:cs="Times New Roman"/>
        </w:rPr>
        <w:t xml:space="preserve">Convolutional neural networks (CNN) </w:t>
      </w:r>
      <w:proofErr w:type="gramStart"/>
      <w:r w:rsidRPr="00771B44">
        <w:rPr>
          <w:rFonts w:ascii="Times New Roman" w:hAnsi="Times New Roman" w:cs="Times New Roman"/>
        </w:rPr>
        <w:t>is</w:t>
      </w:r>
      <w:proofErr w:type="gramEnd"/>
      <w:r w:rsidRPr="00771B44">
        <w:rPr>
          <w:rFonts w:ascii="Times New Roman" w:hAnsi="Times New Roman" w:cs="Times New Roman"/>
        </w:rPr>
        <w:t xml:space="preserve"> a class of deep, feed-forward artificial neural networks that are applied to analyze visual imagery. A typical CNN model usually contains the following layers as shown in Figure 7: the input layer, the convolutional layer, the pooling layer, the fully connected </w:t>
      </w:r>
      <w:proofErr w:type="gramStart"/>
      <w:r w:rsidRPr="00771B44">
        <w:rPr>
          <w:rFonts w:ascii="Times New Roman" w:hAnsi="Times New Roman" w:cs="Times New Roman"/>
        </w:rPr>
        <w:t>layer</w:t>
      </w:r>
      <w:proofErr w:type="gramEnd"/>
      <w:r w:rsidRPr="00771B44">
        <w:rPr>
          <w:rFonts w:ascii="Times New Roman" w:hAnsi="Times New Roman" w:cs="Times New Roman"/>
        </w:rPr>
        <w:t xml:space="preserve"> and the output layer.</w:t>
      </w:r>
      <w:r w:rsidRPr="00771B44">
        <w:rPr>
          <w:rFonts w:ascii="Times New Roman" w:hAnsi="Times New Roman" w:cs="Times New Roman"/>
          <w:noProof/>
          <w:lang w:eastAsia="zh-TW"/>
        </w:rPr>
        <w:t xml:space="preserve"> [8]</w:t>
      </w:r>
    </w:p>
    <w:p w14:paraId="3F943885" w14:textId="77777777" w:rsidR="00C2353A" w:rsidRPr="00771B44" w:rsidRDefault="00C2353A" w:rsidP="00C2353A">
      <w:pPr>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13435A85" wp14:editId="44EE2F4B">
            <wp:extent cx="2200940" cy="1293022"/>
            <wp:effectExtent l="0" t="0" r="8890"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510" t="17475" r="18405" b="52148"/>
                    <a:stretch/>
                  </pic:blipFill>
                  <pic:spPr bwMode="auto">
                    <a:xfrm>
                      <a:off x="0" y="0"/>
                      <a:ext cx="2217802" cy="1302928"/>
                    </a:xfrm>
                    <a:prstGeom prst="rect">
                      <a:avLst/>
                    </a:prstGeom>
                    <a:ln>
                      <a:noFill/>
                    </a:ln>
                    <a:extLst>
                      <a:ext uri="{53640926-AAD7-44D8-BBD7-CCE9431645EC}">
                        <a14:shadowObscured xmlns:a14="http://schemas.microsoft.com/office/drawing/2010/main"/>
                      </a:ext>
                    </a:extLst>
                  </pic:spPr>
                </pic:pic>
              </a:graphicData>
            </a:graphic>
          </wp:inline>
        </w:drawing>
      </w:r>
    </w:p>
    <w:p w14:paraId="34491D02"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7: Structure of the CNN model [8]</w:t>
      </w:r>
    </w:p>
    <w:p w14:paraId="73EAB5A2" w14:textId="77777777" w:rsidR="00C2353A" w:rsidRPr="005F5BF7" w:rsidRDefault="00C2353A" w:rsidP="00C2353A">
      <w:pPr>
        <w:ind w:firstLine="720"/>
        <w:jc w:val="both"/>
        <w:rPr>
          <w:rFonts w:ascii="Times New Roman" w:hAnsi="Times New Roman" w:cs="Times New Roman"/>
          <w:sz w:val="20"/>
          <w:szCs w:val="24"/>
        </w:rPr>
      </w:pPr>
      <w:r w:rsidRPr="005F5BF7">
        <w:rPr>
          <w:rFonts w:ascii="Times New Roman" w:hAnsi="Times New Roman" w:cs="Times New Roman"/>
          <w:sz w:val="20"/>
          <w:szCs w:val="24"/>
        </w:rPr>
        <w:t xml:space="preserve">First, the convolutional layer will determine the output of neurons of which are connected to local regions of the input through the calculation of the scalar product between their weights and the region connected to the input </w:t>
      </w:r>
      <w:r w:rsidRPr="005F5BF7">
        <w:rPr>
          <w:rFonts w:ascii="Times New Roman" w:hAnsi="Times New Roman" w:cs="Times New Roman"/>
          <w:sz w:val="20"/>
          <w:szCs w:val="24"/>
        </w:rPr>
        <w:lastRenderedPageBreak/>
        <w:t xml:space="preserve">volume. Second, the pooling layer will then </w:t>
      </w:r>
      <w:proofErr w:type="spellStart"/>
      <w:r w:rsidRPr="005F5BF7">
        <w:rPr>
          <w:rFonts w:ascii="Times New Roman" w:hAnsi="Times New Roman" w:cs="Times New Roman"/>
          <w:sz w:val="20"/>
          <w:szCs w:val="24"/>
        </w:rPr>
        <w:t>downsample</w:t>
      </w:r>
      <w:proofErr w:type="spellEnd"/>
      <w:r w:rsidRPr="005F5BF7">
        <w:rPr>
          <w:rFonts w:ascii="Times New Roman" w:hAnsi="Times New Roman" w:cs="Times New Roman"/>
          <w:sz w:val="20"/>
          <w:szCs w:val="24"/>
        </w:rPr>
        <w:t xml:space="preserve"> the spatial dimensionality of the given input to reduce the number of parameters. The fully connected layers will connect every neuron in one layer to every neuron in the next layer to learn the final feature vectors for classification. </w:t>
      </w:r>
    </w:p>
    <w:p w14:paraId="0E46F4E0" w14:textId="77777777" w:rsidR="00C2353A" w:rsidRPr="005F5BF7" w:rsidRDefault="00C2353A" w:rsidP="00C2353A">
      <w:pPr>
        <w:jc w:val="both"/>
        <w:rPr>
          <w:rFonts w:ascii="Times New Roman" w:eastAsia="DengXian" w:hAnsi="Times New Roman" w:cs="Times New Roman"/>
          <w:sz w:val="20"/>
          <w:szCs w:val="24"/>
        </w:rPr>
      </w:pPr>
      <w:r w:rsidRPr="005F5BF7">
        <w:rPr>
          <w:rFonts w:ascii="Times New Roman" w:hAnsi="Times New Roman" w:cs="Times New Roman"/>
          <w:sz w:val="20"/>
          <w:szCs w:val="24"/>
        </w:rPr>
        <w:tab/>
        <w:t>CNN is designed to process image data. Due to its powerful ability in capturing the correlations in the spatial domain, it is now widely used in mining ST data, especially the spatial maps and ST raster heatmaps. [19]</w:t>
      </w:r>
    </w:p>
    <w:p w14:paraId="532CF3F0"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7E9731B9" w14:textId="77777777" w:rsidR="00C2353A" w:rsidRPr="00771B44" w:rsidRDefault="00C2353A" w:rsidP="00C2353A">
      <w:pPr>
        <w:spacing w:after="0"/>
        <w:jc w:val="both"/>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51139851" wp14:editId="26D73C65">
            <wp:extent cx="2180694" cy="1169581"/>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12354"/>
                    <a:stretch/>
                  </pic:blipFill>
                  <pic:spPr bwMode="auto">
                    <a:xfrm>
                      <a:off x="0" y="0"/>
                      <a:ext cx="2218395" cy="1189801"/>
                    </a:xfrm>
                    <a:prstGeom prst="rect">
                      <a:avLst/>
                    </a:prstGeom>
                    <a:ln>
                      <a:noFill/>
                    </a:ln>
                    <a:extLst>
                      <a:ext uri="{53640926-AAD7-44D8-BBD7-CCE9431645EC}">
                        <a14:shadowObscured xmlns:a14="http://schemas.microsoft.com/office/drawing/2010/main"/>
                      </a:ext>
                    </a:extLst>
                  </pic:spPr>
                </pic:pic>
              </a:graphicData>
            </a:graphic>
          </wp:inline>
        </w:drawing>
      </w:r>
    </w:p>
    <w:p w14:paraId="095B89DC" w14:textId="77777777" w:rsidR="00C2353A" w:rsidRPr="00771B44" w:rsidRDefault="00C2353A" w:rsidP="00C2353A">
      <w:pPr>
        <w:spacing w:after="0"/>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 xml:space="preserve">Figure 8: Structure of </w:t>
      </w:r>
      <w:proofErr w:type="spellStart"/>
      <w:r w:rsidRPr="00771B44">
        <w:rPr>
          <w:rFonts w:ascii="Times New Roman" w:hAnsi="Times New Roman" w:cs="Times New Roman"/>
          <w:i/>
          <w:iCs/>
          <w:color w:val="4472C4" w:themeColor="accent1"/>
        </w:rPr>
        <w:t>GraphCNN</w:t>
      </w:r>
      <w:proofErr w:type="spellEnd"/>
      <w:r w:rsidRPr="00771B44">
        <w:rPr>
          <w:rFonts w:ascii="Times New Roman" w:hAnsi="Times New Roman" w:cs="Times New Roman"/>
          <w:i/>
          <w:iCs/>
          <w:color w:val="4472C4" w:themeColor="accent1"/>
        </w:rPr>
        <w:t xml:space="preserve"> model [8]</w:t>
      </w:r>
    </w:p>
    <w:p w14:paraId="17C475F2" w14:textId="77777777" w:rsidR="00C2353A" w:rsidRPr="00771B44" w:rsidRDefault="00C2353A" w:rsidP="00C2353A">
      <w:pPr>
        <w:spacing w:before="240" w:line="240" w:lineRule="auto"/>
        <w:ind w:firstLine="720"/>
        <w:jc w:val="both"/>
        <w:rPr>
          <w:rFonts w:ascii="Times New Roman" w:hAnsi="Times New Roman" w:cs="Times New Roman"/>
        </w:rPr>
      </w:pPr>
      <w:r w:rsidRPr="00771B44">
        <w:rPr>
          <w:rFonts w:ascii="Times New Roman" w:hAnsi="Times New Roman" w:cs="Times New Roman"/>
        </w:rPr>
        <w:t>CNN is designed to process images which can be represented as a regular grid in the Euclidean space. Graph CNN is recently widely studied to generalize CNN to graph structured data [160]. Figure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either easily feed the latent embeddings to feed-forward networks to achieve node classification of regression goals or aggregate all the node embeddings to represent the whole graph. And then perform graph classification and regression. [8, 19]</w:t>
      </w:r>
    </w:p>
    <w:p w14:paraId="66ED8128"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4080B6DE" w14:textId="77777777" w:rsidR="00C2353A" w:rsidRPr="00771B44" w:rsidRDefault="00C2353A" w:rsidP="00C2353A">
      <w:pPr>
        <w:spacing w:line="240" w:lineRule="auto"/>
        <w:ind w:firstLine="720"/>
        <w:jc w:val="both"/>
        <w:rPr>
          <w:rFonts w:ascii="Times New Roman" w:eastAsia="DengXian" w:hAnsi="Times New Roman" w:cs="Times New Roman"/>
        </w:rPr>
      </w:pPr>
      <w:r w:rsidRPr="00771B44">
        <w:rPr>
          <w:rFonts w:ascii="Times New Roman" w:hAnsi="Times New Roman" w:cs="Times New Roman"/>
        </w:rPr>
        <w:t xml:space="preserve">A recurrent neural network (RNN) is a class of artificial neural network where connections between nodes form a directed </w:t>
      </w:r>
      <w:r w:rsidRPr="00771B44">
        <w:rPr>
          <w:rFonts w:ascii="Times New Roman" w:hAnsi="Times New Roman" w:cs="Times New Roman"/>
        </w:rPr>
        <w:t xml:space="preserve">graph along a sequence. RNN is designed to recognize the sequential characteristics and use patterns to predict the next likely scenario. They are widely used in the applications of speech recognition and natural language processing. Figure 9(a) shows the general structure of a RNN model, where </w:t>
      </w:r>
      <w:proofErr w:type="spellStart"/>
      <w:r w:rsidRPr="00771B44">
        <w:rPr>
          <w:rFonts w:ascii="Times New Roman" w:hAnsi="Times New Roman" w:cs="Times New Roman"/>
        </w:rPr>
        <w:t>Xt</w:t>
      </w:r>
      <w:proofErr w:type="spellEnd"/>
      <w:r w:rsidRPr="00771B44">
        <w:rPr>
          <w:rFonts w:ascii="Times New Roman" w:hAnsi="Times New Roman" w:cs="Times New Roman"/>
        </w:rPr>
        <w:t xml:space="preserve"> is the input data, A is the parameters of the network and </w:t>
      </w:r>
      <w:proofErr w:type="spellStart"/>
      <w:r w:rsidRPr="00771B44">
        <w:rPr>
          <w:rFonts w:ascii="Times New Roman" w:hAnsi="Times New Roman" w:cs="Times New Roman"/>
        </w:rPr>
        <w:t>ht</w:t>
      </w:r>
      <w:proofErr w:type="spellEnd"/>
      <w:r w:rsidRPr="00771B44">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 [8]</w:t>
      </w:r>
    </w:p>
    <w:p w14:paraId="24F44C99" w14:textId="77777777" w:rsidR="00C2353A" w:rsidRPr="00771B44" w:rsidRDefault="00C2353A" w:rsidP="00C2353A">
      <w:pPr>
        <w:spacing w:after="0"/>
        <w:jc w:val="both"/>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32614BB6" wp14:editId="2315DD48">
            <wp:extent cx="2349796" cy="1582476"/>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61" t="22383" r="53439" b="43852"/>
                    <a:stretch/>
                  </pic:blipFill>
                  <pic:spPr bwMode="auto">
                    <a:xfrm>
                      <a:off x="0" y="0"/>
                      <a:ext cx="2403116" cy="1618384"/>
                    </a:xfrm>
                    <a:prstGeom prst="rect">
                      <a:avLst/>
                    </a:prstGeom>
                    <a:ln>
                      <a:noFill/>
                    </a:ln>
                    <a:extLst>
                      <a:ext uri="{53640926-AAD7-44D8-BBD7-CCE9431645EC}">
                        <a14:shadowObscured xmlns:a14="http://schemas.microsoft.com/office/drawing/2010/main"/>
                      </a:ext>
                    </a:extLst>
                  </pic:spPr>
                </pic:pic>
              </a:graphicData>
            </a:graphic>
          </wp:inline>
        </w:drawing>
      </w:r>
    </w:p>
    <w:p w14:paraId="4B2B5D47" w14:textId="77777777" w:rsidR="00C2353A" w:rsidRPr="005F5BF7" w:rsidRDefault="00C2353A" w:rsidP="005F5BF7">
      <w:pPr>
        <w:jc w:val="both"/>
        <w:rPr>
          <w:rFonts w:ascii="Times New Roman" w:eastAsia="DengXian" w:hAnsi="Times New Roman" w:cs="Times New Roman"/>
          <w:i/>
          <w:iCs/>
          <w:color w:val="4472C4" w:themeColor="accent1"/>
          <w:sz w:val="20"/>
          <w:szCs w:val="24"/>
        </w:rPr>
      </w:pPr>
      <w:r w:rsidRPr="005F5BF7">
        <w:rPr>
          <w:rFonts w:ascii="Times New Roman" w:hAnsi="Times New Roman" w:cs="Times New Roman"/>
          <w:i/>
          <w:iCs/>
          <w:color w:val="4472C4" w:themeColor="accent1"/>
          <w:sz w:val="20"/>
          <w:szCs w:val="24"/>
        </w:rPr>
        <w:t>Figure 9: Structure of RNN &amp; LSTM models [8]</w:t>
      </w:r>
    </w:p>
    <w:p w14:paraId="59A64282"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hAnsi="Times New Roman" w:cs="Times New Roman"/>
        </w:rPr>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Figure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 [8, 19].</w:t>
      </w:r>
    </w:p>
    <w:p w14:paraId="5A526DA3"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2744DC16" w14:textId="77777777" w:rsidR="00C2353A" w:rsidRPr="005F5BF7" w:rsidRDefault="00C2353A" w:rsidP="00C2353A">
      <w:pPr>
        <w:ind w:firstLine="720"/>
        <w:jc w:val="both"/>
        <w:rPr>
          <w:rFonts w:ascii="Times New Roman" w:hAnsi="Times New Roman" w:cs="Times New Roman"/>
          <w:sz w:val="20"/>
          <w:szCs w:val="24"/>
        </w:rPr>
      </w:pPr>
      <w:r w:rsidRPr="005F5BF7">
        <w:rPr>
          <w:rFonts w:ascii="Times New Roman" w:hAnsi="Times New Roman" w:cs="Times New Roman"/>
          <w:sz w:val="20"/>
          <w:szCs w:val="24"/>
        </w:rPr>
        <w:t xml:space="preserve">A sequence to sequence (Seq2Seq) model aims to map a fixed length input with a </w:t>
      </w:r>
      <w:r w:rsidRPr="005F5BF7">
        <w:rPr>
          <w:rFonts w:ascii="Times New Roman" w:hAnsi="Times New Roman" w:cs="Times New Roman"/>
          <w:sz w:val="20"/>
          <w:szCs w:val="24"/>
        </w:rPr>
        <w:lastRenderedPageBreak/>
        <w:t>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Figure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 [8, 19].</w:t>
      </w:r>
    </w:p>
    <w:p w14:paraId="17BBF19D" w14:textId="77777777" w:rsidR="00C2353A" w:rsidRPr="00771B44" w:rsidRDefault="00C2353A" w:rsidP="00C2353A">
      <w:pPr>
        <w:jc w:val="both"/>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414A9AE8" wp14:editId="0A15B401">
            <wp:extent cx="2547165" cy="1073888"/>
            <wp:effectExtent l="0" t="0" r="5715"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798" t="24163" r="19804" b="53803"/>
                    <a:stretch/>
                  </pic:blipFill>
                  <pic:spPr bwMode="auto">
                    <a:xfrm>
                      <a:off x="0" y="0"/>
                      <a:ext cx="2603354" cy="109757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t xml:space="preserve"> </w:t>
      </w:r>
    </w:p>
    <w:p w14:paraId="2030E1AA" w14:textId="77777777" w:rsidR="00C2353A" w:rsidRPr="00771B44" w:rsidRDefault="00C2353A" w:rsidP="00C2353A">
      <w:pPr>
        <w:spacing w:after="0"/>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10: Structure of Seq2seq model [8]</w:t>
      </w:r>
    </w:p>
    <w:p w14:paraId="0E4DF121" w14:textId="77777777" w:rsidR="00C2353A" w:rsidRPr="00771B44" w:rsidRDefault="00C2353A" w:rsidP="00C2353A">
      <w:pPr>
        <w:spacing w:after="0"/>
        <w:jc w:val="both"/>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4884590A" wp14:editId="08B58177">
            <wp:extent cx="2456121" cy="1252325"/>
            <wp:effectExtent l="0" t="0" r="1905" b="508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54734" r="19804" b="17467"/>
                    <a:stretch/>
                  </pic:blipFill>
                  <pic:spPr bwMode="auto">
                    <a:xfrm>
                      <a:off x="0" y="0"/>
                      <a:ext cx="2514534" cy="1282108"/>
                    </a:xfrm>
                    <a:prstGeom prst="rect">
                      <a:avLst/>
                    </a:prstGeom>
                    <a:ln>
                      <a:noFill/>
                    </a:ln>
                    <a:extLst>
                      <a:ext uri="{53640926-AAD7-44D8-BBD7-CCE9431645EC}">
                        <a14:shadowObscured xmlns:a14="http://schemas.microsoft.com/office/drawing/2010/main"/>
                      </a:ext>
                    </a:extLst>
                  </pic:spPr>
                </pic:pic>
              </a:graphicData>
            </a:graphic>
          </wp:inline>
        </w:drawing>
      </w:r>
    </w:p>
    <w:p w14:paraId="5F284592" w14:textId="77777777" w:rsidR="00C2353A" w:rsidRPr="00771B44" w:rsidRDefault="00C2353A" w:rsidP="00C2353A">
      <w:pPr>
        <w:spacing w:after="0"/>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11: Structure of the one-layer AE model [8]</w:t>
      </w:r>
    </w:p>
    <w:p w14:paraId="2701CFED" w14:textId="77777777" w:rsidR="00C2353A" w:rsidRPr="00771B44" w:rsidRDefault="00C2353A" w:rsidP="00C2353A">
      <w:pPr>
        <w:jc w:val="both"/>
        <w:rPr>
          <w:rFonts w:ascii="Times New Roman" w:hAnsi="Times New Roman" w:cs="Times New Roman"/>
          <w:b/>
          <w:bCs/>
          <w:sz w:val="24"/>
          <w:szCs w:val="24"/>
        </w:rPr>
      </w:pPr>
      <w:r w:rsidRPr="00771B44">
        <w:rPr>
          <w:rFonts w:ascii="Times New Roman" w:hAnsi="Times New Roman" w:cs="Times New Roman"/>
          <w:b/>
          <w:bCs/>
          <w:sz w:val="24"/>
          <w:szCs w:val="24"/>
        </w:rPr>
        <w:t>1.2.</w:t>
      </w:r>
      <w:r>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0B92816E"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An autoencoder is a type of artificial neural network that aims to learn efficient data encodings in an unsupervised manner [53]. As shown in Figure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w:t>
      </w:r>
      <w:r w:rsidRPr="00771B44">
        <w:rPr>
          <w:rFonts w:ascii="Times New Roman" w:hAnsi="Times New Roman" w:cs="Times New Roman"/>
        </w:rPr>
        <w:t>feature representation learning technique, AE facilitates various downstream data mining and machine learning tasks such as classification, heatmap prediction, heatmap generation, and clustering. A stacked autoencoder (SAE) is a neural network consisting of multiple layers of sparse autoencoders in which the output of each layer is wired to the inputs of the successive layer [7]. In this paper, the Convolutional (CAE), the Variational (VAE), and Convo-Variational (CVAE) Autoencoders are used to train our NTPC-fire dataset of the spatial domain for heatmap generation.</w:t>
      </w:r>
    </w:p>
    <w:p w14:paraId="0E7C13A2" w14:textId="77777777" w:rsidR="00C2353A" w:rsidRPr="00771B44" w:rsidRDefault="00C2353A" w:rsidP="00C2353A">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 Mechanisms (AM)</w:t>
      </w:r>
    </w:p>
    <w:p w14:paraId="4909E9F2" w14:textId="77777777" w:rsidR="00C2353A" w:rsidRPr="00771B44" w:rsidRDefault="00C2353A" w:rsidP="00C2353A">
      <w:pPr>
        <w:jc w:val="both"/>
        <w:rPr>
          <w:rFonts w:ascii="Times New Roman" w:hAnsi="Times New Roman" w:cs="Times New Roman"/>
        </w:rPr>
      </w:pPr>
      <w:r w:rsidRPr="00771B44">
        <w:rPr>
          <w:rFonts w:ascii="Times New Roman" w:eastAsia="DengXian" w:hAnsi="Times New Roman" w:cs="Times New Roman"/>
          <w:szCs w:val="22"/>
        </w:rPr>
        <w:tab/>
      </w:r>
      <w:r w:rsidRPr="00771B44">
        <w:rPr>
          <w:rFonts w:ascii="Times New Roman" w:hAnsi="Times New Roman" w:cs="Times New Roman"/>
        </w:rPr>
        <w:t>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against ST-dataset too in the form of visual attention. [13, 14, 15, 18, 70, 72]. Transformers and SEQ2SEQ architectures are the example of attentive architectures.</w:t>
      </w:r>
    </w:p>
    <w:p w14:paraId="1C60B651"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D5267D2" wp14:editId="309F6F33">
            <wp:extent cx="2478086" cy="146729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2517711" cy="1490755"/>
                    </a:xfrm>
                    <a:prstGeom prst="rect">
                      <a:avLst/>
                    </a:prstGeom>
                    <a:ln>
                      <a:noFill/>
                    </a:ln>
                    <a:extLst>
                      <a:ext uri="{53640926-AAD7-44D8-BBD7-CCE9431645EC}">
                        <a14:shadowObscured xmlns:a14="http://schemas.microsoft.com/office/drawing/2010/main"/>
                      </a:ext>
                    </a:extLst>
                  </pic:spPr>
                </pic:pic>
              </a:graphicData>
            </a:graphic>
          </wp:inline>
        </w:drawing>
      </w:r>
    </w:p>
    <w:p w14:paraId="453F0D41"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i/>
          <w:iCs/>
          <w:color w:val="4472C4" w:themeColor="accent1"/>
        </w:rPr>
        <w:t>Figure 12: an overall diagram of an Artificial Neural Networks used in STDM [8]</w:t>
      </w:r>
    </w:p>
    <w:p w14:paraId="1EEC4990" w14:textId="77777777" w:rsidR="00C2353A" w:rsidRPr="00771B44" w:rsidRDefault="00C2353A" w:rsidP="00C2353A">
      <w:pPr>
        <w:jc w:val="both"/>
        <w:rPr>
          <w:rFonts w:ascii="Times New Roman" w:eastAsia="DengXian" w:hAnsi="Times New Roman" w:cs="Times New Roman"/>
          <w:b/>
          <w:bCs/>
          <w:sz w:val="24"/>
          <w:szCs w:val="32"/>
        </w:rPr>
      </w:pPr>
    </w:p>
    <w:p w14:paraId="69CECFB5" w14:textId="77777777" w:rsidR="00C2353A" w:rsidRDefault="00C2353A" w:rsidP="00C2353A">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lastRenderedPageBreak/>
        <w:t>1.2.</w:t>
      </w:r>
      <w:r>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3E034E03"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401E8ECD" wp14:editId="36D3C9B8">
            <wp:extent cx="2498760" cy="1099362"/>
            <wp:effectExtent l="0" t="0" r="0" b="5715"/>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9729" cy="1108587"/>
                    </a:xfrm>
                    <a:prstGeom prst="rect">
                      <a:avLst/>
                    </a:prstGeom>
                    <a:noFill/>
                    <a:ln>
                      <a:noFill/>
                    </a:ln>
                  </pic:spPr>
                </pic:pic>
              </a:graphicData>
            </a:graphic>
          </wp:inline>
        </w:drawing>
      </w:r>
    </w:p>
    <w:p w14:paraId="1FD49B37" w14:textId="77777777" w:rsidR="00C2353A" w:rsidRPr="002D104E"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13: Overview of a GAN [75]</w:t>
      </w:r>
    </w:p>
    <w:p w14:paraId="3A534374"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eastAsia="DengXian" w:hAnsi="Times New Roman" w:cs="Times New Roman"/>
        </w:rPr>
        <w:t>According to [75], the generative adversarial networks (GANs) are generative models designed to create new data instances that resemble your training data. E.g., GANs can create images resembling real human faces, even though they do not belong to any real person. [75]</w:t>
      </w:r>
    </w:p>
    <w:p w14:paraId="274F9501"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eastAsia="DengXian" w:hAnsi="Times New Roman" w:cs="Times New Roman"/>
        </w:rPr>
        <w:t>Structurally, GAN is divided into 2 sub-architectures (both are neural networks): the generator and the discriminator. The generator learns to generate plausible data. The generated instances become negative training examples for the discriminator. Its output becomes the discriminator’s input. While training, through backpropagation, the discriminator's classification provides a signal that the generator uses to update its weights to minimize both losses. [75]</w:t>
      </w:r>
    </w:p>
    <w:p w14:paraId="3314155D" w14:textId="77777777" w:rsidR="00C2353A" w:rsidRPr="00771B44" w:rsidRDefault="00C2353A" w:rsidP="00C2353A">
      <w:pPr>
        <w:ind w:firstLine="720"/>
        <w:jc w:val="both"/>
        <w:rPr>
          <w:rFonts w:ascii="Times New Roman" w:eastAsia="DengXian" w:hAnsi="Times New Roman" w:cs="Times New Roman"/>
        </w:rPr>
      </w:pPr>
      <w:r w:rsidRPr="00771B44">
        <w:rPr>
          <w:rFonts w:ascii="Times New Roman" w:eastAsia="DengXian" w:hAnsi="Times New Roman" w:cs="Times New Roman"/>
        </w:rPr>
        <w:t>The Discriminator learns to distinguish the fake data (generated by the generator) from the real data (training input). The discriminator penalizes the generator for producing implausible results. While training, it produces both generator and discriminator loss: the value used to backpropagate (update weights of) their respective sub-architectures. [75]</w:t>
      </w:r>
    </w:p>
    <w:p w14:paraId="59C968EC" w14:textId="58834D1F" w:rsidR="00C2353A" w:rsidRPr="005F5BF7" w:rsidRDefault="00C2353A" w:rsidP="005F5BF7">
      <w:pPr>
        <w:ind w:firstLine="720"/>
        <w:jc w:val="both"/>
        <w:rPr>
          <w:rFonts w:ascii="Times New Roman" w:eastAsia="DengXian" w:hAnsi="Times New Roman" w:cs="Times New Roman"/>
        </w:rPr>
      </w:pPr>
      <w:r w:rsidRPr="00771B44">
        <w:rPr>
          <w:rFonts w:ascii="Times New Roman" w:eastAsia="DengXian" w:hAnsi="Times New Roman" w:cs="Times New Roman"/>
        </w:rPr>
        <w:t>In our research, both TFGAN and DCGAN will be trained with our NTPC fire dataset of the spatial domain for heatmap generation &amp; forecasting.</w:t>
      </w:r>
    </w:p>
    <w:p w14:paraId="1ECB13F5" w14:textId="5E9DF119" w:rsidR="00C2353A" w:rsidRPr="00771B44" w:rsidRDefault="0046448F" w:rsidP="0046448F">
      <w:pPr>
        <w:rPr>
          <w:rFonts w:ascii="Times New Roman" w:hAnsi="Times New Roman" w:cs="Times New Roman"/>
          <w:b/>
          <w:bCs/>
          <w:sz w:val="30"/>
          <w:szCs w:val="30"/>
        </w:rPr>
      </w:pPr>
      <w:r>
        <w:rPr>
          <w:rFonts w:ascii="Times New Roman" w:hAnsi="Times New Roman" w:cs="Times New Roman"/>
          <w:b/>
          <w:bCs/>
          <w:sz w:val="30"/>
          <w:szCs w:val="30"/>
        </w:rPr>
        <w:t>SECTION</w:t>
      </w:r>
      <w:r w:rsidR="00C2353A" w:rsidRPr="00771B44">
        <w:rPr>
          <w:rFonts w:ascii="Times New Roman" w:hAnsi="Times New Roman" w:cs="Times New Roman"/>
          <w:b/>
          <w:bCs/>
          <w:sz w:val="30"/>
          <w:szCs w:val="30"/>
        </w:rPr>
        <w:t xml:space="preserve"> 2: LITERATURE</w:t>
      </w:r>
      <w:r w:rsidR="00C2353A" w:rsidRPr="00771B44">
        <w:rPr>
          <w:rFonts w:ascii="Times New Roman" w:hAnsi="Times New Roman" w:cs="Times New Roman"/>
          <w:b/>
          <w:bCs/>
          <w:spacing w:val="-1"/>
          <w:sz w:val="30"/>
          <w:szCs w:val="30"/>
        </w:rPr>
        <w:t xml:space="preserve"> </w:t>
      </w:r>
      <w:r w:rsidR="00C2353A" w:rsidRPr="00771B44">
        <w:rPr>
          <w:rFonts w:ascii="Times New Roman" w:hAnsi="Times New Roman" w:cs="Times New Roman"/>
          <w:b/>
          <w:bCs/>
          <w:sz w:val="30"/>
          <w:szCs w:val="30"/>
        </w:rPr>
        <w:t>REVIEW &amp; RELATED WORKS</w:t>
      </w:r>
    </w:p>
    <w:p w14:paraId="6FC958E5" w14:textId="77777777" w:rsidR="00C2353A" w:rsidRPr="00771B44" w:rsidRDefault="00C2353A" w:rsidP="00C2353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2.1 Notable referred works for early STDM models</w:t>
      </w:r>
    </w:p>
    <w:p w14:paraId="1A64408E" w14:textId="77777777" w:rsidR="00C2353A" w:rsidRPr="00771B44" w:rsidRDefault="00C2353A" w:rsidP="005F5BF7">
      <w:pPr>
        <w:spacing w:after="0"/>
        <w:ind w:firstLine="720"/>
        <w:jc w:val="both"/>
        <w:rPr>
          <w:rFonts w:ascii="Times New Roman" w:hAnsi="Times New Roman" w:cs="Times New Roman"/>
          <w:noProof/>
          <w:lang w:eastAsia="zh-TW"/>
        </w:rPr>
      </w:pPr>
      <w:r w:rsidRPr="00771B44">
        <w:rPr>
          <w:rFonts w:ascii="Times New Roman" w:hAnsi="Times New Roman" w:cs="Times New Roman"/>
          <w:szCs w:val="22"/>
        </w:rPr>
        <w:t xml:space="preserve">Doshi, </w:t>
      </w:r>
      <w:proofErr w:type="spellStart"/>
      <w:r w:rsidRPr="00771B44">
        <w:rPr>
          <w:rFonts w:ascii="Times New Roman" w:hAnsi="Times New Roman" w:cs="Times New Roman"/>
          <w:szCs w:val="22"/>
        </w:rPr>
        <w:t>Basu</w:t>
      </w:r>
      <w:proofErr w:type="spellEnd"/>
      <w:r w:rsidRPr="00771B44">
        <w:rPr>
          <w:rFonts w:ascii="Times New Roman" w:hAnsi="Times New Roman" w:cs="Times New Roman"/>
          <w:szCs w:val="22"/>
        </w:rPr>
        <w:t xml:space="preserve"> and Pang [1] developed a CNN model identifying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Pr="00771B44">
        <w:rPr>
          <w:rFonts w:ascii="Times New Roman" w:hAnsi="Times New Roman" w:cs="Times New Roman"/>
          <w:noProof/>
          <w:lang w:eastAsia="zh-TW"/>
        </w:rPr>
        <w:t xml:space="preserve"> </w:t>
      </w:r>
    </w:p>
    <w:p w14:paraId="130D48B4"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C71BF75" wp14:editId="683864F9">
            <wp:extent cx="2498651" cy="1068117"/>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56" t="16279" r="3674" b="40307"/>
                    <a:stretch/>
                  </pic:blipFill>
                  <pic:spPr bwMode="auto">
                    <a:xfrm>
                      <a:off x="0" y="0"/>
                      <a:ext cx="2581542" cy="1103551"/>
                    </a:xfrm>
                    <a:prstGeom prst="rect">
                      <a:avLst/>
                    </a:prstGeom>
                    <a:ln>
                      <a:noFill/>
                    </a:ln>
                    <a:extLst>
                      <a:ext uri="{53640926-AAD7-44D8-BBD7-CCE9431645EC}">
                        <a14:shadowObscured xmlns:a14="http://schemas.microsoft.com/office/drawing/2010/main"/>
                      </a:ext>
                    </a:extLst>
                  </pic:spPr>
                </pic:pic>
              </a:graphicData>
            </a:graphic>
          </wp:inline>
        </w:drawing>
      </w:r>
    </w:p>
    <w:p w14:paraId="7FAACEF2" w14:textId="77777777" w:rsidR="00C2353A" w:rsidRPr="005F5BF7" w:rsidRDefault="00C2353A" w:rsidP="00C2353A">
      <w:pPr>
        <w:jc w:val="both"/>
        <w:rPr>
          <w:rFonts w:ascii="Times New Roman" w:eastAsia="DengXian" w:hAnsi="Times New Roman" w:cs="Times New Roman"/>
          <w:i/>
          <w:iCs/>
          <w:color w:val="4472C4" w:themeColor="accent1"/>
          <w:sz w:val="20"/>
          <w:szCs w:val="20"/>
        </w:rPr>
      </w:pPr>
      <w:r w:rsidRPr="005F5BF7">
        <w:rPr>
          <w:rFonts w:ascii="Times New Roman" w:eastAsia="DengXian" w:hAnsi="Times New Roman" w:cs="Times New Roman"/>
          <w:i/>
          <w:iCs/>
          <w:color w:val="4472C4" w:themeColor="accent1"/>
          <w:sz w:val="20"/>
          <w:szCs w:val="20"/>
        </w:rPr>
        <w:t xml:space="preserve">Figure 14: Doshi’s Residual Inception </w:t>
      </w:r>
      <w:proofErr w:type="spellStart"/>
      <w:r w:rsidRPr="005F5BF7">
        <w:rPr>
          <w:rFonts w:ascii="Times New Roman" w:eastAsia="DengXian" w:hAnsi="Times New Roman" w:cs="Times New Roman"/>
          <w:i/>
          <w:iCs/>
          <w:color w:val="4472C4" w:themeColor="accent1"/>
          <w:sz w:val="20"/>
          <w:szCs w:val="20"/>
        </w:rPr>
        <w:t>Skipnet</w:t>
      </w:r>
      <w:proofErr w:type="spellEnd"/>
      <w:r w:rsidRPr="005F5BF7">
        <w:rPr>
          <w:rFonts w:ascii="Times New Roman" w:eastAsia="DengXian" w:hAnsi="Times New Roman" w:cs="Times New Roman"/>
          <w:i/>
          <w:iCs/>
          <w:color w:val="4472C4" w:themeColor="accent1"/>
          <w:sz w:val="20"/>
          <w:szCs w:val="20"/>
        </w:rPr>
        <w:t xml:space="preserve"> model for disaster insight [1]</w:t>
      </w:r>
    </w:p>
    <w:p w14:paraId="56D20489"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771B44">
        <w:rPr>
          <w:rFonts w:ascii="Times New Roman" w:hAnsi="Times New Roman" w:cs="Times New Roman"/>
          <w:szCs w:val="22"/>
        </w:rPr>
        <w:t>downsamples</w:t>
      </w:r>
      <w:proofErr w:type="spellEnd"/>
      <w:r w:rsidRPr="00771B44">
        <w:rPr>
          <w:rFonts w:ascii="Times New Roman" w:hAnsi="Times New Roman" w:cs="Times New Roman"/>
          <w:szCs w:val="22"/>
        </w:rPr>
        <w:t xml:space="preserve"> the input), and the FC layer (who classifies the features detected earlier), with </w:t>
      </w:r>
      <w:proofErr w:type="spellStart"/>
      <w:r w:rsidRPr="00771B44">
        <w:rPr>
          <w:rFonts w:ascii="Times New Roman" w:hAnsi="Times New Roman" w:cs="Times New Roman"/>
          <w:szCs w:val="22"/>
        </w:rPr>
        <w:t>ReLU</w:t>
      </w:r>
      <w:proofErr w:type="spellEnd"/>
      <w:r w:rsidRPr="00771B44">
        <w:rPr>
          <w:rFonts w:ascii="Times New Roman" w:hAnsi="Times New Roman" w:cs="Times New Roman"/>
          <w:szCs w:val="22"/>
        </w:rPr>
        <w:t xml:space="preserve"> as the main activation function of the network. Further explained in the section 2 of [3].</w:t>
      </w:r>
      <w:bookmarkEnd w:id="0"/>
    </w:p>
    <w:p w14:paraId="5204E7E4"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607A966" wp14:editId="3EA189E4">
            <wp:extent cx="2541181" cy="1008696"/>
            <wp:effectExtent l="0" t="0" r="0" b="127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5" t="15246" r="1521" b="42893"/>
                    <a:stretch/>
                  </pic:blipFill>
                  <pic:spPr bwMode="auto">
                    <a:xfrm>
                      <a:off x="0" y="0"/>
                      <a:ext cx="2622413" cy="1040940"/>
                    </a:xfrm>
                    <a:prstGeom prst="rect">
                      <a:avLst/>
                    </a:prstGeom>
                    <a:ln>
                      <a:noFill/>
                    </a:ln>
                    <a:extLst>
                      <a:ext uri="{53640926-AAD7-44D8-BBD7-CCE9431645EC}">
                        <a14:shadowObscured xmlns:a14="http://schemas.microsoft.com/office/drawing/2010/main"/>
                      </a:ext>
                    </a:extLst>
                  </pic:spPr>
                </pic:pic>
              </a:graphicData>
            </a:graphic>
          </wp:inline>
        </w:drawing>
      </w:r>
    </w:p>
    <w:p w14:paraId="2140F3CA"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 15: Amit and Aoki’s CNN based disaster detection model used in [3]</w:t>
      </w:r>
    </w:p>
    <w:p w14:paraId="53D55DAE" w14:textId="77777777" w:rsidR="00C2353A" w:rsidRPr="00771B44" w:rsidRDefault="00C2353A" w:rsidP="00C2353A">
      <w:pPr>
        <w:ind w:firstLine="720"/>
        <w:jc w:val="both"/>
        <w:rPr>
          <w:rFonts w:ascii="Times New Roman" w:hAnsi="Times New Roman" w:cs="Times New Roman"/>
          <w:szCs w:val="22"/>
        </w:rPr>
      </w:pPr>
      <w:proofErr w:type="spellStart"/>
      <w:r w:rsidRPr="00771B44">
        <w:rPr>
          <w:rFonts w:ascii="Times New Roman" w:hAnsi="Times New Roman" w:cs="Times New Roman"/>
          <w:szCs w:val="22"/>
        </w:rPr>
        <w:t>Iglovikov</w:t>
      </w:r>
      <w:proofErr w:type="spellEnd"/>
      <w:r w:rsidRPr="00771B44">
        <w:rPr>
          <w:rFonts w:ascii="Times New Roman" w:hAnsi="Times New Roman" w:cs="Times New Roman"/>
          <w:szCs w:val="22"/>
        </w:rPr>
        <w:t xml:space="preserve">, </w:t>
      </w:r>
      <w:proofErr w:type="spellStart"/>
      <w:r w:rsidRPr="00771B44">
        <w:rPr>
          <w:rFonts w:ascii="Times New Roman" w:hAnsi="Times New Roman" w:cs="Times New Roman"/>
          <w:szCs w:val="22"/>
        </w:rPr>
        <w:t>Mushinskiy</w:t>
      </w:r>
      <w:proofErr w:type="spellEnd"/>
      <w:r w:rsidRPr="00771B44">
        <w:rPr>
          <w:rFonts w:ascii="Times New Roman" w:hAnsi="Times New Roman" w:cs="Times New Roman"/>
          <w:szCs w:val="22"/>
        </w:rPr>
        <w:t xml:space="preserve"> and </w:t>
      </w:r>
      <w:proofErr w:type="spellStart"/>
      <w:r w:rsidRPr="00771B44">
        <w:rPr>
          <w:rFonts w:ascii="Times New Roman" w:hAnsi="Times New Roman" w:cs="Times New Roman"/>
          <w:szCs w:val="22"/>
        </w:rPr>
        <w:t>Osin</w:t>
      </w:r>
      <w:proofErr w:type="spellEnd"/>
      <w:r w:rsidRPr="00771B44">
        <w:rPr>
          <w:rFonts w:ascii="Times New Roman" w:hAnsi="Times New Roman" w:cs="Times New Roman"/>
          <w:szCs w:val="22"/>
        </w:rPr>
        <w:t xml:space="preserve"> [4], used an FC-CNN named U-NET, along with </w:t>
      </w:r>
      <w:r w:rsidRPr="00771B44">
        <w:rPr>
          <w:rFonts w:ascii="Times New Roman" w:hAnsi="Times New Roman" w:cs="Times New Roman"/>
          <w:szCs w:val="22"/>
        </w:rPr>
        <w:lastRenderedPageBreak/>
        <w:t>an embedded multispectral sensor, which detects frequency reflection by the objects, to detect geo-features in satellite images and yielded satisfying results.</w:t>
      </w:r>
    </w:p>
    <w:p w14:paraId="3B77B91F"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160B2B6" wp14:editId="61C24274">
            <wp:extent cx="2509284" cy="970626"/>
            <wp:effectExtent l="0" t="0" r="5715" b="12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92" t="22222" r="1347" b="36692"/>
                    <a:stretch/>
                  </pic:blipFill>
                  <pic:spPr bwMode="auto">
                    <a:xfrm>
                      <a:off x="0" y="0"/>
                      <a:ext cx="2586199" cy="1000378"/>
                    </a:xfrm>
                    <a:prstGeom prst="rect">
                      <a:avLst/>
                    </a:prstGeom>
                    <a:ln>
                      <a:noFill/>
                    </a:ln>
                    <a:extLst>
                      <a:ext uri="{53640926-AAD7-44D8-BBD7-CCE9431645EC}">
                        <a14:shadowObscured xmlns:a14="http://schemas.microsoft.com/office/drawing/2010/main"/>
                      </a:ext>
                    </a:extLst>
                  </pic:spPr>
                </pic:pic>
              </a:graphicData>
            </a:graphic>
          </wp:inline>
        </w:drawing>
      </w:r>
    </w:p>
    <w:p w14:paraId="7B05BD17"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 xml:space="preserve">Figure 16: </w:t>
      </w:r>
      <w:proofErr w:type="spellStart"/>
      <w:r w:rsidRPr="00771B44">
        <w:rPr>
          <w:rFonts w:ascii="Times New Roman" w:eastAsia="DengXian" w:hAnsi="Times New Roman" w:cs="Times New Roman"/>
          <w:i/>
          <w:iCs/>
          <w:color w:val="4472C4" w:themeColor="accent1"/>
          <w:szCs w:val="22"/>
        </w:rPr>
        <w:t>Iglovikov’s</w:t>
      </w:r>
      <w:proofErr w:type="spellEnd"/>
      <w:r w:rsidRPr="00771B44">
        <w:rPr>
          <w:rFonts w:ascii="Times New Roman" w:eastAsia="DengXian" w:hAnsi="Times New Roman" w:cs="Times New Roman"/>
          <w:i/>
          <w:iCs/>
          <w:color w:val="4472C4" w:themeColor="accent1"/>
          <w:szCs w:val="22"/>
        </w:rPr>
        <w:t xml:space="preserve"> </w:t>
      </w:r>
      <w:proofErr w:type="spellStart"/>
      <w:r w:rsidRPr="00771B44">
        <w:rPr>
          <w:rFonts w:ascii="Times New Roman" w:eastAsia="DengXian" w:hAnsi="Times New Roman" w:cs="Times New Roman"/>
          <w:i/>
          <w:iCs/>
          <w:color w:val="4472C4" w:themeColor="accent1"/>
          <w:szCs w:val="22"/>
        </w:rPr>
        <w:t>UNet</w:t>
      </w:r>
      <w:proofErr w:type="spellEnd"/>
      <w:r w:rsidRPr="00771B44">
        <w:rPr>
          <w:rFonts w:ascii="Times New Roman" w:eastAsia="DengXian" w:hAnsi="Times New Roman" w:cs="Times New Roman"/>
          <w:i/>
          <w:iCs/>
          <w:color w:val="4472C4" w:themeColor="accent1"/>
          <w:szCs w:val="22"/>
        </w:rPr>
        <w:t xml:space="preserve"> architecture for geo-feature detection, featuring the </w:t>
      </w:r>
      <w:proofErr w:type="spellStart"/>
      <w:r w:rsidRPr="00771B44">
        <w:rPr>
          <w:rFonts w:ascii="Times New Roman" w:eastAsia="DengXian" w:hAnsi="Times New Roman" w:cs="Times New Roman"/>
          <w:i/>
          <w:iCs/>
          <w:color w:val="4472C4" w:themeColor="accent1"/>
          <w:szCs w:val="22"/>
        </w:rPr>
        <w:t>downsampling</w:t>
      </w:r>
      <w:proofErr w:type="spellEnd"/>
      <w:r w:rsidRPr="00771B44">
        <w:rPr>
          <w:rFonts w:ascii="Times New Roman" w:eastAsia="DengXian" w:hAnsi="Times New Roman" w:cs="Times New Roman"/>
          <w:i/>
          <w:iCs/>
          <w:color w:val="4472C4" w:themeColor="accent1"/>
          <w:szCs w:val="22"/>
        </w:rPr>
        <w:t xml:space="preserve"> and the </w:t>
      </w:r>
      <w:proofErr w:type="spellStart"/>
      <w:r w:rsidRPr="00771B44">
        <w:rPr>
          <w:rFonts w:ascii="Times New Roman" w:eastAsia="DengXian" w:hAnsi="Times New Roman" w:cs="Times New Roman"/>
          <w:i/>
          <w:iCs/>
          <w:color w:val="4472C4" w:themeColor="accent1"/>
          <w:szCs w:val="22"/>
        </w:rPr>
        <w:t>upsampling</w:t>
      </w:r>
      <w:proofErr w:type="spellEnd"/>
      <w:r w:rsidRPr="00771B44">
        <w:rPr>
          <w:rFonts w:ascii="Times New Roman" w:eastAsia="DengXian" w:hAnsi="Times New Roman" w:cs="Times New Roman"/>
          <w:i/>
          <w:iCs/>
          <w:color w:val="4472C4" w:themeColor="accent1"/>
          <w:szCs w:val="22"/>
        </w:rPr>
        <w:t xml:space="preserve"> sections [4]</w:t>
      </w:r>
    </w:p>
    <w:p w14:paraId="26340B9A" w14:textId="77777777" w:rsidR="00C2353A" w:rsidRPr="00771B44" w:rsidRDefault="00C2353A" w:rsidP="00C2353A">
      <w:pPr>
        <w:ind w:firstLine="720"/>
        <w:jc w:val="both"/>
        <w:rPr>
          <w:rFonts w:ascii="Times New Roman" w:hAnsi="Times New Roman" w:cs="Times New Roman"/>
          <w:szCs w:val="22"/>
        </w:rPr>
      </w:pP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Wang and Liao [5] incorporated YOLO V.4, and TensorFlow Keras in CNN, to improve performance in image recognition. So, it is possible for us to deploy such a CNN model in this thesis. We hope that the deep learning models we can find, including our very own if we have time to design one, written in Python, will work as the goals above.</w:t>
      </w:r>
    </w:p>
    <w:p w14:paraId="35ADCA51"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DC9B1D5" wp14:editId="7691E0C6">
            <wp:extent cx="2546061" cy="1233377"/>
            <wp:effectExtent l="0" t="0" r="698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5" t="15504" r="963" b="32546"/>
                    <a:stretch/>
                  </pic:blipFill>
                  <pic:spPr bwMode="auto">
                    <a:xfrm>
                      <a:off x="0" y="0"/>
                      <a:ext cx="2612817" cy="1265715"/>
                    </a:xfrm>
                    <a:prstGeom prst="rect">
                      <a:avLst/>
                    </a:prstGeom>
                    <a:ln>
                      <a:noFill/>
                    </a:ln>
                    <a:extLst>
                      <a:ext uri="{53640926-AAD7-44D8-BBD7-CCE9431645EC}">
                        <a14:shadowObscured xmlns:a14="http://schemas.microsoft.com/office/drawing/2010/main"/>
                      </a:ext>
                    </a:extLst>
                  </pic:spPr>
                </pic:pic>
              </a:graphicData>
            </a:graphic>
          </wp:inline>
        </w:drawing>
      </w:r>
    </w:p>
    <w:p w14:paraId="6737682E"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 xml:space="preserve">Figure 17: </w:t>
      </w:r>
      <w:proofErr w:type="spellStart"/>
      <w:r w:rsidRPr="00771B44">
        <w:rPr>
          <w:rFonts w:ascii="Times New Roman" w:eastAsia="DengXian" w:hAnsi="Times New Roman" w:cs="Times New Roman"/>
          <w:i/>
          <w:iCs/>
          <w:color w:val="4472C4" w:themeColor="accent1"/>
          <w:szCs w:val="22"/>
        </w:rPr>
        <w:t>Bochkovskiy’s</w:t>
      </w:r>
      <w:proofErr w:type="spellEnd"/>
      <w:r w:rsidRPr="00771B44">
        <w:rPr>
          <w:rFonts w:ascii="Times New Roman" w:eastAsia="DengXian" w:hAnsi="Times New Roman" w:cs="Times New Roman"/>
          <w:i/>
          <w:iCs/>
          <w:color w:val="4472C4" w:themeColor="accent1"/>
          <w:szCs w:val="22"/>
        </w:rPr>
        <w:t xml:space="preserve"> Yolov4 architectural diagram used in [5]</w:t>
      </w:r>
    </w:p>
    <w:p w14:paraId="53A495FC"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6C1AC640"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7527A88" wp14:editId="614462C2">
            <wp:extent cx="2553271" cy="2668772"/>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0" t="25065" r="43013" b="8754"/>
                    <a:stretch/>
                  </pic:blipFill>
                  <pic:spPr bwMode="auto">
                    <a:xfrm>
                      <a:off x="0" y="0"/>
                      <a:ext cx="2645275" cy="2764937"/>
                    </a:xfrm>
                    <a:prstGeom prst="rect">
                      <a:avLst/>
                    </a:prstGeom>
                    <a:ln>
                      <a:noFill/>
                    </a:ln>
                    <a:extLst>
                      <a:ext uri="{53640926-AAD7-44D8-BBD7-CCE9431645EC}">
                        <a14:shadowObscured xmlns:a14="http://schemas.microsoft.com/office/drawing/2010/main"/>
                      </a:ext>
                    </a:extLst>
                  </pic:spPr>
                </pic:pic>
              </a:graphicData>
            </a:graphic>
          </wp:inline>
        </w:drawing>
      </w:r>
    </w:p>
    <w:p w14:paraId="5A34800E"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 xml:space="preserve">Figure 18: Mechanics of Fang’s LSTM model used in [6] to predict flood in </w:t>
      </w:r>
      <w:proofErr w:type="spellStart"/>
      <w:r w:rsidRPr="00771B44">
        <w:rPr>
          <w:rFonts w:ascii="Times New Roman" w:eastAsia="DengXian" w:hAnsi="Times New Roman" w:cs="Times New Roman"/>
          <w:i/>
          <w:iCs/>
          <w:color w:val="4472C4" w:themeColor="accent1"/>
          <w:szCs w:val="22"/>
        </w:rPr>
        <w:t>Shangyou</w:t>
      </w:r>
      <w:proofErr w:type="spellEnd"/>
      <w:r w:rsidRPr="00771B44">
        <w:rPr>
          <w:rFonts w:ascii="Times New Roman" w:eastAsia="DengXian" w:hAnsi="Times New Roman" w:cs="Times New Roman"/>
          <w:i/>
          <w:iCs/>
          <w:color w:val="4472C4" w:themeColor="accent1"/>
          <w:szCs w:val="22"/>
        </w:rPr>
        <w:t xml:space="preserve"> county, Jiangxi, China</w:t>
      </w:r>
    </w:p>
    <w:p w14:paraId="2B218E33" w14:textId="77777777" w:rsidR="00C2353A" w:rsidRPr="00771B44" w:rsidRDefault="00C2353A" w:rsidP="0046448F">
      <w:pPr>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2.2 Notable referred works for graph-based state-of-the-art models</w:t>
      </w:r>
    </w:p>
    <w:p w14:paraId="415910B2"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10E25229"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90FFD00" wp14:editId="5FD029B5">
            <wp:extent cx="2498651" cy="106870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97" t="35659" r="7739" b="26095"/>
                    <a:stretch/>
                  </pic:blipFill>
                  <pic:spPr bwMode="auto">
                    <a:xfrm>
                      <a:off x="0" y="0"/>
                      <a:ext cx="2590789" cy="1108112"/>
                    </a:xfrm>
                    <a:prstGeom prst="rect">
                      <a:avLst/>
                    </a:prstGeom>
                    <a:ln>
                      <a:noFill/>
                    </a:ln>
                    <a:extLst>
                      <a:ext uri="{53640926-AAD7-44D8-BBD7-CCE9431645EC}">
                        <a14:shadowObscured xmlns:a14="http://schemas.microsoft.com/office/drawing/2010/main"/>
                      </a:ext>
                    </a:extLst>
                  </pic:spPr>
                </pic:pic>
              </a:graphicData>
            </a:graphic>
          </wp:inline>
        </w:drawing>
      </w:r>
    </w:p>
    <w:p w14:paraId="5576AC09"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 19: Mechanics of Li’s DRCNN model used in [7] to predict the traffic density of each timestamp and location</w:t>
      </w:r>
    </w:p>
    <w:p w14:paraId="44B2B780"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lastRenderedPageBreak/>
        <w:t xml:space="preserve">Wang et al, 2019 [8], surveyed and collected several papers about spatiotemporal data mining. And explained the fundamentals and the concepts of STDM. According to the paper and figure 19, </w:t>
      </w:r>
      <w:proofErr w:type="gramStart"/>
      <w:r w:rsidRPr="00771B44">
        <w:rPr>
          <w:rFonts w:ascii="Times New Roman" w:hAnsi="Times New Roman" w:cs="Times New Roman"/>
          <w:szCs w:val="22"/>
        </w:rPr>
        <w:t>the majority of</w:t>
      </w:r>
      <w:proofErr w:type="gramEnd"/>
      <w:r w:rsidRPr="00771B44">
        <w:rPr>
          <w:rFonts w:ascii="Times New Roman" w:hAnsi="Times New Roman" w:cs="Times New Roman"/>
          <w:szCs w:val="22"/>
        </w:rPr>
        <w:t xml:space="preserve"> Deep learning STDM models are used for prediction, especially traffic prediction, which comprises the majority of the works referred by this paper.</w:t>
      </w:r>
    </w:p>
    <w:p w14:paraId="1736885D"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19EAF3C" wp14:editId="099DC424">
            <wp:extent cx="2498090" cy="2029404"/>
            <wp:effectExtent l="0" t="0" r="0"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79" t="22739" r="8692" b="14539"/>
                    <a:stretch/>
                  </pic:blipFill>
                  <pic:spPr bwMode="auto">
                    <a:xfrm>
                      <a:off x="0" y="0"/>
                      <a:ext cx="2518542" cy="2046019"/>
                    </a:xfrm>
                    <a:prstGeom prst="rect">
                      <a:avLst/>
                    </a:prstGeom>
                    <a:ln>
                      <a:noFill/>
                    </a:ln>
                    <a:extLst>
                      <a:ext uri="{53640926-AAD7-44D8-BBD7-CCE9431645EC}">
                        <a14:shadowObscured xmlns:a14="http://schemas.microsoft.com/office/drawing/2010/main"/>
                      </a:ext>
                    </a:extLst>
                  </pic:spPr>
                </pic:pic>
              </a:graphicData>
            </a:graphic>
          </wp:inline>
        </w:drawing>
      </w:r>
    </w:p>
    <w:p w14:paraId="221A099D"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20: Distribution of the STDM problems addressed by deep learning</w:t>
      </w:r>
    </w:p>
    <w:p w14:paraId="5BEF9DDB" w14:textId="6347D036"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Yu et al, 2018. [9], proposed a Spatiotemporal Graph Convolutional Networks (STGCN), to tackle the time series prediction problem in traffic domain</w:t>
      </w:r>
      <w:r w:rsidRPr="00771B44">
        <w:rPr>
          <w:rFonts w:ascii="Times New Roman" w:hAnsi="Times New Roman" w:cs="Times New Roman"/>
          <w:szCs w:val="22"/>
          <w:lang w:eastAsia="zh-TW"/>
        </w:rPr>
        <w:t xml:space="preserve">. They </w:t>
      </w:r>
      <w:r w:rsidRPr="00771B44">
        <w:rPr>
          <w:rFonts w:ascii="Times New Roman" w:hAnsi="Times New Roman" w:cs="Times New Roman"/>
          <w:szCs w:val="22"/>
        </w:rPr>
        <w:t>formulated the problem on graphs and buil</w:t>
      </w:r>
      <w:r w:rsidR="005F5BF7">
        <w:rPr>
          <w:rFonts w:ascii="Times New Roman" w:hAnsi="Times New Roman" w:cs="Times New Roman"/>
          <w:szCs w:val="22"/>
        </w:rPr>
        <w:t>t</w:t>
      </w:r>
      <w:r w:rsidRPr="00771B44">
        <w:rPr>
          <w:rFonts w:ascii="Times New Roman" w:hAnsi="Times New Roman" w:cs="Times New Roman"/>
          <w:szCs w:val="22"/>
        </w:rPr>
        <w:t xml:space="preserve">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1287C1E3"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881BDAC" wp14:editId="2EB6C2A6">
            <wp:extent cx="2498651" cy="128548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10" t="14728" r="5204" b="35137"/>
                    <a:stretch/>
                  </pic:blipFill>
                  <pic:spPr bwMode="auto">
                    <a:xfrm>
                      <a:off x="0" y="0"/>
                      <a:ext cx="2627627" cy="1351839"/>
                    </a:xfrm>
                    <a:prstGeom prst="rect">
                      <a:avLst/>
                    </a:prstGeom>
                    <a:ln>
                      <a:noFill/>
                    </a:ln>
                    <a:extLst>
                      <a:ext uri="{53640926-AAD7-44D8-BBD7-CCE9431645EC}">
                        <a14:shadowObscured xmlns:a14="http://schemas.microsoft.com/office/drawing/2010/main"/>
                      </a:ext>
                    </a:extLst>
                  </pic:spPr>
                </pic:pic>
              </a:graphicData>
            </a:graphic>
          </wp:inline>
        </w:drawing>
      </w:r>
    </w:p>
    <w:p w14:paraId="7D25E772"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hAnsi="Times New Roman" w:cs="Times New Roman"/>
          <w:i/>
          <w:iCs/>
          <w:color w:val="4472C4" w:themeColor="accent1"/>
        </w:rPr>
        <w:t xml:space="preserve">Figure 21: Yu’s architecture of </w:t>
      </w:r>
      <w:proofErr w:type="spellStart"/>
      <w:r w:rsidRPr="00771B44">
        <w:rPr>
          <w:rFonts w:ascii="Times New Roman" w:hAnsi="Times New Roman" w:cs="Times New Roman"/>
          <w:i/>
          <w:iCs/>
          <w:color w:val="4472C4" w:themeColor="accent1"/>
        </w:rPr>
        <w:t>spatio</w:t>
      </w:r>
      <w:proofErr w:type="spellEnd"/>
      <w:r w:rsidRPr="00771B44">
        <w:rPr>
          <w:rFonts w:ascii="Times New Roman" w:hAnsi="Times New Roman" w:cs="Times New Roman"/>
          <w:i/>
          <w:iCs/>
          <w:color w:val="4472C4" w:themeColor="accent1"/>
        </w:rPr>
        <w:t>-temporal graph convolutional networks – the full mechanism is described in the 3rd section of [9]</w:t>
      </w:r>
    </w:p>
    <w:p w14:paraId="322CF348"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Correa et al, 2017 [10] performed a spatiotemporal data mining of Taxi vs Uber ridership in NYC, 2014+15. According to figure 21(a),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32187EAE" w14:textId="7EAD4EE9" w:rsidR="005F5BF7"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5A45697B" wp14:editId="33EC8B58">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p>
    <w:p w14:paraId="27D1CFBA" w14:textId="4C969A73" w:rsidR="005F5BF7" w:rsidRDefault="005F5BF7" w:rsidP="00C2353A">
      <w:pPr>
        <w:jc w:val="both"/>
        <w:rPr>
          <w:rFonts w:ascii="Times New Roman" w:eastAsia="DengXian" w:hAnsi="Times New Roman" w:cs="Times New Roman"/>
          <w:szCs w:val="22"/>
        </w:rPr>
      </w:pPr>
      <w:r>
        <w:rPr>
          <w:rFonts w:ascii="Times New Roman" w:eastAsia="DengXian" w:hAnsi="Times New Roman" w:cs="Times New Roman"/>
          <w:szCs w:val="22"/>
        </w:rPr>
        <w:t>(a)</w:t>
      </w:r>
    </w:p>
    <w:p w14:paraId="017DD62B" w14:textId="41248BEB"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4AA8BE2" wp14:editId="3D820C74">
            <wp:extent cx="2445488" cy="1398001"/>
            <wp:effectExtent l="0" t="0" r="0" b="0"/>
            <wp:docPr id="18" name="圖片 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รูปภาพประกอบด้วย ข้อความ&#10;&#10;คำอธิบายที่สร้างโดยอัตโนมัติ"/>
                    <pic:cNvPicPr/>
                  </pic:nvPicPr>
                  <pic:blipFill rotWithShape="1">
                    <a:blip r:embed="rId27"/>
                    <a:srcRect l="21325" t="20672" r="3867" b="22307"/>
                    <a:stretch/>
                  </pic:blipFill>
                  <pic:spPr bwMode="auto">
                    <a:xfrm flipH="1">
                      <a:off x="0" y="0"/>
                      <a:ext cx="2452678" cy="1402111"/>
                    </a:xfrm>
                    <a:prstGeom prst="rect">
                      <a:avLst/>
                    </a:prstGeom>
                    <a:ln>
                      <a:noFill/>
                    </a:ln>
                    <a:extLst>
                      <a:ext uri="{53640926-AAD7-44D8-BBD7-CCE9431645EC}">
                        <a14:shadowObscured xmlns:a14="http://schemas.microsoft.com/office/drawing/2010/main"/>
                      </a:ext>
                    </a:extLst>
                  </pic:spPr>
                </pic:pic>
              </a:graphicData>
            </a:graphic>
          </wp:inline>
        </w:drawing>
      </w:r>
    </w:p>
    <w:p w14:paraId="538DEE43" w14:textId="70C0978C" w:rsidR="00C2353A" w:rsidRPr="005F5BF7" w:rsidRDefault="00C2353A" w:rsidP="005F5BF7">
      <w:pPr>
        <w:jc w:val="both"/>
        <w:rPr>
          <w:szCs w:val="22"/>
          <w:lang w:eastAsia="zh-TW"/>
        </w:rPr>
      </w:pPr>
      <w:r w:rsidRPr="005F5BF7">
        <w:rPr>
          <w:szCs w:val="22"/>
          <w:lang w:eastAsia="zh-TW"/>
        </w:rPr>
        <w:t>(b)</w:t>
      </w:r>
    </w:p>
    <w:p w14:paraId="06FA547D" w14:textId="77777777" w:rsidR="00C2353A" w:rsidRPr="0015627D" w:rsidRDefault="00C2353A" w:rsidP="00C2353A">
      <w:pPr>
        <w:jc w:val="both"/>
        <w:rPr>
          <w:rFonts w:ascii="Times New Roman" w:eastAsia="DengXian" w:hAnsi="Times New Roman" w:cs="Times New Roman"/>
          <w:sz w:val="18"/>
          <w:szCs w:val="18"/>
        </w:rPr>
      </w:pPr>
      <w:r w:rsidRPr="0015627D">
        <w:rPr>
          <w:rFonts w:ascii="Times New Roman" w:eastAsia="DengXian" w:hAnsi="Times New Roman" w:cs="Times New Roman"/>
          <w:i/>
          <w:iCs/>
          <w:color w:val="4472C4" w:themeColor="accent1"/>
          <w:sz w:val="18"/>
          <w:szCs w:val="18"/>
        </w:rPr>
        <w:t>Figure 22: Correa’s Taxi-Uber dataset visualization. The spatial module is displayed as heatmap (19a) which is used to predict hailing densities. Meanwhile, the temporal module is displayed as line graph (19b), which is used to predict future ridership volume</w:t>
      </w:r>
    </w:p>
    <w:p w14:paraId="4C87FDAD" w14:textId="77777777" w:rsidR="00C2353A" w:rsidRPr="0001664C" w:rsidRDefault="00C2353A" w:rsidP="00C2353A">
      <w:pPr>
        <w:ind w:firstLine="720"/>
        <w:jc w:val="both"/>
        <w:rPr>
          <w:rFonts w:ascii="Times New Roman" w:hAnsi="Times New Roman" w:cs="Times New Roman"/>
          <w:sz w:val="20"/>
          <w:szCs w:val="20"/>
        </w:rPr>
      </w:pPr>
      <w:r w:rsidRPr="0001664C">
        <w:rPr>
          <w:rFonts w:ascii="Times New Roman" w:hAnsi="Times New Roman" w:cs="Times New Roman"/>
          <w:sz w:val="20"/>
          <w:szCs w:val="20"/>
        </w:rPr>
        <w:t xml:space="preserve">Amato et al. [11] designed a deep learning-based architecture called “Empirical Orthogonal Functions principal component analysis” EOF-PCA in which the EOF framework decomposes the spatiotemporal input data, in terms of a sum of products of temporally </w:t>
      </w:r>
      <w:r w:rsidRPr="0001664C">
        <w:rPr>
          <w:rFonts w:ascii="Times New Roman" w:hAnsi="Times New Roman" w:cs="Times New Roman"/>
          <w:sz w:val="20"/>
          <w:szCs w:val="20"/>
        </w:rPr>
        <w:lastRenderedPageBreak/>
        <w:t>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181BAD84"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D72BFEB" wp14:editId="021F9C32">
            <wp:extent cx="2229421" cy="2647507"/>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64" t="13436" r="37584" b="19346"/>
                    <a:stretch/>
                  </pic:blipFill>
                  <pic:spPr bwMode="auto">
                    <a:xfrm>
                      <a:off x="0" y="0"/>
                      <a:ext cx="2350796" cy="2791644"/>
                    </a:xfrm>
                    <a:prstGeom prst="rect">
                      <a:avLst/>
                    </a:prstGeom>
                    <a:ln>
                      <a:noFill/>
                    </a:ln>
                    <a:extLst>
                      <a:ext uri="{53640926-AAD7-44D8-BBD7-CCE9431645EC}">
                        <a14:shadowObscured xmlns:a14="http://schemas.microsoft.com/office/drawing/2010/main"/>
                      </a:ext>
                    </a:extLst>
                  </pic:spPr>
                </pic:pic>
              </a:graphicData>
            </a:graphic>
          </wp:inline>
        </w:drawing>
      </w:r>
    </w:p>
    <w:p w14:paraId="78DC685B" w14:textId="77777777" w:rsidR="00C2353A" w:rsidRPr="0001664C" w:rsidRDefault="00C2353A" w:rsidP="00C2353A">
      <w:pPr>
        <w:jc w:val="both"/>
        <w:rPr>
          <w:rFonts w:ascii="Times New Roman" w:eastAsia="DengXian" w:hAnsi="Times New Roman" w:cs="Times New Roman"/>
          <w:i/>
          <w:iCs/>
          <w:color w:val="4472C4" w:themeColor="accent1"/>
          <w:sz w:val="16"/>
          <w:szCs w:val="16"/>
        </w:rPr>
      </w:pPr>
      <w:r w:rsidRPr="0001664C">
        <w:rPr>
          <w:rFonts w:ascii="Times New Roman" w:eastAsia="DengXian" w:hAnsi="Times New Roman" w:cs="Times New Roman"/>
          <w:i/>
          <w:iCs/>
          <w:color w:val="4472C4" w:themeColor="accent1"/>
          <w:sz w:val="16"/>
          <w:szCs w:val="16"/>
        </w:rPr>
        <w:t xml:space="preserve">Figure 23: </w:t>
      </w:r>
      <w:r w:rsidRPr="0001664C">
        <w:rPr>
          <w:rFonts w:ascii="Times New Roman" w:hAnsi="Times New Roman" w:cs="Times New Roman"/>
          <w:i/>
          <w:iCs/>
          <w:color w:val="4472C4" w:themeColor="accent1"/>
          <w:sz w:val="16"/>
          <w:szCs w:val="20"/>
        </w:rPr>
        <w:t>Amato’s architecture. The temporal bases are extracted from a decomposition of the S.T. signal using EOFs. Then, an FCNN is used to learn the corresponding spatial coefficients [11]</w:t>
      </w:r>
    </w:p>
    <w:p w14:paraId="3A9C6F3C" w14:textId="77777777" w:rsidR="00C2353A" w:rsidRPr="00771B44" w:rsidRDefault="00C2353A" w:rsidP="00C2353A">
      <w:pPr>
        <w:ind w:firstLine="720"/>
        <w:jc w:val="both"/>
        <w:rPr>
          <w:rFonts w:ascii="Times New Roman" w:hAnsi="Times New Roman" w:cs="Times New Roman"/>
          <w:sz w:val="21"/>
          <w:szCs w:val="22"/>
        </w:rPr>
      </w:pPr>
      <w:r w:rsidRPr="00771B44">
        <w:rPr>
          <w:rFonts w:ascii="Times New Roman" w:hAnsi="Times New Roman" w:cs="Times New Roman"/>
          <w:sz w:val="21"/>
          <w:szCs w:val="22"/>
        </w:rPr>
        <w:t>Tang et al. [12]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1E641429" w14:textId="77777777" w:rsidR="00C2353A" w:rsidRPr="00771B44" w:rsidRDefault="00C2353A" w:rsidP="00C2353A">
      <w:pPr>
        <w:jc w:val="both"/>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drawing>
          <wp:inline distT="0" distB="0" distL="0" distR="0" wp14:anchorId="15C18691" wp14:editId="3C542BBD">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006627B0" w14:textId="77777777" w:rsidR="00C2353A" w:rsidRPr="00771B44" w:rsidRDefault="00C2353A" w:rsidP="00C2353A">
      <w:pPr>
        <w:jc w:val="both"/>
        <w:rPr>
          <w:rFonts w:ascii="Times New Roman" w:eastAsia="DengXian" w:hAnsi="Times New Roman" w:cs="Times New Roman"/>
          <w:i/>
          <w:iCs/>
          <w:color w:val="4472C4" w:themeColor="accent1"/>
          <w:sz w:val="21"/>
          <w:szCs w:val="22"/>
        </w:rPr>
      </w:pPr>
      <w:r w:rsidRPr="00771B44">
        <w:rPr>
          <w:rFonts w:ascii="Times New Roman" w:eastAsia="DengXian" w:hAnsi="Times New Roman" w:cs="Times New Roman"/>
          <w:i/>
          <w:iCs/>
          <w:color w:val="4472C4" w:themeColor="accent1"/>
          <w:sz w:val="21"/>
          <w:szCs w:val="22"/>
        </w:rPr>
        <w:t>Figure 24: Tang’s ST-LSTM architecture [12]</w:t>
      </w:r>
    </w:p>
    <w:p w14:paraId="6A0D46A7" w14:textId="77777777" w:rsidR="00C2353A" w:rsidRPr="00771B44" w:rsidRDefault="00C2353A" w:rsidP="00C2353A">
      <w:pPr>
        <w:ind w:firstLine="720"/>
        <w:jc w:val="both"/>
        <w:rPr>
          <w:rFonts w:ascii="Times New Roman" w:hAnsi="Times New Roman" w:cs="Times New Roman"/>
          <w:sz w:val="20"/>
          <w:szCs w:val="22"/>
        </w:rPr>
      </w:pPr>
      <w:r w:rsidRPr="00771B44">
        <w:rPr>
          <w:rFonts w:ascii="Times New Roman" w:hAnsi="Times New Roman" w:cs="Times New Roman"/>
          <w:sz w:val="20"/>
          <w:szCs w:val="22"/>
        </w:rPr>
        <w:t>Lu et al. [13], designed a spatial-temporal deep learning network, termed ST-</w:t>
      </w:r>
      <w:proofErr w:type="spellStart"/>
      <w:r w:rsidRPr="00771B44">
        <w:rPr>
          <w:rFonts w:ascii="Times New Roman" w:hAnsi="Times New Roman" w:cs="Times New Roman"/>
          <w:sz w:val="20"/>
          <w:szCs w:val="22"/>
        </w:rPr>
        <w:t>TrafficNet</w:t>
      </w:r>
      <w:proofErr w:type="spellEnd"/>
      <w:r w:rsidRPr="00771B44">
        <w:rPr>
          <w:rFonts w:ascii="Times New Roman" w:hAnsi="Times New Roman" w:cs="Times New Roman"/>
          <w:sz w:val="20"/>
          <w:szCs w:val="22"/>
        </w:rPr>
        <w:t>, for traffic flow forecasting, and whose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Pr="00771B44">
        <w:rPr>
          <w:rFonts w:ascii="Times New Roman" w:hAnsi="Times New Roman" w:cs="Times New Roman"/>
          <w:sz w:val="20"/>
          <w:szCs w:val="22"/>
        </w:rPr>
        <w:t>TrafficNet</w:t>
      </w:r>
      <w:proofErr w:type="spellEnd"/>
      <w:r w:rsidRPr="00771B44">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Pr="00771B44">
        <w:rPr>
          <w:rFonts w:ascii="Times New Roman" w:hAnsi="Times New Roman" w:cs="Times New Roman"/>
          <w:sz w:val="20"/>
          <w:szCs w:val="22"/>
        </w:rPr>
        <w:t>TrafficNet</w:t>
      </w:r>
      <w:proofErr w:type="spellEnd"/>
      <w:r w:rsidRPr="00771B44">
        <w:rPr>
          <w:rFonts w:ascii="Times New Roman" w:hAnsi="Times New Roman" w:cs="Times New Roman"/>
          <w:sz w:val="20"/>
          <w:szCs w:val="22"/>
        </w:rPr>
        <w:t xml:space="preserve"> is evaluated on two benchmark datasets and compare it with various baseline methods for traffic forecasting.</w:t>
      </w:r>
    </w:p>
    <w:p w14:paraId="1A5C6BF5"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41EBAF2" wp14:editId="748AB8D3">
            <wp:extent cx="2534897" cy="141413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12" t="15247" r="7942" b="32280"/>
                    <a:stretch/>
                  </pic:blipFill>
                  <pic:spPr bwMode="auto">
                    <a:xfrm>
                      <a:off x="0" y="0"/>
                      <a:ext cx="2606908" cy="1454303"/>
                    </a:xfrm>
                    <a:prstGeom prst="rect">
                      <a:avLst/>
                    </a:prstGeom>
                    <a:ln>
                      <a:noFill/>
                    </a:ln>
                    <a:extLst>
                      <a:ext uri="{53640926-AAD7-44D8-BBD7-CCE9431645EC}">
                        <a14:shadowObscured xmlns:a14="http://schemas.microsoft.com/office/drawing/2010/main"/>
                      </a:ext>
                    </a:extLst>
                  </pic:spPr>
                </pic:pic>
              </a:graphicData>
            </a:graphic>
          </wp:inline>
        </w:drawing>
      </w:r>
    </w:p>
    <w:p w14:paraId="66A65E75" w14:textId="77777777" w:rsidR="00C2353A" w:rsidRPr="00771B44" w:rsidRDefault="00C2353A" w:rsidP="00C2353A">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t>Figure 25: Lu’s ST-</w:t>
      </w:r>
      <w:proofErr w:type="spellStart"/>
      <w:r w:rsidRPr="00771B44">
        <w:rPr>
          <w:rFonts w:ascii="Times New Roman" w:eastAsia="DengXian" w:hAnsi="Times New Roman" w:cs="Times New Roman"/>
          <w:i/>
          <w:iCs/>
          <w:color w:val="4472C4" w:themeColor="accent1"/>
          <w:szCs w:val="22"/>
        </w:rPr>
        <w:t>TrafficNet</w:t>
      </w:r>
      <w:proofErr w:type="spellEnd"/>
      <w:r w:rsidRPr="00771B44">
        <w:rPr>
          <w:rFonts w:ascii="Times New Roman" w:eastAsia="DengXian" w:hAnsi="Times New Roman" w:cs="Times New Roman"/>
          <w:i/>
          <w:iCs/>
          <w:color w:val="4472C4" w:themeColor="accent1"/>
          <w:szCs w:val="22"/>
        </w:rPr>
        <w:t xml:space="preserve"> architecture for traffic flow prediction [13]</w:t>
      </w:r>
    </w:p>
    <w:p w14:paraId="1782A126" w14:textId="77777777"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lastRenderedPageBreak/>
        <w:t>Pan et al. [14] designed a deep learning framework for traffic flow prediction called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According to him, Traffic prediction is to enhance traffic safety and make the transportation system intelligent. However, it </w:t>
      </w:r>
      <w:proofErr w:type="gramStart"/>
      <w:r w:rsidRPr="00771B44">
        <w:rPr>
          <w:rFonts w:ascii="Times New Roman" w:hAnsi="Times New Roman" w:cs="Times New Roman"/>
          <w:szCs w:val="22"/>
        </w:rPr>
        <w:t>has to</w:t>
      </w:r>
      <w:proofErr w:type="gramEnd"/>
      <w:r w:rsidRPr="00771B44">
        <w:rPr>
          <w:rFonts w:ascii="Times New Roman" w:hAnsi="Times New Roman" w:cs="Times New Roman"/>
          <w:szCs w:val="22"/>
        </w:rPr>
        <w:t xml:space="preserve"> face to challenges: 1) complex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 xml:space="preserve">-temporal correlations of urban traffic and 2) diversity of such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correlations. To tackle these challenges, they proposed a deep-meta-</w:t>
      </w:r>
      <w:proofErr w:type="gramStart"/>
      <w:r w:rsidRPr="00771B44">
        <w:rPr>
          <w:rFonts w:ascii="Times New Roman" w:hAnsi="Times New Roman" w:cs="Times New Roman"/>
          <w:szCs w:val="22"/>
        </w:rPr>
        <w:t>learning based</w:t>
      </w:r>
      <w:proofErr w:type="gramEnd"/>
      <w:r w:rsidRPr="00771B44">
        <w:rPr>
          <w:rFonts w:ascii="Times New Roman" w:hAnsi="Times New Roman" w:cs="Times New Roman"/>
          <w:szCs w:val="22"/>
        </w:rPr>
        <w:t xml:space="preserve"> traffic model, entitled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to collectively predict urban traffic in all location at once.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employs a seq2seq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against several state-of-the-art methods.[14] Since the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model is our validating basis, we will put referred results directly in our comparison experiment.</w:t>
      </w:r>
    </w:p>
    <w:p w14:paraId="096CDED6" w14:textId="77777777" w:rsidR="00C2353A" w:rsidRPr="00771B44" w:rsidRDefault="00C2353A" w:rsidP="00C2353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6FF66A89" wp14:editId="308BD238">
            <wp:extent cx="2583712" cy="596357"/>
            <wp:effectExtent l="0" t="0" r="7620" b="0"/>
            <wp:docPr id="22" name="圖片 2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รูปภาพประกอบด้วย ข้อความ&#10;&#10;คำอธิบายที่สร้างโดยอัตโนมัติ"/>
                    <pic:cNvPicPr/>
                  </pic:nvPicPr>
                  <pic:blipFill rotWithShape="1">
                    <a:blip r:embed="rId31"/>
                    <a:srcRect l="15118" t="23256" r="16032" b="55555"/>
                    <a:stretch/>
                  </pic:blipFill>
                  <pic:spPr bwMode="auto">
                    <a:xfrm>
                      <a:off x="0" y="0"/>
                      <a:ext cx="2688991" cy="620657"/>
                    </a:xfrm>
                    <a:prstGeom prst="rect">
                      <a:avLst/>
                    </a:prstGeom>
                    <a:ln>
                      <a:noFill/>
                    </a:ln>
                    <a:extLst>
                      <a:ext uri="{53640926-AAD7-44D8-BBD7-CCE9431645EC}">
                        <a14:shadowObscured xmlns:a14="http://schemas.microsoft.com/office/drawing/2010/main"/>
                      </a:ext>
                    </a:extLst>
                  </pic:spPr>
                </pic:pic>
              </a:graphicData>
            </a:graphic>
          </wp:inline>
        </w:drawing>
      </w:r>
    </w:p>
    <w:p w14:paraId="30AD7BC7" w14:textId="77777777" w:rsidR="00C2353A" w:rsidRPr="00771B44" w:rsidRDefault="00C2353A" w:rsidP="00C2353A">
      <w:pPr>
        <w:jc w:val="both"/>
        <w:rPr>
          <w:rFonts w:ascii="Times New Roman" w:eastAsia="DengXian" w:hAnsi="Times New Roman" w:cs="Times New Roman"/>
          <w:szCs w:val="22"/>
        </w:rPr>
      </w:pPr>
      <w:r w:rsidRPr="00771B44">
        <w:rPr>
          <w:rFonts w:ascii="Times New Roman" w:eastAsia="DengXian" w:hAnsi="Times New Roman" w:cs="Times New Roman"/>
          <w:i/>
          <w:iCs/>
          <w:color w:val="4472C4" w:themeColor="accent1"/>
          <w:szCs w:val="22"/>
        </w:rPr>
        <w:t>Figure 26: Pan’s ST-</w:t>
      </w:r>
      <w:proofErr w:type="spellStart"/>
      <w:r w:rsidRPr="00771B44">
        <w:rPr>
          <w:rFonts w:ascii="Times New Roman" w:eastAsia="DengXian" w:hAnsi="Times New Roman" w:cs="Times New Roman"/>
          <w:i/>
          <w:iCs/>
          <w:color w:val="4472C4" w:themeColor="accent1"/>
          <w:szCs w:val="22"/>
        </w:rPr>
        <w:t>MetaNet</w:t>
      </w:r>
      <w:proofErr w:type="spellEnd"/>
      <w:r w:rsidRPr="00771B44">
        <w:rPr>
          <w:rFonts w:ascii="Times New Roman" w:eastAsia="DengXian" w:hAnsi="Times New Roman" w:cs="Times New Roman"/>
          <w:i/>
          <w:iCs/>
          <w:color w:val="4472C4" w:themeColor="accent1"/>
          <w:szCs w:val="22"/>
        </w:rPr>
        <w:t xml:space="preserve"> architecture for traffic flow &amp; speed prediction [12]</w:t>
      </w:r>
    </w:p>
    <w:p w14:paraId="0A725870"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szCs w:val="22"/>
        </w:rPr>
        <w:t xml:space="preserve">De Medrano et al. [15] designed </w:t>
      </w:r>
      <w:r w:rsidRPr="00771B44">
        <w:rPr>
          <w:rFonts w:ascii="Times New Roman" w:hAnsi="Times New Roman" w:cs="Times New Roman"/>
        </w:rPr>
        <w:t xml:space="preserve">A </w:t>
      </w:r>
      <w:proofErr w:type="spellStart"/>
      <w:r w:rsidRPr="00771B44">
        <w:rPr>
          <w:rFonts w:ascii="Times New Roman" w:hAnsi="Times New Roman" w:cs="Times New Roman"/>
        </w:rPr>
        <w:t>Spatio</w:t>
      </w:r>
      <w:proofErr w:type="spellEnd"/>
      <w:r w:rsidRPr="00771B44">
        <w:rPr>
          <w:rFonts w:ascii="Times New Roman" w:hAnsi="Times New Roman" w:cs="Times New Roman"/>
        </w:rPr>
        <w:t>-Temporal Spot-Forecasting Framework for Urban Traffic Prediction, named CRANN (Convo-Recurrent Attentional Neural Network). It is highly adaptable in several ST conditions</w:t>
      </w:r>
      <w:r w:rsidRPr="00771B44">
        <w:rPr>
          <w:rFonts w:ascii="Times New Roman" w:eastAsia="DengXian" w:hAnsi="Times New Roman" w:cs="Times New Roman"/>
        </w:rPr>
        <w:t xml:space="preserve">, </w:t>
      </w:r>
      <w:r w:rsidRPr="00771B44">
        <w:rPr>
          <w:rFonts w:ascii="Times New Roman" w:hAnsi="Times New Roman" w:cs="Times New Roman"/>
        </w:rPr>
        <w:t>easy to understand and interpret</w:t>
      </w:r>
      <w:r w:rsidRPr="00771B44">
        <w:rPr>
          <w:rFonts w:ascii="Times New Roman" w:eastAsia="DengXian" w:hAnsi="Times New Roman" w:cs="Times New Roman"/>
        </w:rPr>
        <w:t>, and</w:t>
      </w:r>
      <w:r w:rsidRPr="00771B44">
        <w:rPr>
          <w:rFonts w:ascii="Times New Roman" w:hAnsi="Times New Roman" w:cs="Times New Roman"/>
        </w:rPr>
        <w:t xml:space="preserve"> better &amp; more stable than state-of-the-art alternatives.</w:t>
      </w:r>
    </w:p>
    <w:p w14:paraId="5FB77DAD" w14:textId="77777777" w:rsidR="00C2353A" w:rsidRPr="00771B44" w:rsidRDefault="00C2353A" w:rsidP="00C2353A">
      <w:pPr>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7F05B9" wp14:editId="1FBB46B7">
            <wp:extent cx="2541182" cy="87955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08" t="25323" r="11965" b="47021"/>
                    <a:stretch/>
                  </pic:blipFill>
                  <pic:spPr bwMode="auto">
                    <a:xfrm>
                      <a:off x="0" y="0"/>
                      <a:ext cx="2550754" cy="882868"/>
                    </a:xfrm>
                    <a:prstGeom prst="rect">
                      <a:avLst/>
                    </a:prstGeom>
                    <a:ln>
                      <a:noFill/>
                    </a:ln>
                    <a:extLst>
                      <a:ext uri="{53640926-AAD7-44D8-BBD7-CCE9431645EC}">
                        <a14:shadowObscured xmlns:a14="http://schemas.microsoft.com/office/drawing/2010/main"/>
                      </a:ext>
                    </a:extLst>
                  </pic:spPr>
                </pic:pic>
              </a:graphicData>
            </a:graphic>
          </wp:inline>
        </w:drawing>
      </w:r>
    </w:p>
    <w:p w14:paraId="1D5D5082"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27: De Medrano’s schematics for the CRANN architecture (a) [15]</w:t>
      </w:r>
    </w:p>
    <w:p w14:paraId="1FE64BF8" w14:textId="77777777" w:rsidR="00C2353A" w:rsidRPr="00771B44" w:rsidRDefault="00C2353A" w:rsidP="00C2353A">
      <w:pPr>
        <w:ind w:firstLine="720"/>
        <w:jc w:val="both"/>
        <w:rPr>
          <w:rFonts w:ascii="Times New Roman" w:eastAsia="DengXian" w:hAnsi="Times New Roman" w:cs="Times New Roman"/>
          <w:color w:val="000000"/>
        </w:rPr>
      </w:pPr>
      <w:r w:rsidRPr="00771B44">
        <w:rPr>
          <w:rFonts w:ascii="Times New Roman" w:hAnsi="Times New Roman" w:cs="Times New Roman"/>
        </w:rPr>
        <w:t>To cope the nonlinearity of the traffic flow data during the holidays, Luo et al, 2019 [16], designed a discrete Fourier transform (DFT) and support vector regression (SVR) based machine learning model to predict the road traffic flow during the holidays in Jiangsu Province, China,</w:t>
      </w:r>
      <w:r w:rsidRPr="00771B44">
        <w:rPr>
          <w:rFonts w:ascii="Times New Roman" w:hAnsi="Times New Roman" w:cs="Times New Roman"/>
          <w:color w:val="000000"/>
        </w:rPr>
        <w:t xml:space="preserve"> on Tomb-sweeping Day and National Day from 2011 to 2015</w:t>
      </w:r>
      <w:r w:rsidRPr="00771B44">
        <w:rPr>
          <w:rFonts w:ascii="Times New Roman" w:hAnsi="Times New Roman" w:cs="Times New Roman"/>
        </w:rPr>
        <w:t>. With proper training, the model outperformed other ML models – like ARIMA, SVR and EMD-SVR. The model is described in the paper itself [16]</w:t>
      </w:r>
      <w:r w:rsidRPr="00771B44">
        <w:rPr>
          <w:rFonts w:ascii="Times New Roman" w:eastAsia="DengXian" w:hAnsi="Times New Roman" w:cs="Times New Roman"/>
          <w:color w:val="000000"/>
        </w:rPr>
        <w:t>.</w:t>
      </w:r>
    </w:p>
    <w:p w14:paraId="60FD1A2C" w14:textId="77777777" w:rsidR="00C2353A" w:rsidRPr="00771B44" w:rsidRDefault="00C2353A" w:rsidP="00C2353A">
      <w:pPr>
        <w:jc w:val="both"/>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7F096F7F" wp14:editId="149694E5">
            <wp:extent cx="2328530" cy="310691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420" t="21202" r="13949" b="13629"/>
                    <a:stretch/>
                  </pic:blipFill>
                  <pic:spPr bwMode="auto">
                    <a:xfrm>
                      <a:off x="0" y="0"/>
                      <a:ext cx="2337873" cy="3119379"/>
                    </a:xfrm>
                    <a:prstGeom prst="rect">
                      <a:avLst/>
                    </a:prstGeom>
                    <a:ln>
                      <a:noFill/>
                    </a:ln>
                    <a:extLst>
                      <a:ext uri="{53640926-AAD7-44D8-BBD7-CCE9431645EC}">
                        <a14:shadowObscured xmlns:a14="http://schemas.microsoft.com/office/drawing/2010/main"/>
                      </a:ext>
                    </a:extLst>
                  </pic:spPr>
                </pic:pic>
              </a:graphicData>
            </a:graphic>
          </wp:inline>
        </w:drawing>
      </w:r>
    </w:p>
    <w:p w14:paraId="68E1E2D9" w14:textId="77777777" w:rsidR="00C2353A" w:rsidRPr="00771B44" w:rsidRDefault="00C2353A" w:rsidP="00C2353A">
      <w:pPr>
        <w:jc w:val="both"/>
        <w:rPr>
          <w:rFonts w:ascii="Times New Roman" w:eastAsia="DengXian" w:hAnsi="Times New Roman" w:cs="Times New Roman"/>
          <w:i/>
          <w:iCs/>
          <w:color w:val="4472C4" w:themeColor="accent1"/>
        </w:rPr>
      </w:pPr>
      <w:r w:rsidRPr="00771B44">
        <w:rPr>
          <w:rFonts w:ascii="Times New Roman" w:hAnsi="Times New Roman" w:cs="Times New Roman"/>
          <w:i/>
          <w:iCs/>
          <w:color w:val="4472C4" w:themeColor="accent1"/>
        </w:rPr>
        <w:t>Figure 28: De Medrano’s schematics for the CRANN architecture (b) [15]</w:t>
      </w:r>
    </w:p>
    <w:p w14:paraId="3CC88902" w14:textId="77777777" w:rsidR="00C2353A" w:rsidRPr="00771B44" w:rsidRDefault="00C2353A" w:rsidP="00C2353A">
      <w:pPr>
        <w:ind w:firstLine="720"/>
        <w:jc w:val="both"/>
        <w:rPr>
          <w:rFonts w:ascii="Times New Roman" w:hAnsi="Times New Roman" w:cs="Times New Roman"/>
        </w:rPr>
      </w:pPr>
      <w:r w:rsidRPr="00771B44">
        <w:rPr>
          <w:rFonts w:ascii="Times New Roman" w:eastAsia="DengXian" w:hAnsi="Times New Roman" w:cs="Times New Roman"/>
          <w:color w:val="000000"/>
        </w:rPr>
        <w:t>Shih et al. 2018 [18] designed an LSTM capable of processing multiple time series at the same time called “</w:t>
      </w:r>
      <w:r w:rsidRPr="00771B44">
        <w:rPr>
          <w:rFonts w:ascii="Times New Roman" w:hAnsi="Times New Roman" w:cs="Times New Roman"/>
        </w:rPr>
        <w:t>Temporal Pattern Attention LTSM” (</w:t>
      </w:r>
      <w:r w:rsidRPr="00771B44">
        <w:rPr>
          <w:rFonts w:ascii="Times New Roman" w:eastAsia="DengXian" w:hAnsi="Times New Roman" w:cs="Times New Roman"/>
          <w:color w:val="000000"/>
        </w:rPr>
        <w:t xml:space="preserve">TPA-LSTM). The architecture is designed to process </w:t>
      </w:r>
      <w:r w:rsidRPr="00771B44">
        <w:rPr>
          <w:rFonts w:ascii="Times New Roman" w:hAnsi="Times New Roman" w:cs="Times New Roman"/>
        </w:rPr>
        <w:t xml:space="preserve">complex </w:t>
      </w:r>
      <w:r w:rsidRPr="00771B44">
        <w:rPr>
          <w:rFonts w:ascii="Times New Roman" w:hAnsi="Times New Roman" w:cs="Times New Roman"/>
        </w:rPr>
        <w:lastRenderedPageBreak/>
        <w:t>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like transforming time series data into its “frequency domain”. The attention mechanism to select relevant time series and use its frequency domain information for multivariate forecasting. Surprisingly, regardless of the cases, the model achieved a comparable performance with other state-of-the-art models and architectures.</w:t>
      </w:r>
    </w:p>
    <w:p w14:paraId="743CD3F6" w14:textId="77777777" w:rsidR="00C2353A" w:rsidRPr="00771B44" w:rsidRDefault="00C2353A" w:rsidP="00C2353A">
      <w:pPr>
        <w:jc w:val="both"/>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3F0B35F9" wp14:editId="0EF5EF2F">
            <wp:extent cx="2498651" cy="1276744"/>
            <wp:effectExtent l="0" t="0" r="0" b="0"/>
            <wp:docPr id="29" name="圖片 2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รูปภาพประกอบด้วย ข้อความ&#10;&#10;คำอธิบายที่สร้างโดยอัตโนมัติ"/>
                    <pic:cNvPicPr/>
                  </pic:nvPicPr>
                  <pic:blipFill rotWithShape="1">
                    <a:blip r:embed="rId34"/>
                    <a:srcRect l="20157" t="23256" r="1667" b="23483"/>
                    <a:stretch/>
                  </pic:blipFill>
                  <pic:spPr bwMode="auto">
                    <a:xfrm>
                      <a:off x="0" y="0"/>
                      <a:ext cx="2543998" cy="1299915"/>
                    </a:xfrm>
                    <a:prstGeom prst="rect">
                      <a:avLst/>
                    </a:prstGeom>
                    <a:ln>
                      <a:noFill/>
                    </a:ln>
                    <a:extLst>
                      <a:ext uri="{53640926-AAD7-44D8-BBD7-CCE9431645EC}">
                        <a14:shadowObscured xmlns:a14="http://schemas.microsoft.com/office/drawing/2010/main"/>
                      </a:ext>
                    </a:extLst>
                  </pic:spPr>
                </pic:pic>
              </a:graphicData>
            </a:graphic>
          </wp:inline>
        </w:drawing>
      </w:r>
    </w:p>
    <w:p w14:paraId="5C9C7415"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29: Shih’s Attentive RNN architecture for multivariate-time series prediction [18]</w:t>
      </w:r>
    </w:p>
    <w:p w14:paraId="791E433C" w14:textId="77777777" w:rsidR="00C2353A" w:rsidRPr="00771B44" w:rsidRDefault="00C2353A" w:rsidP="00C2353A">
      <w:pPr>
        <w:ind w:firstLine="720"/>
        <w:jc w:val="both"/>
        <w:rPr>
          <w:rFonts w:ascii="Times New Roman" w:hAnsi="Times New Roman" w:cs="Times New Roman"/>
        </w:rPr>
      </w:pPr>
      <w:proofErr w:type="spellStart"/>
      <w:r w:rsidRPr="00771B44">
        <w:rPr>
          <w:rFonts w:ascii="Times New Roman" w:hAnsi="Times New Roman" w:cs="Times New Roman"/>
        </w:rPr>
        <w:t>Atluri</w:t>
      </w:r>
      <w:proofErr w:type="spellEnd"/>
      <w:r w:rsidRPr="00771B44">
        <w:rPr>
          <w:rFonts w:ascii="Times New Roman" w:hAnsi="Times New Roman" w:cs="Times New Roman"/>
        </w:rPr>
        <w:t xml:space="preserve">, </w:t>
      </w:r>
      <w:proofErr w:type="spellStart"/>
      <w:r w:rsidRPr="00771B44">
        <w:rPr>
          <w:rFonts w:ascii="Times New Roman" w:hAnsi="Times New Roman" w:cs="Times New Roman"/>
        </w:rPr>
        <w:t>Karpatne</w:t>
      </w:r>
      <w:proofErr w:type="spellEnd"/>
      <w:r w:rsidRPr="00771B44">
        <w:rPr>
          <w:rFonts w:ascii="Times New Roman" w:hAnsi="Times New Roman" w:cs="Times New Roman"/>
        </w:rPr>
        <w:t xml:space="preserve">, and Kumar, 2017 [19], like Wang et al. in [8], restated and emphasized the concepts of spatiotemporal data mining. </w:t>
      </w:r>
    </w:p>
    <w:p w14:paraId="19064D6F" w14:textId="77777777" w:rsidR="00C2353A" w:rsidRPr="00771B44" w:rsidRDefault="00C2353A" w:rsidP="00C2353A">
      <w:pPr>
        <w:ind w:firstLine="720"/>
        <w:jc w:val="both"/>
        <w:rPr>
          <w:rFonts w:ascii="Times New Roman" w:hAnsi="Times New Roman" w:cs="Times New Roman"/>
        </w:rPr>
      </w:pPr>
      <w:r w:rsidRPr="00771B44">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771B44">
        <w:rPr>
          <w:rFonts w:ascii="Times New Roman" w:hAnsi="Times New Roman" w:cs="Times New Roman"/>
        </w:rPr>
        <w:t xml:space="preserve">capture fine-grained spatial and temporal correlations </w:t>
      </w:r>
      <w:r w:rsidRPr="00771B44">
        <w:rPr>
          <w:rFonts w:ascii="Times New Roman" w:hAnsi="Times New Roman" w:cs="Times New Roman"/>
        </w:rPr>
        <w:t>in traffic series automatically based on the two modules and recurrent networks. And the model outperformed several state-of-the-art models by a significant margin without pre-defined graphs about spatial connections.</w:t>
      </w:r>
    </w:p>
    <w:p w14:paraId="21D55FE3"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Guo et al, (2019), Designed a traffic forecasting GCN based architecture named “</w:t>
      </w:r>
      <w:r w:rsidRPr="00771B44">
        <w:rPr>
          <w:rFonts w:ascii="Times New Roman" w:hAnsi="Times New Roman" w:cs="Times New Roman"/>
          <w:color w:val="24292F"/>
          <w:shd w:val="clear" w:color="auto" w:fill="FFFFFF"/>
        </w:rPr>
        <w:t>Attention Based Spatial-Temporal Graph Convolutional Networks for Traffic Flow Forecasting</w:t>
      </w:r>
      <w:r w:rsidRPr="00771B44">
        <w:rPr>
          <w:rFonts w:ascii="Times New Roman" w:hAnsi="Times New Roman" w:cs="Times New Roman"/>
        </w:rPr>
        <w:t>” (ASTGCN) [72] and the earlier Attention based Spatial-Temporal Graph Neural Network (ASTGNN) [83]. With non-GCN models incapable of modelling dynamic ST-correlations of the traffic data, the prediction is somewhat inaccurate without graph analysis. Both models comprise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771B44">
        <w:rPr>
          <w:rFonts w:ascii="Times New Roman" w:hAnsi="Times New Roman" w:cs="Times New Roman"/>
        </w:rPr>
        <w:t>PeMS</w:t>
      </w:r>
      <w:proofErr w:type="spellEnd"/>
      <w:r w:rsidRPr="00771B44">
        <w:rPr>
          <w:rFonts w:ascii="Times New Roman" w:hAnsi="Times New Roman" w:cs="Times New Roman"/>
        </w:rPr>
        <w:t>)”.</w:t>
      </w:r>
    </w:p>
    <w:p w14:paraId="11CC42A9"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rPr>
        <w:lastRenderedPageBreak/>
        <w:drawing>
          <wp:inline distT="0" distB="0" distL="0" distR="0" wp14:anchorId="40302C22" wp14:editId="1319F6A9">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Pr="00771B44">
        <w:rPr>
          <w:rFonts w:ascii="Times New Roman" w:hAnsi="Times New Roman" w:cs="Times New Roman"/>
          <w:noProof/>
        </w:rPr>
        <w:t xml:space="preserve"> </w:t>
      </w:r>
      <w:r w:rsidRPr="00771B44">
        <w:rPr>
          <w:rFonts w:ascii="Times New Roman" w:hAnsi="Times New Roman" w:cs="Times New Roman"/>
          <w:noProof/>
        </w:rPr>
        <w:drawing>
          <wp:inline distT="0" distB="0" distL="0" distR="0" wp14:anchorId="661870DB" wp14:editId="52AE7BFE">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642613E6" w14:textId="6730B2CD"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30: Guo’s ASTGCN [72], </w:t>
      </w:r>
      <w:r w:rsidR="0001664C">
        <w:rPr>
          <w:rFonts w:ascii="Times New Roman" w:hAnsi="Times New Roman" w:cs="Times New Roman"/>
          <w:i/>
          <w:iCs/>
          <w:color w:val="4472C4" w:themeColor="accent1"/>
        </w:rPr>
        <w:t>top</w:t>
      </w:r>
      <w:r w:rsidRPr="00771B44">
        <w:rPr>
          <w:rFonts w:ascii="Times New Roman" w:hAnsi="Times New Roman" w:cs="Times New Roman"/>
          <w:i/>
          <w:iCs/>
          <w:color w:val="4472C4" w:themeColor="accent1"/>
        </w:rPr>
        <w:t xml:space="preserve"> and ASTGNN [83], </w:t>
      </w:r>
      <w:r w:rsidR="0001664C">
        <w:rPr>
          <w:rFonts w:ascii="Times New Roman" w:hAnsi="Times New Roman" w:cs="Times New Roman"/>
          <w:i/>
          <w:iCs/>
          <w:color w:val="4472C4" w:themeColor="accent1"/>
        </w:rPr>
        <w:t>bottom</w:t>
      </w:r>
    </w:p>
    <w:p w14:paraId="23D65BD6" w14:textId="77777777"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Ghaderi et al (2017) [73], designed a serial 6x </w:t>
      </w:r>
      <w:proofErr w:type="gramStart"/>
      <w:r w:rsidRPr="00771B44">
        <w:rPr>
          <w:rFonts w:ascii="Times New Roman" w:hAnsi="Times New Roman" w:cs="Times New Roman"/>
        </w:rPr>
        <w:t>Multi-LSTM</w:t>
      </w:r>
      <w:proofErr w:type="gramEnd"/>
      <w:r w:rsidRPr="00771B44">
        <w:rPr>
          <w:rFonts w:ascii="Times New Roman" w:hAnsi="Times New Roman" w:cs="Times New Roman"/>
        </w:rPr>
        <w:t xml:space="preserve"> framework named “</w:t>
      </w:r>
      <w:proofErr w:type="spellStart"/>
      <w:r w:rsidRPr="00771B44">
        <w:rPr>
          <w:rFonts w:ascii="Times New Roman" w:hAnsi="Times New Roman" w:cs="Times New Roman"/>
        </w:rPr>
        <w:t>Deepforecast</w:t>
      </w:r>
      <w:proofErr w:type="spellEnd"/>
      <w:r w:rsidRPr="00771B44">
        <w:rPr>
          <w:rFonts w:ascii="Times New Roman" w:hAnsi="Times New Roman" w:cs="Times New Roman"/>
        </w:rPr>
        <w:t xml:space="preserve"> – DL-Spatiotemporal Forecasting (DL-STF)”. In that paper, they modelled 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718DEF30" w14:textId="77777777" w:rsidR="00C2353A" w:rsidRPr="00771B44" w:rsidRDefault="00C2353A" w:rsidP="00C2353A">
      <w:pPr>
        <w:jc w:val="both"/>
        <w:rPr>
          <w:rFonts w:ascii="Times New Roman" w:hAnsi="Times New Roman" w:cs="Times New Roman"/>
        </w:rPr>
      </w:pPr>
      <w:r w:rsidRPr="00771B44">
        <w:rPr>
          <w:rFonts w:ascii="Times New Roman" w:hAnsi="Times New Roman" w:cs="Times New Roman"/>
          <w:noProof/>
        </w:rPr>
        <w:drawing>
          <wp:inline distT="0" distB="0" distL="0" distR="0" wp14:anchorId="0AD79179" wp14:editId="01A8B615">
            <wp:extent cx="2519917" cy="1012975"/>
            <wp:effectExtent l="0" t="0" r="0"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104" t="17004" r="6074" b="28095"/>
                    <a:stretch/>
                  </pic:blipFill>
                  <pic:spPr bwMode="auto">
                    <a:xfrm>
                      <a:off x="0" y="0"/>
                      <a:ext cx="2539269" cy="1020754"/>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62BAFCCB" wp14:editId="2A0FB913">
            <wp:extent cx="2517985" cy="563526"/>
            <wp:effectExtent l="0" t="0" r="0" b="825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84" t="28858" r="4757" b="40285"/>
                    <a:stretch/>
                  </pic:blipFill>
                  <pic:spPr bwMode="auto">
                    <a:xfrm>
                      <a:off x="0" y="0"/>
                      <a:ext cx="2545679" cy="569724"/>
                    </a:xfrm>
                    <a:prstGeom prst="rect">
                      <a:avLst/>
                    </a:prstGeom>
                    <a:ln>
                      <a:noFill/>
                    </a:ln>
                    <a:extLst>
                      <a:ext uri="{53640926-AAD7-44D8-BBD7-CCE9431645EC}">
                        <a14:shadowObscured xmlns:a14="http://schemas.microsoft.com/office/drawing/2010/main"/>
                      </a:ext>
                    </a:extLst>
                  </pic:spPr>
                </pic:pic>
              </a:graphicData>
            </a:graphic>
          </wp:inline>
        </w:drawing>
      </w:r>
    </w:p>
    <w:p w14:paraId="6D1E0B75"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 xml:space="preserve">Figure 31: Ghaderi’s </w:t>
      </w:r>
      <w:proofErr w:type="spellStart"/>
      <w:r w:rsidRPr="00771B44">
        <w:rPr>
          <w:rFonts w:ascii="Times New Roman" w:hAnsi="Times New Roman" w:cs="Times New Roman"/>
          <w:i/>
          <w:iCs/>
          <w:color w:val="4472C4" w:themeColor="accent1"/>
        </w:rPr>
        <w:t>DeepForecast</w:t>
      </w:r>
      <w:proofErr w:type="spellEnd"/>
      <w:r w:rsidRPr="00771B44">
        <w:rPr>
          <w:rFonts w:ascii="Times New Roman" w:hAnsi="Times New Roman" w:cs="Times New Roman"/>
          <w:i/>
          <w:iCs/>
          <w:color w:val="4472C4" w:themeColor="accent1"/>
        </w:rPr>
        <w:t xml:space="preserve"> Multi-LSTM model [73]</w:t>
      </w:r>
    </w:p>
    <w:p w14:paraId="34AA6DA2" w14:textId="77777777" w:rsidR="00C2353A" w:rsidRPr="00771B44" w:rsidRDefault="00C2353A" w:rsidP="00C2353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For attentive models, Grigsby, Wang, and Qi (2021) [80], designed a transformer based STDM architecture by connecting an attentive seq-seq model (for the temporal domain) with an attentive GCNN (for the spatial domain), for multivariate ST-data forecasting on the NY-TX weather and the METR-LA traffic datasets, and achieved outstanding results. Unfortunately, the model did not make it to the testing phase after being trained for 80 epochs (8 hours in a 4x GPU TWCC container) due to GPU memory burst, causing it to be another basis.</w:t>
      </w:r>
    </w:p>
    <w:p w14:paraId="093CA982"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7EFD2ABC" wp14:editId="5DC64EE8">
            <wp:extent cx="2583712" cy="2261645"/>
            <wp:effectExtent l="0" t="0" r="7620" b="571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4876" cy="2280171"/>
                    </a:xfrm>
                    <a:prstGeom prst="rect">
                      <a:avLst/>
                    </a:prstGeom>
                    <a:noFill/>
                    <a:ln>
                      <a:noFill/>
                    </a:ln>
                  </pic:spPr>
                </pic:pic>
              </a:graphicData>
            </a:graphic>
          </wp:inline>
        </w:drawing>
      </w:r>
    </w:p>
    <w:p w14:paraId="773FA8E7" w14:textId="77777777" w:rsidR="00C2353A" w:rsidRPr="00771B44" w:rsidRDefault="00C2353A" w:rsidP="00C2353A">
      <w:pPr>
        <w:jc w:val="both"/>
        <w:rPr>
          <w:rFonts w:ascii="Times New Roman" w:hAnsi="Times New Roman" w:cs="Times New Roman"/>
          <w:i/>
          <w:iCs/>
          <w:color w:val="4472C4" w:themeColor="accent1"/>
        </w:rPr>
      </w:pPr>
      <w:r w:rsidRPr="00771B44">
        <w:rPr>
          <w:rFonts w:ascii="Times New Roman" w:hAnsi="Times New Roman" w:cs="Times New Roman"/>
          <w:i/>
          <w:iCs/>
          <w:color w:val="4472C4" w:themeColor="accent1"/>
        </w:rPr>
        <w:t>Figure 32: Grigsby’s Spatiotemporal Transformer model [</w:t>
      </w:r>
      <w:r>
        <w:rPr>
          <w:rFonts w:ascii="Times New Roman" w:hAnsi="Times New Roman" w:cs="Times New Roman"/>
          <w:i/>
          <w:iCs/>
          <w:color w:val="4472C4" w:themeColor="accent1"/>
        </w:rPr>
        <w:t>80</w:t>
      </w:r>
      <w:r w:rsidRPr="00771B44">
        <w:rPr>
          <w:rFonts w:ascii="Times New Roman" w:hAnsi="Times New Roman" w:cs="Times New Roman"/>
          <w:i/>
          <w:iCs/>
          <w:color w:val="4472C4" w:themeColor="accent1"/>
        </w:rPr>
        <w:t>]</w:t>
      </w:r>
    </w:p>
    <w:p w14:paraId="603FAD76" w14:textId="77777777" w:rsidR="00C2353A" w:rsidRPr="00771B44" w:rsidRDefault="00C2353A" w:rsidP="00C2353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2.3 Notable referred works of models suiting non-graph event data</w:t>
      </w:r>
    </w:p>
    <w:p w14:paraId="05EE7857"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
          <w:sz w:val="28"/>
          <w:lang w:eastAsia="zh-TW"/>
        </w:rPr>
        <w:lastRenderedPageBreak/>
        <w:tab/>
      </w:r>
      <w:r w:rsidRPr="00771B44">
        <w:rPr>
          <w:rFonts w:ascii="Times New Roman" w:hAnsi="Times New Roman" w:cs="Times New Roman"/>
          <w:bCs/>
          <w:szCs w:val="22"/>
          <w:lang w:eastAsia="zh-TW"/>
        </w:rPr>
        <w:t>To apply the model design process to non-graphical data, such as vector-and-hotspot event datasets with timestamps, we need to first split the dataset into the spatial domain (rasterized heatmaps), and the temporal domain (time series of frequency by timeframe). Most of the models are referred from the TensorFlow main website [74]</w:t>
      </w:r>
    </w:p>
    <w:p w14:paraId="288B475F"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 xml:space="preserve">For the spatial domain, the most fundamental models used in our paper as reference for study is from TensorFlow-Keras [74]. Including Autoencoders [74] and GANs [75]. Most of our generative architectures are from this source: [78], notably DCGAN [79], LSGAN [82] and Wasserstein GAN (WGAN) [74]. Most of the spatial models referred are designed based on the MNIST (28*28) dataset, prompting to </w:t>
      </w:r>
      <w:proofErr w:type="spellStart"/>
      <w:r w:rsidRPr="00771B44">
        <w:rPr>
          <w:rFonts w:ascii="Times New Roman" w:hAnsi="Times New Roman" w:cs="Times New Roman"/>
          <w:bCs/>
          <w:szCs w:val="22"/>
          <w:lang w:eastAsia="zh-TW"/>
        </w:rPr>
        <w:t>rasterise</w:t>
      </w:r>
      <w:proofErr w:type="spellEnd"/>
      <w:r w:rsidRPr="00771B44">
        <w:rPr>
          <w:rFonts w:ascii="Times New Roman" w:hAnsi="Times New Roman" w:cs="Times New Roman"/>
          <w:bCs/>
          <w:szCs w:val="22"/>
          <w:lang w:eastAsia="zh-TW"/>
        </w:rPr>
        <w:t xml:space="preserve"> the spatial domain to an album of 28*28 images.</w:t>
      </w:r>
    </w:p>
    <w:p w14:paraId="023DCFF9" w14:textId="77777777" w:rsidR="00C2353A" w:rsidRPr="00771B44" w:rsidRDefault="00C2353A" w:rsidP="00C2353A">
      <w:pPr>
        <w:jc w:val="both"/>
        <w:rPr>
          <w:rFonts w:ascii="Times New Roman" w:hAnsi="Times New Roman" w:cs="Times New Roman"/>
          <w:bCs/>
          <w:sz w:val="28"/>
          <w:lang w:eastAsia="zh-TW"/>
        </w:rPr>
      </w:pPr>
      <w:r w:rsidRPr="00771B44">
        <w:rPr>
          <w:rFonts w:ascii="Times New Roman" w:hAnsi="Times New Roman" w:cs="Times New Roman"/>
          <w:bCs/>
          <w:szCs w:val="22"/>
          <w:lang w:eastAsia="zh-TW"/>
        </w:rPr>
        <w:tab/>
        <w:t>For the temporal domain, the LSTM-RNN model is the most popular. Moreover, for small datasets, Facebook Prophet (</w:t>
      </w:r>
      <w:proofErr w:type="spellStart"/>
      <w:r w:rsidRPr="00771B44">
        <w:rPr>
          <w:rFonts w:ascii="Times New Roman" w:hAnsi="Times New Roman" w:cs="Times New Roman"/>
          <w:bCs/>
          <w:szCs w:val="22"/>
          <w:lang w:eastAsia="zh-TW"/>
        </w:rPr>
        <w:t>FBProphet</w:t>
      </w:r>
      <w:proofErr w:type="spellEnd"/>
      <w:r w:rsidRPr="00771B44">
        <w:rPr>
          <w:rFonts w:ascii="Times New Roman" w:hAnsi="Times New Roman" w:cs="Times New Roman"/>
          <w:bCs/>
          <w:szCs w:val="22"/>
          <w:lang w:eastAsia="zh-TW"/>
        </w:rPr>
        <w:t xml:space="preserve">) [76] is also a powerful model, rivalling the LSTM in term of performance metrics. For Example, </w:t>
      </w:r>
      <w:proofErr w:type="spellStart"/>
      <w:r w:rsidRPr="00771B44">
        <w:rPr>
          <w:rFonts w:ascii="Times New Roman" w:hAnsi="Times New Roman" w:cs="Times New Roman"/>
          <w:bCs/>
          <w:szCs w:val="22"/>
          <w:lang w:eastAsia="zh-TW"/>
        </w:rPr>
        <w:t>Menculini</w:t>
      </w:r>
      <w:proofErr w:type="spellEnd"/>
      <w:r w:rsidRPr="00771B44">
        <w:rPr>
          <w:rFonts w:ascii="Times New Roman" w:hAnsi="Times New Roman" w:cs="Times New Roman"/>
          <w:bCs/>
          <w:szCs w:val="22"/>
          <w:lang w:eastAsia="zh-TW"/>
        </w:rPr>
        <w:t xml:space="preserve"> et al. [78], designed a wholesale food price prediction model by comparing ARIMA, </w:t>
      </w:r>
      <w:proofErr w:type="spellStart"/>
      <w:r w:rsidRPr="00771B44">
        <w:rPr>
          <w:rFonts w:ascii="Times New Roman" w:hAnsi="Times New Roman" w:cs="Times New Roman"/>
          <w:bCs/>
          <w:szCs w:val="22"/>
          <w:lang w:eastAsia="zh-TW"/>
        </w:rPr>
        <w:t>FBprophet</w:t>
      </w:r>
      <w:proofErr w:type="spellEnd"/>
      <w:r w:rsidRPr="00771B44">
        <w:rPr>
          <w:rFonts w:ascii="Times New Roman" w:hAnsi="Times New Roman" w:cs="Times New Roman"/>
          <w:bCs/>
          <w:szCs w:val="22"/>
          <w:lang w:eastAsia="zh-TW"/>
        </w:rPr>
        <w:t xml:space="preserve">, LSTM, and CNN-LSTM in their performance. Due to the data’s apparent seasonality, they found out that </w:t>
      </w:r>
      <w:proofErr w:type="spellStart"/>
      <w:r w:rsidRPr="00771B44">
        <w:rPr>
          <w:rFonts w:ascii="Times New Roman" w:hAnsi="Times New Roman" w:cs="Times New Roman"/>
          <w:bCs/>
          <w:szCs w:val="22"/>
          <w:lang w:eastAsia="zh-TW"/>
        </w:rPr>
        <w:t>FBprophet</w:t>
      </w:r>
      <w:proofErr w:type="spellEnd"/>
      <w:r w:rsidRPr="00771B44">
        <w:rPr>
          <w:rFonts w:ascii="Times New Roman" w:hAnsi="Times New Roman" w:cs="Times New Roman"/>
          <w:bCs/>
          <w:szCs w:val="22"/>
          <w:lang w:eastAsia="zh-TW"/>
        </w:rPr>
        <w:t xml:space="preserve"> did not perform well as expected, while ARIMA rivalled a simple LSTM – with CNN-LSTM model outperforming them all due to feature pre-extraction functionality of the CNN. In the future, if we have a chance, we will re-implement and carry out experiments on Attentive models, namely ST-transformers of [80].</w:t>
      </w:r>
    </w:p>
    <w:p w14:paraId="18602960" w14:textId="77777777" w:rsidR="00C2353A" w:rsidRPr="00771B44" w:rsidRDefault="00C2353A" w:rsidP="008130EF">
      <w:pPr>
        <w:rPr>
          <w:rFonts w:ascii="Times New Roman" w:hAnsi="Times New Roman" w:cs="Times New Roman"/>
          <w:b/>
          <w:sz w:val="28"/>
          <w:lang w:eastAsia="zh-TW"/>
        </w:rPr>
      </w:pPr>
      <w:r w:rsidRPr="00771B44">
        <w:rPr>
          <w:rFonts w:ascii="Times New Roman" w:hAnsi="Times New Roman" w:cs="Times New Roman"/>
          <w:b/>
          <w:sz w:val="28"/>
          <w:lang w:eastAsia="zh-TW"/>
        </w:rPr>
        <w:t>2.4: Applications of Deep Learning Models in STDM</w:t>
      </w:r>
    </w:p>
    <w:p w14:paraId="3C1FF7E8" w14:textId="1F038EE0" w:rsidR="00C2353A" w:rsidRPr="00771B44" w:rsidRDefault="00C2353A" w:rsidP="00C2353A">
      <w:pPr>
        <w:ind w:firstLine="720"/>
        <w:jc w:val="both"/>
        <w:rPr>
          <w:rFonts w:ascii="Times New Roman" w:hAnsi="Times New Roman" w:cs="Times New Roman"/>
        </w:rPr>
      </w:pPr>
      <w:r w:rsidRPr="00771B44">
        <w:rPr>
          <w:rFonts w:ascii="Times New Roman" w:hAnsi="Times New Roman" w:cs="Times New Roman"/>
        </w:rPr>
        <w:t xml:space="preserve">Restating what we have said in </w:t>
      </w:r>
      <w:r w:rsidR="0046448F">
        <w:rPr>
          <w:rFonts w:ascii="Times New Roman" w:hAnsi="Times New Roman" w:cs="Times New Roman"/>
        </w:rPr>
        <w:t>Section</w:t>
      </w:r>
      <w:r w:rsidRPr="00771B44">
        <w:rPr>
          <w:rFonts w:ascii="Times New Roman" w:hAnsi="Times New Roman" w:cs="Times New Roman"/>
        </w:rPr>
        <w:t xml:space="preserve"> 1, the paper [8] and [19] covered several fields of applications, such as climate </w:t>
      </w:r>
      <w:r w:rsidRPr="00771B44">
        <w:rPr>
          <w:rFonts w:ascii="Times New Roman" w:hAnsi="Times New Roman" w:cs="Times New Roman"/>
        </w:rPr>
        <w:t>science, neuroscience, social sciences, epidemiology, transportation, criminology, and Earth sciences. As our paper involves Geo-information system (GIS), we will only provide non-Neuroscience applications.</w:t>
      </w:r>
    </w:p>
    <w:p w14:paraId="31765A52" w14:textId="77777777" w:rsidR="00C2353A" w:rsidRPr="00771B44" w:rsidRDefault="00C2353A" w:rsidP="00C2353A">
      <w:pPr>
        <w:pStyle w:val="aa"/>
        <w:numPr>
          <w:ilvl w:val="0"/>
          <w:numId w:val="29"/>
        </w:numPr>
        <w:jc w:val="both"/>
      </w:pPr>
      <w:r w:rsidRPr="00771B44">
        <w:rPr>
          <w:b/>
        </w:rPr>
        <w:t xml:space="preserve">Meteorology: </w:t>
      </w:r>
      <w:r w:rsidRPr="00771B44">
        <w:t>Prediction of bad weather, as well as disasters, assist in reducing life and property loss,</w:t>
      </w:r>
    </w:p>
    <w:p w14:paraId="2473C9DE" w14:textId="77777777" w:rsidR="00C2353A" w:rsidRPr="00771B44" w:rsidRDefault="00C2353A" w:rsidP="00C2353A">
      <w:pPr>
        <w:pStyle w:val="aa"/>
        <w:numPr>
          <w:ilvl w:val="1"/>
          <w:numId w:val="29"/>
        </w:numPr>
        <w:jc w:val="both"/>
      </w:pPr>
      <w:r w:rsidRPr="00771B44">
        <w:t>For example, use of CNN is found in [1], [2], and [3]; as well as LSTM found in [6].</w:t>
      </w:r>
    </w:p>
    <w:p w14:paraId="09140778" w14:textId="77777777" w:rsidR="00C2353A" w:rsidRPr="00771B44" w:rsidRDefault="00C2353A" w:rsidP="00C2353A">
      <w:pPr>
        <w:pStyle w:val="aa"/>
        <w:numPr>
          <w:ilvl w:val="1"/>
          <w:numId w:val="29"/>
        </w:numPr>
        <w:jc w:val="both"/>
      </w:pPr>
      <w:r w:rsidRPr="00771B44">
        <w:rPr>
          <w:rFonts w:eastAsia="DengXian"/>
        </w:rPr>
        <w:t>Zhang et al. 2018 [48], designed a Multilayer Perceptron Neural Network (MLPNN) for short term rainfall forecasting in China and achieved considerable performance – outperforming ARIMA and SVM.</w:t>
      </w:r>
    </w:p>
    <w:p w14:paraId="606F3473" w14:textId="77777777" w:rsidR="00C2353A" w:rsidRPr="00771B44" w:rsidRDefault="00C2353A" w:rsidP="00C2353A">
      <w:pPr>
        <w:pStyle w:val="aa"/>
        <w:numPr>
          <w:ilvl w:val="0"/>
          <w:numId w:val="29"/>
        </w:numPr>
        <w:jc w:val="both"/>
      </w:pPr>
      <w:r w:rsidRPr="00771B44">
        <w:rPr>
          <w:b/>
        </w:rPr>
        <w:t xml:space="preserve">Transportation: </w:t>
      </w:r>
      <w:r w:rsidRPr="00771B44">
        <w:t>Corresponding to figure 19, STDM has</w:t>
      </w:r>
      <w:r w:rsidRPr="00771B44">
        <w:rPr>
          <w:b/>
        </w:rPr>
        <w:t xml:space="preserve"> </w:t>
      </w:r>
      <w:r w:rsidRPr="00771B44">
        <w:t>the most popular application in transportation.</w:t>
      </w:r>
    </w:p>
    <w:p w14:paraId="253BFFEA" w14:textId="77777777" w:rsidR="00C2353A" w:rsidRPr="00771B44" w:rsidRDefault="00C2353A" w:rsidP="00C2353A">
      <w:pPr>
        <w:pStyle w:val="aa"/>
        <w:numPr>
          <w:ilvl w:val="1"/>
          <w:numId w:val="29"/>
        </w:numPr>
        <w:jc w:val="both"/>
      </w:pP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09D56936" w14:textId="77777777" w:rsidR="00C2353A" w:rsidRPr="00771B44" w:rsidRDefault="00C2353A" w:rsidP="00C2353A">
      <w:pPr>
        <w:pStyle w:val="aa"/>
        <w:numPr>
          <w:ilvl w:val="1"/>
          <w:numId w:val="29"/>
        </w:numPr>
        <w:jc w:val="both"/>
      </w:pPr>
      <w:r w:rsidRPr="00771B44">
        <w:t>Traffic flow, direction &amp; speed prediction is the most popular application of this field, e.g. [7], [9], [12], [13], [14], [15], and [16].</w:t>
      </w:r>
    </w:p>
    <w:p w14:paraId="5B31EEBE" w14:textId="77777777" w:rsidR="00C2353A" w:rsidRPr="00771B44" w:rsidRDefault="00C2353A" w:rsidP="00C2353A">
      <w:pPr>
        <w:pStyle w:val="aa"/>
        <w:numPr>
          <w:ilvl w:val="0"/>
          <w:numId w:val="29"/>
        </w:numPr>
        <w:jc w:val="both"/>
      </w:pPr>
      <w:r w:rsidRPr="00771B44">
        <w:rPr>
          <w:b/>
        </w:rPr>
        <w:t xml:space="preserve">On-Demand Service: </w:t>
      </w:r>
      <w:r w:rsidRPr="00771B44">
        <w:t>Taxi hailing apps are becoming popular. One of the notable works for taxi usage prediction is [10].</w:t>
      </w:r>
    </w:p>
    <w:p w14:paraId="25A0DCB8" w14:textId="77777777" w:rsidR="00C2353A" w:rsidRPr="00771B44" w:rsidRDefault="00C2353A" w:rsidP="00C2353A">
      <w:pPr>
        <w:pStyle w:val="aa"/>
        <w:numPr>
          <w:ilvl w:val="0"/>
          <w:numId w:val="29"/>
        </w:numPr>
        <w:jc w:val="both"/>
      </w:pPr>
      <w:r w:rsidRPr="00771B44">
        <w:rPr>
          <w:b/>
        </w:rPr>
        <w:t xml:space="preserve">Human Mobility: </w:t>
      </w:r>
      <w:r w:rsidRPr="00771B44">
        <w:t>Mining the human mobility data is practically important for applications including traffic forecasting, urban planning, and human behavior analysis.</w:t>
      </w:r>
    </w:p>
    <w:p w14:paraId="274055B0" w14:textId="77777777" w:rsidR="00C2353A" w:rsidRPr="00771B44" w:rsidRDefault="00C2353A" w:rsidP="00C2353A">
      <w:pPr>
        <w:pStyle w:val="aa"/>
        <w:numPr>
          <w:ilvl w:val="1"/>
          <w:numId w:val="29"/>
        </w:numPr>
        <w:jc w:val="both"/>
      </w:pPr>
      <w:r w:rsidRPr="00771B44">
        <w:t>There are many recent works using deep learning methods for urban crowd flow prediction and crowd density estimation.</w:t>
      </w:r>
    </w:p>
    <w:p w14:paraId="6A24086B" w14:textId="77777777" w:rsidR="00C2353A" w:rsidRPr="00771B44" w:rsidRDefault="00C2353A" w:rsidP="00C2353A">
      <w:pPr>
        <w:pStyle w:val="aa"/>
        <w:numPr>
          <w:ilvl w:val="1"/>
          <w:numId w:val="29"/>
        </w:numPr>
        <w:jc w:val="both"/>
      </w:pPr>
      <w:r w:rsidRPr="00771B44">
        <w:t>For example, Zhang et al, 2018 [49], designed an ST-</w:t>
      </w:r>
      <w:proofErr w:type="spellStart"/>
      <w:r w:rsidRPr="00771B44">
        <w:t>ResNET</w:t>
      </w:r>
      <w:proofErr w:type="spellEnd"/>
      <w:r w:rsidRPr="00771B44">
        <w:t xml:space="preserve"> based model to predict citywide crowd flow in Guiyang City, Beijing, and New York City.</w:t>
      </w:r>
    </w:p>
    <w:p w14:paraId="0363D5A7" w14:textId="77777777" w:rsidR="00C2353A" w:rsidRPr="00771B44" w:rsidRDefault="00C2353A" w:rsidP="00C2353A">
      <w:pPr>
        <w:pStyle w:val="aa"/>
        <w:numPr>
          <w:ilvl w:val="0"/>
          <w:numId w:val="29"/>
        </w:numPr>
        <w:jc w:val="both"/>
      </w:pPr>
      <w:r w:rsidRPr="00771B44">
        <w:rPr>
          <w:b/>
        </w:rPr>
        <w:t>Location-Based Social Networks (LBSNs):</w:t>
      </w:r>
      <w:r w:rsidRPr="00771B44">
        <w:t xml:space="preserve"> Some social network platforms, such as Foursquare and Flickr, use GPS features to locate the users and let the users </w:t>
      </w:r>
      <w:r w:rsidRPr="00771B44">
        <w:lastRenderedPageBreak/>
        <w:t>broadcast their locations and other contents from their mobile device.</w:t>
      </w:r>
    </w:p>
    <w:p w14:paraId="280826E9" w14:textId="77777777" w:rsidR="00C2353A" w:rsidRPr="00771B44" w:rsidRDefault="00C2353A" w:rsidP="00C2353A">
      <w:pPr>
        <w:pStyle w:val="aa"/>
        <w:numPr>
          <w:ilvl w:val="1"/>
          <w:numId w:val="29"/>
        </w:numPr>
        <w:jc w:val="both"/>
      </w:pPr>
      <w:r w:rsidRPr="00771B44">
        <w:t>Currently, various deep learning models are designed to analyze the user generated ST data in LBSN.</w:t>
      </w:r>
    </w:p>
    <w:p w14:paraId="5BC977CF" w14:textId="77777777" w:rsidR="00C2353A" w:rsidRPr="00771B44" w:rsidRDefault="00C2353A" w:rsidP="00C2353A">
      <w:pPr>
        <w:pStyle w:val="aa"/>
        <w:numPr>
          <w:ilvl w:val="1"/>
          <w:numId w:val="29"/>
        </w:numPr>
        <w:jc w:val="both"/>
      </w:pPr>
      <w:r w:rsidRPr="00771B44">
        <w:t>For example, Zhao et al. 2018 [50], designed an ST-LSTM model to recommend POIs for Foursquare and Facebook users.</w:t>
      </w:r>
    </w:p>
    <w:p w14:paraId="5B061EC2" w14:textId="77777777" w:rsidR="00C2353A" w:rsidRPr="00771B44" w:rsidRDefault="00C2353A" w:rsidP="00C2353A">
      <w:pPr>
        <w:pStyle w:val="aa"/>
        <w:numPr>
          <w:ilvl w:val="0"/>
          <w:numId w:val="29"/>
        </w:numPr>
        <w:jc w:val="both"/>
      </w:pPr>
      <w:r w:rsidRPr="00771B44">
        <w:rPr>
          <w:b/>
        </w:rPr>
        <w:t>Criminology:</w:t>
      </w:r>
      <w:r w:rsidRPr="00771B44">
        <w:t xml:space="preserve"> A criminal ST data consists of location coordinates, and timestamps.</w:t>
      </w:r>
    </w:p>
    <w:p w14:paraId="14D6DB29" w14:textId="77777777" w:rsidR="00C2353A" w:rsidRPr="00771B44" w:rsidRDefault="00C2353A" w:rsidP="00C2353A">
      <w:pPr>
        <w:pStyle w:val="aa"/>
        <w:numPr>
          <w:ilvl w:val="1"/>
          <w:numId w:val="29"/>
        </w:numPr>
        <w:jc w:val="both"/>
      </w:pPr>
      <w:r w:rsidRPr="00771B44">
        <w:t>DL models are set to predict crime incidence on a heatmap</w:t>
      </w:r>
    </w:p>
    <w:p w14:paraId="1FA94A92" w14:textId="222F3309" w:rsidR="00C2353A" w:rsidRPr="0001664C" w:rsidRDefault="00C2353A" w:rsidP="00C2353A">
      <w:pPr>
        <w:pStyle w:val="aa"/>
        <w:numPr>
          <w:ilvl w:val="1"/>
          <w:numId w:val="29"/>
        </w:numPr>
        <w:jc w:val="both"/>
      </w:pPr>
      <w:r w:rsidRPr="00771B44">
        <w:t>For example, Duan et al. [51] proposed a Spatiotemporal Crime Network based on CNN to forecast the crime risk of each region in the urban area for the next day.</w:t>
      </w:r>
    </w:p>
    <w:p w14:paraId="3C9E971C" w14:textId="499436BD" w:rsidR="00C2353A" w:rsidRPr="00771B44" w:rsidRDefault="00C2353A" w:rsidP="00C2353A">
      <w:pPr>
        <w:jc w:val="both"/>
        <w:rPr>
          <w:rFonts w:ascii="Times New Roman" w:hAnsi="Times New Roman" w:cs="Times New Roman"/>
          <w:b/>
          <w:sz w:val="28"/>
          <w:lang w:eastAsia="zh-TW"/>
        </w:rPr>
      </w:pPr>
      <w:r w:rsidRPr="00771B44">
        <w:rPr>
          <w:rFonts w:ascii="Times New Roman" w:hAnsi="Times New Roman" w:cs="Times New Roman"/>
          <w:b/>
          <w:sz w:val="28"/>
          <w:lang w:eastAsia="zh-TW"/>
        </w:rPr>
        <w:t xml:space="preserve">2.5: Summary of this </w:t>
      </w:r>
      <w:r w:rsidR="0046448F">
        <w:rPr>
          <w:rFonts w:ascii="Times New Roman" w:hAnsi="Times New Roman" w:cs="Times New Roman"/>
          <w:b/>
          <w:sz w:val="28"/>
          <w:lang w:eastAsia="zh-TW"/>
        </w:rPr>
        <w:t>section</w:t>
      </w:r>
    </w:p>
    <w:p w14:paraId="1DB1A977" w14:textId="07C5A535" w:rsidR="00C2353A" w:rsidRPr="0001664C" w:rsidRDefault="00C2353A" w:rsidP="0001664C">
      <w:pPr>
        <w:ind w:firstLine="720"/>
        <w:jc w:val="both"/>
        <w:rPr>
          <w:rFonts w:ascii="Times New Roman" w:hAnsi="Times New Roman" w:cs="Times New Roman"/>
        </w:rPr>
      </w:pPr>
      <w:r w:rsidRPr="00771B44">
        <w:rPr>
          <w:rFonts w:ascii="Times New Roman" w:hAnsi="Times New Roman" w:cs="Times New Roman"/>
        </w:rPr>
        <w:t>To sum up, most models referred, designed for traffic prediction work, are built with complex DL architectures, which improved accuracy and reliability over basic models. And we also categorized referred paper into several application categories and discovered that most of them belong to traffic prediction category. DL-based architectures also contribute to data mining of different learning approaches, which are to be mentioned in section 3.1. Nevertheless, to apply the DL models on our non-graph dataset, we need to implement models referred in section 2.2 in our second experiment, the custom event heatmap experiment (CEHE).</w:t>
      </w:r>
    </w:p>
    <w:p w14:paraId="43BEFF64" w14:textId="12F5C9DD" w:rsidR="00C2353A" w:rsidRPr="00771B44" w:rsidRDefault="0046448F" w:rsidP="0001664C">
      <w:pPr>
        <w:rPr>
          <w:rFonts w:ascii="Times New Roman" w:hAnsi="Times New Roman" w:cs="Times New Roman"/>
          <w:b/>
          <w:bCs/>
          <w:sz w:val="32"/>
          <w:lang w:eastAsia="zh-TW"/>
        </w:rPr>
      </w:pPr>
      <w:r>
        <w:rPr>
          <w:rFonts w:ascii="Times New Roman" w:hAnsi="Times New Roman" w:cs="Times New Roman"/>
          <w:b/>
          <w:bCs/>
          <w:sz w:val="32"/>
          <w:lang w:eastAsia="zh-TW"/>
        </w:rPr>
        <w:t>SECTION</w:t>
      </w:r>
      <w:r w:rsidR="00C2353A" w:rsidRPr="00771B44">
        <w:rPr>
          <w:rFonts w:ascii="Times New Roman" w:hAnsi="Times New Roman" w:cs="Times New Roman"/>
          <w:b/>
          <w:bCs/>
          <w:sz w:val="32"/>
          <w:lang w:eastAsia="zh-TW"/>
        </w:rPr>
        <w:t xml:space="preserve"> 3: METHODOLOGY</w:t>
      </w:r>
    </w:p>
    <w:p w14:paraId="11586BE8" w14:textId="529A8FEA" w:rsidR="00C2353A" w:rsidRPr="00771B44" w:rsidRDefault="00C2353A" w:rsidP="00C2353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In this </w:t>
      </w:r>
      <w:r w:rsidR="0046448F">
        <w:rPr>
          <w:rFonts w:ascii="Times New Roman" w:hAnsi="Times New Roman" w:cs="Times New Roman"/>
          <w:bCs/>
          <w:szCs w:val="22"/>
          <w:lang w:eastAsia="zh-TW"/>
        </w:rPr>
        <w:t>section</w:t>
      </w:r>
      <w:r w:rsidRPr="00771B44">
        <w:rPr>
          <w:rFonts w:ascii="Times New Roman" w:hAnsi="Times New Roman" w:cs="Times New Roman"/>
          <w:bCs/>
          <w:szCs w:val="22"/>
          <w:lang w:eastAsia="zh-TW"/>
        </w:rPr>
        <w:t xml:space="preserve">, first we will list different approaches to STDM. Then, we will discuss the advantages and disadvantages of those approaches. Then, to apply the STDM process to our NTPC-fire dataset (a dot-and-hotspot event dataset), and choose some suitable models for prediction, and for the future research, classification. After the discussion, different performance measures for STDM will be compared and we will try </w:t>
      </w:r>
      <w:r w:rsidRPr="00771B44">
        <w:rPr>
          <w:rFonts w:ascii="Times New Roman" w:hAnsi="Times New Roman" w:cs="Times New Roman"/>
          <w:bCs/>
          <w:szCs w:val="22"/>
          <w:lang w:eastAsia="zh-TW"/>
        </w:rPr>
        <w:t xml:space="preserve">to address the effects of those measures. We will conclude this </w:t>
      </w:r>
      <w:r w:rsidR="0046448F">
        <w:rPr>
          <w:rFonts w:ascii="Times New Roman" w:hAnsi="Times New Roman" w:cs="Times New Roman"/>
          <w:bCs/>
          <w:szCs w:val="22"/>
          <w:lang w:eastAsia="zh-TW"/>
        </w:rPr>
        <w:t>section</w:t>
      </w:r>
      <w:r w:rsidRPr="00771B44">
        <w:rPr>
          <w:rFonts w:ascii="Times New Roman" w:hAnsi="Times New Roman" w:cs="Times New Roman"/>
          <w:bCs/>
          <w:szCs w:val="22"/>
          <w:lang w:eastAsia="zh-TW"/>
        </w:rPr>
        <w:t xml:space="preserve"> with characteristics for different STDM processes.</w:t>
      </w:r>
      <w:r>
        <w:rPr>
          <w:rFonts w:ascii="Times New Roman" w:hAnsi="Times New Roman" w:cs="Times New Roman"/>
          <w:bCs/>
          <w:szCs w:val="22"/>
          <w:lang w:eastAsia="zh-TW"/>
        </w:rPr>
        <w:t xml:space="preserve"> Everything in this paper has been saved in this GitHub repo: </w:t>
      </w:r>
      <w:hyperlink r:id="rId40" w:history="1">
        <w:r w:rsidRPr="0065101E">
          <w:rPr>
            <w:rStyle w:val="ad"/>
            <w:rFonts w:ascii="Times New Roman" w:hAnsi="Times New Roman" w:cs="Times New Roman"/>
            <w:bCs/>
            <w:szCs w:val="22"/>
            <w:lang w:eastAsia="zh-TW"/>
          </w:rPr>
          <w:t>https://github.com/Suppersine/Thesis2021/</w:t>
        </w:r>
      </w:hyperlink>
      <w:r>
        <w:rPr>
          <w:rFonts w:ascii="Times New Roman" w:hAnsi="Times New Roman" w:cs="Times New Roman"/>
          <w:bCs/>
          <w:szCs w:val="22"/>
          <w:lang w:eastAsia="zh-TW"/>
        </w:rPr>
        <w:t xml:space="preserve"> </w:t>
      </w:r>
    </w:p>
    <w:p w14:paraId="08306F30" w14:textId="77777777" w:rsidR="00C2353A" w:rsidRPr="00771B44" w:rsidRDefault="00C2353A" w:rsidP="008130EF">
      <w:pPr>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Pr="00771B44">
        <w:rPr>
          <w:rFonts w:ascii="Times New Roman" w:hAnsi="Times New Roman" w:cs="Times New Roman"/>
          <w:b/>
          <w:bCs/>
          <w:sz w:val="28"/>
          <w:szCs w:val="22"/>
          <w:lang w:eastAsia="zh-TW"/>
        </w:rPr>
        <w:tab/>
      </w:r>
    </w:p>
    <w:p w14:paraId="452637FD" w14:textId="42554773"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t xml:space="preserve">As the extension to </w:t>
      </w:r>
      <w:r w:rsidR="0046448F">
        <w:rPr>
          <w:rFonts w:ascii="Times New Roman" w:hAnsi="Times New Roman" w:cs="Times New Roman"/>
          <w:bCs/>
          <w:szCs w:val="22"/>
          <w:lang w:eastAsia="zh-TW"/>
        </w:rPr>
        <w:t>Section</w:t>
      </w:r>
      <w:r w:rsidRPr="00771B44">
        <w:rPr>
          <w:rFonts w:ascii="Times New Roman" w:hAnsi="Times New Roman" w:cs="Times New Roman"/>
          <w:bCs/>
          <w:szCs w:val="22"/>
          <w:lang w:eastAsia="zh-TW"/>
        </w:rPr>
        <w:t xml:space="preserve"> 2, according to [8] and [19], ST-Dataset are mined using both traditional Machine learning methods – such as Decision tree, DBSCAN, SVM, ARIMA, etc. And deep learning methods – CNN, RNN, LSTM, Transformers, etc. There are some examples below.</w:t>
      </w:r>
    </w:p>
    <w:p w14:paraId="663EBD8C" w14:textId="77777777" w:rsidR="00C2353A" w:rsidRPr="00771B44" w:rsidRDefault="00C2353A" w:rsidP="00C2353A">
      <w:pPr>
        <w:pStyle w:val="aa"/>
        <w:numPr>
          <w:ilvl w:val="0"/>
          <w:numId w:val="28"/>
        </w:numPr>
        <w:jc w:val="both"/>
        <w:rPr>
          <w:bCs/>
          <w:szCs w:val="22"/>
          <w:lang w:eastAsia="zh-TW"/>
        </w:rPr>
      </w:pPr>
      <w:r w:rsidRPr="00771B44">
        <w:rPr>
          <w:b/>
        </w:rPr>
        <w:t>Clustering:</w:t>
      </w:r>
      <w:r w:rsidRPr="00771B44">
        <w:t xml:space="preserve"> Clustering refers to the grouping of instances in a data set that share similar feature values.</w:t>
      </w:r>
    </w:p>
    <w:p w14:paraId="0FFA9F7F" w14:textId="77777777" w:rsidR="00C2353A" w:rsidRPr="00771B44" w:rsidRDefault="00C2353A" w:rsidP="00C2353A">
      <w:pPr>
        <w:pStyle w:val="aa"/>
        <w:numPr>
          <w:ilvl w:val="1"/>
          <w:numId w:val="28"/>
        </w:numPr>
        <w:jc w:val="both"/>
        <w:rPr>
          <w:bCs/>
          <w:szCs w:val="22"/>
          <w:lang w:eastAsia="zh-TW"/>
        </w:rPr>
      </w:pPr>
      <w:r w:rsidRPr="00771B44">
        <w:rPr>
          <w:b/>
        </w:rPr>
        <w:t>In STDM, clustering can be performed on:</w:t>
      </w:r>
    </w:p>
    <w:p w14:paraId="1CC57360" w14:textId="77777777" w:rsidR="00C2353A" w:rsidRPr="00771B44" w:rsidRDefault="00C2353A" w:rsidP="00C2353A">
      <w:pPr>
        <w:pStyle w:val="aa"/>
        <w:numPr>
          <w:ilvl w:val="2"/>
          <w:numId w:val="28"/>
        </w:numPr>
        <w:jc w:val="both"/>
        <w:rPr>
          <w:bCs/>
          <w:szCs w:val="22"/>
          <w:lang w:eastAsia="zh-TW"/>
        </w:rPr>
      </w:pPr>
      <w:r w:rsidRPr="00771B44">
        <w:rPr>
          <w:bCs/>
          <w:szCs w:val="22"/>
          <w:lang w:eastAsia="zh-TW"/>
        </w:rPr>
        <w:t xml:space="preserve">Points, trajectories, time series, spatial maps, and ST </w:t>
      </w:r>
      <w:proofErr w:type="spellStart"/>
      <w:r w:rsidRPr="00771B44">
        <w:rPr>
          <w:bCs/>
          <w:szCs w:val="22"/>
          <w:lang w:eastAsia="zh-TW"/>
        </w:rPr>
        <w:t>rasters</w:t>
      </w:r>
      <w:proofErr w:type="spellEnd"/>
      <w:r w:rsidRPr="00771B44">
        <w:rPr>
          <w:bCs/>
          <w:szCs w:val="22"/>
          <w:lang w:eastAsia="zh-TW"/>
        </w:rPr>
        <w:t>.</w:t>
      </w:r>
    </w:p>
    <w:p w14:paraId="5DE7F21B" w14:textId="77777777" w:rsidR="00C2353A" w:rsidRPr="00771B44" w:rsidRDefault="00C2353A" w:rsidP="00C2353A">
      <w:pPr>
        <w:pStyle w:val="aa"/>
        <w:numPr>
          <w:ilvl w:val="1"/>
          <w:numId w:val="28"/>
        </w:numPr>
        <w:jc w:val="both"/>
        <w:rPr>
          <w:bCs/>
          <w:szCs w:val="22"/>
          <w:lang w:eastAsia="zh-TW"/>
        </w:rPr>
      </w:pPr>
      <w:r w:rsidRPr="00771B44">
        <w:rPr>
          <w:b/>
        </w:rPr>
        <w:t>There is a one challenge:</w:t>
      </w:r>
      <w:r w:rsidRPr="00771B44">
        <w:rPr>
          <w:bCs/>
          <w:szCs w:val="22"/>
          <w:lang w:eastAsia="zh-TW"/>
        </w:rPr>
        <w:t xml:space="preserve"> Clustering location based on their time series </w:t>
      </w:r>
      <w:proofErr w:type="gramStart"/>
      <w:r w:rsidRPr="00771B44">
        <w:t>has to</w:t>
      </w:r>
      <w:proofErr w:type="gramEnd"/>
      <w:r w:rsidRPr="00771B44">
        <w:t xml:space="preserve"> ensure that the discovered clusters are spatially contiguous. Ignoring this can lead to location data misinterpretation.</w:t>
      </w:r>
    </w:p>
    <w:p w14:paraId="263FD38C" w14:textId="77777777" w:rsidR="00C2353A" w:rsidRPr="00771B44" w:rsidRDefault="00C2353A" w:rsidP="00C2353A">
      <w:pPr>
        <w:pStyle w:val="aa"/>
        <w:numPr>
          <w:ilvl w:val="1"/>
          <w:numId w:val="28"/>
        </w:numPr>
        <w:jc w:val="both"/>
        <w:rPr>
          <w:bCs/>
          <w:szCs w:val="22"/>
          <w:lang w:eastAsia="zh-TW"/>
        </w:rPr>
      </w:pPr>
      <w:r w:rsidRPr="00771B44">
        <w:rPr>
          <w:b/>
        </w:rPr>
        <w:t>Some notable algorithms:</w:t>
      </w:r>
      <w:r w:rsidRPr="00771B44">
        <w:rPr>
          <w:bCs/>
          <w:szCs w:val="22"/>
          <w:lang w:eastAsia="zh-TW"/>
        </w:rPr>
        <w:t xml:space="preserve"> </w:t>
      </w:r>
      <w:r w:rsidRPr="00771B44">
        <w:t>ST-DBSCAN [20], clustering ST-points using DBSCAN algorithm [21], CLARANS [22], ‘dynamic ST clusters’ [23]. Etc.</w:t>
      </w:r>
    </w:p>
    <w:p w14:paraId="79A35E40" w14:textId="77777777" w:rsidR="00C2353A" w:rsidRPr="00771B44" w:rsidRDefault="00C2353A" w:rsidP="00C2353A">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p>
    <w:p w14:paraId="0B63A687" w14:textId="77777777" w:rsidR="00C2353A" w:rsidRPr="00771B44" w:rsidRDefault="00C2353A" w:rsidP="00C2353A">
      <w:pPr>
        <w:pStyle w:val="aa"/>
        <w:numPr>
          <w:ilvl w:val="1"/>
          <w:numId w:val="28"/>
        </w:numPr>
        <w:jc w:val="both"/>
        <w:rPr>
          <w:bCs/>
          <w:szCs w:val="22"/>
          <w:lang w:eastAsia="zh-TW"/>
        </w:rPr>
      </w:pPr>
      <w:r w:rsidRPr="00771B44">
        <w:t xml:space="preserve">In </w:t>
      </w:r>
      <w:proofErr w:type="spellStart"/>
      <w:r w:rsidRPr="00771B44">
        <w:t>spatio</w:t>
      </w:r>
      <w:proofErr w:type="spellEnd"/>
      <w:r w:rsidRPr="00771B44">
        <w:t>-temporal applications, both the input and output variables can belong to different types of ST data instances.</w:t>
      </w:r>
    </w:p>
    <w:p w14:paraId="08F84477" w14:textId="77777777" w:rsidR="00C2353A" w:rsidRPr="00771B44" w:rsidRDefault="00C2353A" w:rsidP="00C2353A">
      <w:pPr>
        <w:pStyle w:val="aa"/>
        <w:numPr>
          <w:ilvl w:val="1"/>
          <w:numId w:val="28"/>
        </w:numPr>
        <w:jc w:val="both"/>
        <w:rPr>
          <w:bCs/>
          <w:szCs w:val="22"/>
          <w:lang w:eastAsia="zh-TW"/>
        </w:rPr>
      </w:pPr>
      <w:r w:rsidRPr="00771B44">
        <w:rPr>
          <w:b/>
        </w:rPr>
        <w:t>Time series:</w:t>
      </w:r>
      <w:r w:rsidRPr="00771B44">
        <w:t xml:space="preserve"> RNN and LSTM are widely used for time series data prediction. The weather variables such as wind speed are usually modeled as time series and then RNN/LSTM models are applied for future weather forecasting [24], [25], [26], [27], [28], [29].</w:t>
      </w:r>
    </w:p>
    <w:p w14:paraId="37673E48" w14:textId="77777777" w:rsidR="00C2353A" w:rsidRPr="00771B44" w:rsidRDefault="00C2353A" w:rsidP="00C2353A">
      <w:pPr>
        <w:pStyle w:val="aa"/>
        <w:numPr>
          <w:ilvl w:val="1"/>
          <w:numId w:val="28"/>
        </w:numPr>
        <w:jc w:val="both"/>
        <w:rPr>
          <w:bCs/>
          <w:szCs w:val="22"/>
          <w:lang w:eastAsia="zh-TW"/>
        </w:rPr>
      </w:pPr>
      <w:r w:rsidRPr="00771B44">
        <w:rPr>
          <w:b/>
        </w:rPr>
        <w:lastRenderedPageBreak/>
        <w:t>Spatial maps:</w:t>
      </w:r>
      <w:r w:rsidRPr="00771B44">
        <w:t xml:space="preserve"> The spatial maps can be usually represented as image-like matrices, and thus are suitable to be handled by CNN for various predictive learning tasks [30], [31], [32], [33].</w:t>
      </w:r>
    </w:p>
    <w:p w14:paraId="0ECD1AB7" w14:textId="77777777" w:rsidR="00C2353A" w:rsidRPr="00771B44" w:rsidRDefault="00C2353A" w:rsidP="00C2353A">
      <w:pPr>
        <w:pStyle w:val="aa"/>
        <w:numPr>
          <w:ilvl w:val="2"/>
          <w:numId w:val="28"/>
        </w:numPr>
        <w:jc w:val="both"/>
        <w:rPr>
          <w:bCs/>
          <w:szCs w:val="22"/>
          <w:lang w:eastAsia="zh-TW"/>
        </w:rPr>
      </w:pPr>
      <w:r w:rsidRPr="00771B44">
        <w:t xml:space="preserve">Zhang et al, 2016 [32], proposed a CNN based crowd flow forecasting model called </w:t>
      </w:r>
      <w:proofErr w:type="spellStart"/>
      <w:r w:rsidRPr="00771B44">
        <w:t>UrbanFlow</w:t>
      </w:r>
      <w:proofErr w:type="spellEnd"/>
      <w:r w:rsidRPr="00771B44">
        <w:t xml:space="preserve"> for real-time urban crow flow prediction.</w:t>
      </w:r>
    </w:p>
    <w:p w14:paraId="6D8687B0" w14:textId="77777777" w:rsidR="00C2353A" w:rsidRPr="00771B44" w:rsidRDefault="00C2353A" w:rsidP="00C2353A">
      <w:pPr>
        <w:pStyle w:val="aa"/>
        <w:numPr>
          <w:ilvl w:val="2"/>
          <w:numId w:val="28"/>
        </w:numPr>
        <w:jc w:val="both"/>
        <w:rPr>
          <w:bCs/>
          <w:szCs w:val="22"/>
          <w:lang w:eastAsia="zh-TW"/>
        </w:rPr>
      </w:pPr>
      <w:r w:rsidRPr="00771B44">
        <w:t>To capture the temporal and spatial correlations of a sequence of spatial maps simultaneously, many works tried to combine CNN with RNN for the prediction. This method is utilized in [6], [7], [14], [15], and [18].</w:t>
      </w:r>
    </w:p>
    <w:p w14:paraId="5D106764" w14:textId="77777777" w:rsidR="00C2353A" w:rsidRPr="00771B44" w:rsidRDefault="00C2353A" w:rsidP="00C2353A">
      <w:pPr>
        <w:pStyle w:val="aa"/>
        <w:numPr>
          <w:ilvl w:val="2"/>
          <w:numId w:val="28"/>
        </w:numPr>
        <w:jc w:val="both"/>
        <w:rPr>
          <w:bCs/>
          <w:szCs w:val="22"/>
          <w:lang w:eastAsia="zh-TW"/>
        </w:rPr>
      </w:pPr>
      <w:r w:rsidRPr="00771B44">
        <w:t>Generative models dedicated to rasterized heatmaps [74], such as Autoencoders and Generative Adversarial Networks (GANs), are preferred in our work to predict a heatmap of a disaster, such as building fires.</w:t>
      </w:r>
    </w:p>
    <w:p w14:paraId="595B5C4A" w14:textId="77777777" w:rsidR="00C2353A" w:rsidRPr="00771B44" w:rsidRDefault="00C2353A" w:rsidP="00C2353A">
      <w:pPr>
        <w:pStyle w:val="aa"/>
        <w:numPr>
          <w:ilvl w:val="1"/>
          <w:numId w:val="28"/>
        </w:numPr>
        <w:jc w:val="both"/>
        <w:rPr>
          <w:bCs/>
          <w:szCs w:val="22"/>
          <w:lang w:eastAsia="zh-TW"/>
        </w:rPr>
      </w:pPr>
      <w:r w:rsidRPr="00771B44">
        <w:rPr>
          <w:b/>
        </w:rPr>
        <w:t>Trajectories:</w:t>
      </w:r>
      <w:r w:rsidRPr="00771B44">
        <w:t xml:space="preserve"> Currently, two types of deep learning models, RNN and CNN are used for trajectory prediction depending on the data representations of the trajectories.</w:t>
      </w:r>
    </w:p>
    <w:p w14:paraId="20F0717B" w14:textId="77777777" w:rsidR="00C2353A" w:rsidRPr="00771B44" w:rsidRDefault="00C2353A" w:rsidP="00C2353A">
      <w:pPr>
        <w:pStyle w:val="aa"/>
        <w:numPr>
          <w:ilvl w:val="2"/>
          <w:numId w:val="28"/>
        </w:numPr>
        <w:jc w:val="both"/>
        <w:rPr>
          <w:bCs/>
          <w:szCs w:val="22"/>
          <w:lang w:eastAsia="zh-TW"/>
        </w:rPr>
      </w:pPr>
      <w:r w:rsidRPr="00771B44">
        <w:t>Trajectories are a sequence type data of locations, which can be learned by an RNN or an LSTM</w:t>
      </w:r>
    </w:p>
    <w:p w14:paraId="433E330E" w14:textId="77777777" w:rsidR="00C2353A" w:rsidRPr="00771B44" w:rsidRDefault="00C2353A" w:rsidP="00C2353A">
      <w:pPr>
        <w:pStyle w:val="aa"/>
        <w:numPr>
          <w:ilvl w:val="3"/>
          <w:numId w:val="28"/>
        </w:numPr>
        <w:jc w:val="both"/>
        <w:rPr>
          <w:bCs/>
          <w:szCs w:val="22"/>
          <w:lang w:eastAsia="zh-TW"/>
        </w:rPr>
      </w:pPr>
      <w:r w:rsidRPr="00771B44">
        <w:t>Can be also represented as a matrix, which can be learned by a CNN</w:t>
      </w:r>
    </w:p>
    <w:p w14:paraId="443982D7" w14:textId="77777777" w:rsidR="00C2353A" w:rsidRPr="00771B44" w:rsidRDefault="00C2353A" w:rsidP="00C2353A">
      <w:pPr>
        <w:pStyle w:val="aa"/>
        <w:numPr>
          <w:ilvl w:val="3"/>
          <w:numId w:val="28"/>
        </w:numPr>
        <w:jc w:val="both"/>
        <w:rPr>
          <w:bCs/>
          <w:szCs w:val="22"/>
          <w:lang w:eastAsia="zh-TW"/>
        </w:rPr>
      </w:pPr>
      <w:proofErr w:type="spellStart"/>
      <w:r w:rsidRPr="00771B44">
        <w:t>Lv</w:t>
      </w:r>
      <w:proofErr w:type="spellEnd"/>
      <w:r w:rsidRPr="00771B44">
        <w:t xml:space="preserve"> et al, 2018 [34], modelled trajectories as two-dimensional images, where each pixel represented trajectorial locations. Then an MLCNN were adopted to combine multi-scale trajectory patterns for destination prediction of taxi trajectories.</w:t>
      </w:r>
    </w:p>
    <w:p w14:paraId="6D5D5B61"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szCs w:val="22"/>
          <w:lang w:eastAsia="zh-TW"/>
        </w:rPr>
        <w:t xml:space="preserve">Some works also incorporate GPS, such as </w:t>
      </w:r>
      <w:r w:rsidRPr="00771B44">
        <w:t xml:space="preserve">[35], who proposed a 4-layer LSTM model named </w:t>
      </w:r>
      <w:proofErr w:type="spellStart"/>
      <w:r w:rsidRPr="00771B44">
        <w:t>DeepTransport</w:t>
      </w:r>
      <w:proofErr w:type="spellEnd"/>
      <w:r w:rsidRPr="00771B44">
        <w:t>, learning a set of GPS trajectories, to predict different transportation modes</w:t>
      </w:r>
    </w:p>
    <w:p w14:paraId="318779F2" w14:textId="77777777" w:rsidR="00C2353A" w:rsidRPr="00771B44" w:rsidRDefault="00C2353A" w:rsidP="00C2353A">
      <w:pPr>
        <w:pStyle w:val="aa"/>
        <w:numPr>
          <w:ilvl w:val="1"/>
          <w:numId w:val="28"/>
        </w:numPr>
        <w:jc w:val="both"/>
        <w:rPr>
          <w:bCs/>
          <w:szCs w:val="22"/>
          <w:lang w:eastAsia="zh-TW"/>
        </w:rPr>
      </w:pPr>
      <w:r w:rsidRPr="00771B44">
        <w:rPr>
          <w:b/>
        </w:rPr>
        <w:t>ST Raster:</w:t>
      </w:r>
      <w:r w:rsidRPr="00771B44">
        <w:t xml:space="preserve"> ST raster can be represented as matrices whose two dimensions are location and time, or tensors whose three dimensions are cell region ID, cell region ID, and time.</w:t>
      </w:r>
    </w:p>
    <w:p w14:paraId="355E0D5C" w14:textId="77777777" w:rsidR="00C2353A" w:rsidRPr="00771B44" w:rsidRDefault="00C2353A" w:rsidP="00C2353A">
      <w:pPr>
        <w:pStyle w:val="aa"/>
        <w:numPr>
          <w:ilvl w:val="2"/>
          <w:numId w:val="28"/>
        </w:numPr>
        <w:jc w:val="both"/>
        <w:rPr>
          <w:bCs/>
          <w:szCs w:val="22"/>
          <w:lang w:eastAsia="zh-TW"/>
        </w:rPr>
      </w:pPr>
      <w:r w:rsidRPr="00771B44">
        <w:t>Usually for ST Raster data prediction, 2D-CNN (matrices) and 3D-CNN (tensors) are applied, and sometimes they are also combined with RNN.</w:t>
      </w:r>
    </w:p>
    <w:p w14:paraId="74335118" w14:textId="77777777" w:rsidR="00C2353A" w:rsidRPr="00771B44" w:rsidRDefault="00C2353A" w:rsidP="00C2353A">
      <w:pPr>
        <w:pStyle w:val="aa"/>
        <w:numPr>
          <w:ilvl w:val="2"/>
          <w:numId w:val="28"/>
        </w:numPr>
        <w:jc w:val="both"/>
        <w:rPr>
          <w:bCs/>
          <w:szCs w:val="22"/>
          <w:lang w:eastAsia="zh-TW"/>
        </w:rPr>
      </w:pPr>
      <w:r w:rsidRPr="00771B44">
        <w:t xml:space="preserve">3D-CNN models are purposed in [36], [37], [28] and [38]. </w:t>
      </w:r>
    </w:p>
    <w:p w14:paraId="6FBAFB47" w14:textId="77777777" w:rsidR="00C2353A" w:rsidRPr="00771B44" w:rsidRDefault="00C2353A" w:rsidP="00C2353A">
      <w:pPr>
        <w:pStyle w:val="aa"/>
        <w:numPr>
          <w:ilvl w:val="2"/>
          <w:numId w:val="28"/>
        </w:numPr>
        <w:jc w:val="both"/>
        <w:rPr>
          <w:bCs/>
          <w:szCs w:val="22"/>
          <w:lang w:eastAsia="zh-TW"/>
        </w:rPr>
      </w:pPr>
      <w:r w:rsidRPr="00771B44">
        <w:t>Rasp &amp; Lerch, 2018 [28], modelled the mobility events of passengers in a city in different time slots as a 3D tensor, and then used the 3D-CNN model to predict the supply and demand of the passengers for transportation.</w:t>
      </w:r>
    </w:p>
    <w:p w14:paraId="7346D2D8" w14:textId="77777777" w:rsidR="00C2353A" w:rsidRPr="00771B44" w:rsidRDefault="00C2353A" w:rsidP="00C2353A">
      <w:pPr>
        <w:pStyle w:val="aa"/>
        <w:numPr>
          <w:ilvl w:val="2"/>
          <w:numId w:val="28"/>
        </w:numPr>
        <w:jc w:val="both"/>
        <w:rPr>
          <w:bCs/>
          <w:szCs w:val="22"/>
          <w:lang w:eastAsia="zh-TW"/>
        </w:rPr>
      </w:pPr>
      <w:r w:rsidRPr="00771B44">
        <w:t>The major difference between ST Raster and spatial map is that ST raster is the merged measurements in multiple time slots, while spatial map is the measurement in only one time slot.</w:t>
      </w:r>
    </w:p>
    <w:p w14:paraId="7F1392A3" w14:textId="77777777" w:rsidR="00C2353A" w:rsidRPr="00771B44" w:rsidRDefault="00C2353A" w:rsidP="00C2353A">
      <w:pPr>
        <w:pStyle w:val="aa"/>
        <w:numPr>
          <w:ilvl w:val="2"/>
          <w:numId w:val="28"/>
        </w:numPr>
        <w:jc w:val="both"/>
        <w:rPr>
          <w:bCs/>
          <w:szCs w:val="22"/>
          <w:lang w:eastAsia="zh-TW"/>
        </w:rPr>
      </w:pPr>
      <w:r w:rsidRPr="00771B44">
        <w:t xml:space="preserve">While preparing our NTPC-fire dataset, we </w:t>
      </w:r>
      <w:proofErr w:type="spellStart"/>
      <w:r w:rsidRPr="00771B44">
        <w:t>rasterised</w:t>
      </w:r>
      <w:proofErr w:type="spellEnd"/>
      <w:r w:rsidRPr="00771B44">
        <w:t xml:space="preserve"> our spatial map with dot data by counting their frequencies using our program’s “cytogenesis” function.</w:t>
      </w:r>
    </w:p>
    <w:p w14:paraId="2CED8641" w14:textId="77777777" w:rsidR="00C2353A" w:rsidRPr="00771B44" w:rsidRDefault="00C2353A" w:rsidP="00C2353A">
      <w:pPr>
        <w:pStyle w:val="aa"/>
        <w:numPr>
          <w:ilvl w:val="1"/>
          <w:numId w:val="28"/>
        </w:numPr>
        <w:jc w:val="both"/>
        <w:rPr>
          <w:bCs/>
          <w:szCs w:val="22"/>
          <w:lang w:eastAsia="zh-TW"/>
        </w:rPr>
      </w:pPr>
      <w:r w:rsidRPr="00771B44">
        <w:rPr>
          <w:b/>
        </w:rPr>
        <w:t xml:space="preserve">Using Temporal Information (Classic ML) [19]: </w:t>
      </w:r>
      <w:r w:rsidRPr="00771B44">
        <w:t xml:space="preserve">There are some estimations of time series’ future trends </w:t>
      </w:r>
    </w:p>
    <w:p w14:paraId="2F443C03" w14:textId="77777777" w:rsidR="00C2353A" w:rsidRPr="00771B44" w:rsidRDefault="00C2353A" w:rsidP="00C2353A">
      <w:pPr>
        <w:pStyle w:val="aa"/>
        <w:numPr>
          <w:ilvl w:val="2"/>
          <w:numId w:val="28"/>
        </w:numPr>
        <w:jc w:val="both"/>
        <w:rPr>
          <w:bCs/>
          <w:szCs w:val="22"/>
          <w:lang w:eastAsia="zh-TW"/>
        </w:rPr>
      </w:pPr>
      <w:r w:rsidRPr="00771B44">
        <w:t>Exponential smoothing techniques [39], ARIMA models [40], and state-space models [41].</w:t>
      </w:r>
    </w:p>
    <w:p w14:paraId="67BF151B" w14:textId="77777777" w:rsidR="00C2353A" w:rsidRPr="00771B44" w:rsidRDefault="00C2353A" w:rsidP="00C2353A">
      <w:pPr>
        <w:pStyle w:val="aa"/>
        <w:numPr>
          <w:ilvl w:val="1"/>
          <w:numId w:val="28"/>
        </w:numPr>
        <w:jc w:val="both"/>
        <w:rPr>
          <w:bCs/>
          <w:szCs w:val="22"/>
          <w:lang w:eastAsia="zh-TW"/>
        </w:rPr>
      </w:pPr>
      <w:r w:rsidRPr="00771B44">
        <w:rPr>
          <w:b/>
        </w:rPr>
        <w:t xml:space="preserve">Using Spatial Information (Classic ML) [19]: </w:t>
      </w:r>
      <w:r w:rsidRPr="00771B44">
        <w:t xml:space="preserve">There is a vast body of literature on spatial prediction methods that </w:t>
      </w:r>
      <w:proofErr w:type="gramStart"/>
      <w:r w:rsidRPr="00771B44">
        <w:t>take into account</w:t>
      </w:r>
      <w:proofErr w:type="gramEnd"/>
      <w:r w:rsidRPr="00771B44">
        <w:t xml:space="preserve"> the spatial auto-correlation structure in the data to ensure spatially coherent results.</w:t>
      </w:r>
    </w:p>
    <w:p w14:paraId="28999ABB" w14:textId="77777777" w:rsidR="00C2353A" w:rsidRPr="00771B44" w:rsidRDefault="00C2353A" w:rsidP="00C2353A">
      <w:pPr>
        <w:pStyle w:val="aa"/>
        <w:numPr>
          <w:ilvl w:val="2"/>
          <w:numId w:val="28"/>
        </w:numPr>
        <w:jc w:val="both"/>
        <w:rPr>
          <w:bCs/>
          <w:szCs w:val="22"/>
          <w:lang w:eastAsia="zh-TW"/>
        </w:rPr>
      </w:pPr>
      <w:r w:rsidRPr="00771B44">
        <w:t>Spatial auto-regressive (SAR) models [42], geographically weighted regression (GWR) models [43], and Kriging [44] Markov random field-based approaches [45], [46], [47].</w:t>
      </w:r>
    </w:p>
    <w:p w14:paraId="27D1BD52" w14:textId="77777777" w:rsidR="00C2353A" w:rsidRPr="00771B44" w:rsidRDefault="00C2353A" w:rsidP="00C2353A">
      <w:pPr>
        <w:pStyle w:val="aa"/>
        <w:numPr>
          <w:ilvl w:val="0"/>
          <w:numId w:val="28"/>
        </w:numPr>
        <w:jc w:val="both"/>
        <w:rPr>
          <w:bCs/>
          <w:szCs w:val="22"/>
          <w:lang w:eastAsia="zh-TW"/>
        </w:rPr>
      </w:pPr>
      <w:r w:rsidRPr="00771B44">
        <w:rPr>
          <w:rStyle w:val="fontstyle01"/>
          <w:b/>
        </w:rPr>
        <w:lastRenderedPageBreak/>
        <w:t>Representation Learning:</w:t>
      </w:r>
      <w:r w:rsidRPr="00771B44">
        <w:rPr>
          <w:rStyle w:val="fontstyle01"/>
        </w:rPr>
        <w:t xml:space="preserve"> RL-models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3458ADE9"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color w:val="000000"/>
          <w:lang w:bidi="th-TH"/>
        </w:rPr>
        <w:t>Trajectories:</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GRU and RNN are used to learn such representations.</w:t>
      </w:r>
    </w:p>
    <w:p w14:paraId="4914832F" w14:textId="77777777" w:rsidR="00C2353A" w:rsidRPr="00771B44" w:rsidRDefault="00C2353A" w:rsidP="00C2353A">
      <w:pPr>
        <w:pStyle w:val="aa"/>
        <w:numPr>
          <w:ilvl w:val="2"/>
          <w:numId w:val="28"/>
        </w:numPr>
        <w:jc w:val="both"/>
        <w:rPr>
          <w:bCs/>
          <w:szCs w:val="22"/>
          <w:lang w:eastAsia="zh-TW"/>
        </w:rPr>
      </w:pPr>
      <w:r w:rsidRPr="00771B44">
        <w:rPr>
          <w:rFonts w:eastAsiaTheme="minorEastAsia"/>
          <w:color w:val="000000"/>
          <w:lang w:bidi="th-TH"/>
        </w:rPr>
        <w:t xml:space="preserve">Ding et al, 2018 [52], proposed a geographical convolutional neural tensor network named </w:t>
      </w:r>
      <w:proofErr w:type="spellStart"/>
      <w:r w:rsidRPr="00771B44">
        <w:rPr>
          <w:rFonts w:eastAsiaTheme="minorEastAsia"/>
          <w:color w:val="000000"/>
          <w:lang w:bidi="th-TH"/>
        </w:rPr>
        <w:t>GeoCNTN</w:t>
      </w:r>
      <w:proofErr w:type="spellEnd"/>
      <w:r w:rsidRPr="00771B44">
        <w:rPr>
          <w:rFonts w:eastAsiaTheme="minorEastAsia"/>
          <w:color w:val="000000"/>
          <w:lang w:bidi="th-TH"/>
        </w:rPr>
        <w:t xml:space="preserve"> to learn the embeddings of the locations in LBSNs.</w:t>
      </w:r>
    </w:p>
    <w:p w14:paraId="32F97D1D" w14:textId="77777777" w:rsidR="00C2353A" w:rsidRPr="00771B44" w:rsidRDefault="00C2353A" w:rsidP="00C2353A">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There are several works that study how to learn representations of the spatial maps.</w:t>
      </w:r>
    </w:p>
    <w:p w14:paraId="28418F9D"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color w:val="000000"/>
          <w:lang w:bidi="th-TH"/>
        </w:rPr>
        <w:t>CNN, GCN, and Autoencoders are used in this learning method.</w:t>
      </w:r>
    </w:p>
    <w:p w14:paraId="762F37D9" w14:textId="77777777" w:rsidR="00C2353A" w:rsidRPr="00771B44" w:rsidRDefault="00C2353A" w:rsidP="00C2353A">
      <w:pPr>
        <w:pStyle w:val="aa"/>
        <w:numPr>
          <w:ilvl w:val="2"/>
          <w:numId w:val="28"/>
        </w:numPr>
        <w:jc w:val="both"/>
        <w:rPr>
          <w:bCs/>
          <w:szCs w:val="22"/>
          <w:lang w:eastAsia="zh-TW"/>
        </w:rPr>
      </w:pPr>
      <w:r w:rsidRPr="00771B44">
        <w:rPr>
          <w:rFonts w:eastAsiaTheme="minorEastAsia"/>
          <w:color w:val="000000"/>
          <w:lang w:bidi="th-TH"/>
        </w:rPr>
        <w:t>Costilla-Reyes et al, 2017 [53], proposed a CNN architecture for learning ST features from raw spatial maps of the sensor data.</w:t>
      </w:r>
    </w:p>
    <w:p w14:paraId="0C7E7A6B" w14:textId="77777777" w:rsidR="00C2353A" w:rsidRPr="00771B44" w:rsidRDefault="00C2353A" w:rsidP="00C2353A">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p>
    <w:p w14:paraId="6B2B14A3" w14:textId="77777777" w:rsidR="00C2353A" w:rsidRPr="00771B44" w:rsidRDefault="00C2353A" w:rsidP="00C2353A">
      <w:pPr>
        <w:pStyle w:val="aa"/>
        <w:numPr>
          <w:ilvl w:val="1"/>
          <w:numId w:val="28"/>
        </w:numPr>
        <w:jc w:val="both"/>
        <w:rPr>
          <w:bCs/>
          <w:szCs w:val="22"/>
          <w:lang w:eastAsia="zh-TW"/>
        </w:rPr>
      </w:pPr>
      <w:r w:rsidRPr="00771B44">
        <w:t>In Neuroscience, deep learning models have become popular tools to analyze fMRI data for various classification tasks such as disease classification, brain function network classification and brain activation classification [54].</w:t>
      </w:r>
    </w:p>
    <w:p w14:paraId="6EC3B323"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 xml:space="preserve">For instance </w:t>
      </w:r>
      <w:r w:rsidRPr="00771B44">
        <w:t>[55] employed an LSTM to diagnose autism spectrum disorders (ASD) using fMRI time series data</w:t>
      </w:r>
    </w:p>
    <w:p w14:paraId="64BC44B7" w14:textId="77777777" w:rsidR="00C2353A" w:rsidRPr="00771B44" w:rsidRDefault="00C2353A" w:rsidP="00C2353A">
      <w:pPr>
        <w:pStyle w:val="aa"/>
        <w:numPr>
          <w:ilvl w:val="1"/>
          <w:numId w:val="28"/>
        </w:numPr>
        <w:jc w:val="both"/>
        <w:rPr>
          <w:bCs/>
          <w:szCs w:val="22"/>
          <w:lang w:eastAsia="zh-TW"/>
        </w:rPr>
      </w:pPr>
      <w:r w:rsidRPr="00771B44">
        <w:t>[56], [57], [58], [59], [60], [61] modeled the fMRI data as spatial maps, and then used them as the input of the classification models.</w:t>
      </w:r>
    </w:p>
    <w:p w14:paraId="25A51C30" w14:textId="77777777" w:rsidR="00C2353A" w:rsidRPr="00771B44" w:rsidRDefault="00C2353A" w:rsidP="00C2353A">
      <w:pPr>
        <w:pStyle w:val="aa"/>
        <w:numPr>
          <w:ilvl w:val="1"/>
          <w:numId w:val="28"/>
        </w:numPr>
        <w:jc w:val="both"/>
        <w:rPr>
          <w:bCs/>
          <w:szCs w:val="22"/>
          <w:lang w:eastAsia="zh-TW"/>
        </w:rPr>
      </w:pPr>
      <w:r w:rsidRPr="00771B44">
        <w:t>Feature classification &amp; recognition is also present in [3], [4], and [5], which used a CNN based architecture to classify features in satellite images.</w:t>
      </w:r>
    </w:p>
    <w:p w14:paraId="4A373301" w14:textId="77777777" w:rsidR="00C2353A" w:rsidRPr="00771B44" w:rsidRDefault="00C2353A" w:rsidP="00C2353A">
      <w:pPr>
        <w:pStyle w:val="aa"/>
        <w:numPr>
          <w:ilvl w:val="0"/>
          <w:numId w:val="28"/>
        </w:numPr>
        <w:jc w:val="both"/>
        <w:rPr>
          <w:bCs/>
          <w:szCs w:val="22"/>
          <w:lang w:eastAsia="zh-TW"/>
        </w:rPr>
      </w:pPr>
      <w:r w:rsidRPr="00771B44">
        <w:rPr>
          <w:b/>
        </w:rPr>
        <w:t xml:space="preserve">Estimation and Inference: </w:t>
      </w:r>
      <w:r w:rsidRPr="00771B44">
        <w:t>Current works on ST data estimation and inference mainly focus on the data types of spatial map and trajectory.</w:t>
      </w:r>
    </w:p>
    <w:p w14:paraId="42AC97D6" w14:textId="77777777" w:rsidR="00C2353A" w:rsidRPr="00771B44" w:rsidRDefault="00C2353A" w:rsidP="00C2353A">
      <w:pPr>
        <w:pStyle w:val="aa"/>
        <w:numPr>
          <w:ilvl w:val="1"/>
          <w:numId w:val="28"/>
        </w:numPr>
        <w:jc w:val="both"/>
        <w:rPr>
          <w:bCs/>
          <w:szCs w:val="22"/>
          <w:lang w:eastAsia="zh-TW"/>
        </w:rPr>
      </w:pPr>
      <w:r w:rsidRPr="00771B44">
        <w:t xml:space="preserve">Spatial map: While monitoring stations have been established to collect pollutant statistics, the number </w:t>
      </w:r>
      <w:r w:rsidRPr="00771B44">
        <w:t>of stations is usually very limited due to the high cost.</w:t>
      </w:r>
    </w:p>
    <w:p w14:paraId="7249CAD9" w14:textId="77777777" w:rsidR="00C2353A" w:rsidRPr="00771B44" w:rsidRDefault="00C2353A" w:rsidP="00C2353A">
      <w:pPr>
        <w:pStyle w:val="aa"/>
        <w:numPr>
          <w:ilvl w:val="2"/>
          <w:numId w:val="28"/>
        </w:numPr>
        <w:jc w:val="both"/>
        <w:rPr>
          <w:bCs/>
          <w:szCs w:val="22"/>
          <w:lang w:eastAsia="zh-TW"/>
        </w:rPr>
      </w:pPr>
      <w:r w:rsidRPr="00771B44">
        <w:t>One of the models utilizing this method is the ADAIN architecture, which [62] applied f</w:t>
      </w:r>
      <w:r w:rsidRPr="00771B44">
        <w:rPr>
          <w:rFonts w:eastAsiaTheme="minorEastAsia"/>
          <w:color w:val="000000"/>
          <w:lang w:bidi="th-TH"/>
        </w:rPr>
        <w:t>or modeling air quality inference of any location based on pollutants and learning some complex feature interactions.</w:t>
      </w:r>
    </w:p>
    <w:p w14:paraId="13F7EC6F" w14:textId="77777777" w:rsidR="00C2353A" w:rsidRPr="00771B44" w:rsidRDefault="00C2353A" w:rsidP="00C2353A">
      <w:pPr>
        <w:pStyle w:val="aa"/>
        <w:numPr>
          <w:ilvl w:val="1"/>
          <w:numId w:val="28"/>
        </w:numPr>
        <w:jc w:val="both"/>
        <w:rPr>
          <w:bCs/>
          <w:szCs w:val="22"/>
          <w:lang w:eastAsia="zh-TW"/>
        </w:rPr>
      </w:pPr>
      <w:r w:rsidRPr="00771B44">
        <w:t>Trajectory: STDM of this purpose is used along with GPS</w:t>
      </w:r>
    </w:p>
    <w:p w14:paraId="29360CB5" w14:textId="77777777" w:rsidR="00C2353A" w:rsidRPr="00771B44" w:rsidRDefault="00C2353A" w:rsidP="00C2353A">
      <w:pPr>
        <w:pStyle w:val="aa"/>
        <w:numPr>
          <w:ilvl w:val="2"/>
          <w:numId w:val="28"/>
        </w:numPr>
        <w:jc w:val="both"/>
        <w:rPr>
          <w:bCs/>
          <w:szCs w:val="22"/>
          <w:lang w:eastAsia="zh-TW"/>
        </w:rPr>
      </w:pPr>
      <w:r w:rsidRPr="00771B44">
        <w:t>Which is notable in [10]</w:t>
      </w:r>
    </w:p>
    <w:p w14:paraId="19923FF1" w14:textId="77777777" w:rsidR="00C2353A" w:rsidRPr="00771B44" w:rsidRDefault="00C2353A" w:rsidP="00C2353A">
      <w:pPr>
        <w:pStyle w:val="aa"/>
        <w:numPr>
          <w:ilvl w:val="2"/>
          <w:numId w:val="28"/>
        </w:numPr>
        <w:jc w:val="both"/>
        <w:rPr>
          <w:bCs/>
          <w:szCs w:val="22"/>
          <w:lang w:eastAsia="zh-TW"/>
        </w:rPr>
      </w:pPr>
      <w:r w:rsidRPr="00771B44">
        <w:rPr>
          <w:rFonts w:eastAsiaTheme="minorEastAsia"/>
          <w:color w:val="000000"/>
          <w:lang w:bidi="th-TH"/>
        </w:rPr>
        <w:t>Zhang et al, 2018 [63], proposed a RNN based deep model named DEEPTRAVEL which can learn from the historical trajectories to estimate the travel time.</w:t>
      </w:r>
    </w:p>
    <w:p w14:paraId="1AABBF45" w14:textId="77777777" w:rsidR="00C2353A" w:rsidRPr="00771B44" w:rsidRDefault="00C2353A" w:rsidP="00C2353A">
      <w:pPr>
        <w:pStyle w:val="aa"/>
        <w:numPr>
          <w:ilvl w:val="0"/>
          <w:numId w:val="28"/>
        </w:numPr>
        <w:jc w:val="both"/>
        <w:rPr>
          <w:bCs/>
          <w:szCs w:val="22"/>
          <w:lang w:eastAsia="zh-TW"/>
        </w:rPr>
      </w:pPr>
      <w:r w:rsidRPr="00771B44">
        <w:rPr>
          <w:b/>
        </w:rPr>
        <w:t>Anomaly Detection:</w:t>
      </w:r>
      <w:r w:rsidRPr="00771B44">
        <w:t xml:space="preserve"> Anomaly detection or outlier detection aims to identify the rare items, events or observations that differ remarkably from </w:t>
      </w:r>
      <w:proofErr w:type="gramStart"/>
      <w:r w:rsidRPr="00771B44">
        <w:t>the majority of</w:t>
      </w:r>
      <w:proofErr w:type="gramEnd"/>
      <w:r w:rsidRPr="00771B44">
        <w:t xml:space="preserve"> the data.</w:t>
      </w:r>
    </w:p>
    <w:p w14:paraId="49D56ED1" w14:textId="77777777" w:rsidR="00C2353A" w:rsidRPr="00771B44" w:rsidRDefault="00C2353A" w:rsidP="00C2353A">
      <w:pPr>
        <w:pStyle w:val="aa"/>
        <w:numPr>
          <w:ilvl w:val="1"/>
          <w:numId w:val="28"/>
        </w:numPr>
        <w:jc w:val="both"/>
        <w:rPr>
          <w:bCs/>
          <w:szCs w:val="22"/>
          <w:lang w:eastAsia="zh-TW"/>
        </w:rPr>
      </w:pPr>
      <w:r w:rsidRPr="00771B44">
        <w:t>ST-DBSCAN is used in ST point anomalies [64], [65] and [66].</w:t>
      </w:r>
    </w:p>
    <w:p w14:paraId="1C091CF9" w14:textId="77777777" w:rsidR="00C2353A" w:rsidRPr="00771B44" w:rsidRDefault="00C2353A" w:rsidP="00C2353A">
      <w:pPr>
        <w:pStyle w:val="aa"/>
        <w:numPr>
          <w:ilvl w:val="1"/>
          <w:numId w:val="28"/>
        </w:numPr>
        <w:jc w:val="both"/>
        <w:rPr>
          <w:bCs/>
          <w:szCs w:val="22"/>
          <w:lang w:eastAsia="zh-TW"/>
        </w:rPr>
      </w:pPr>
      <w:r w:rsidRPr="00771B44">
        <w:t>Anomaly detection is also used in disaster analysis &amp; prediction in [1], and [6]</w:t>
      </w:r>
    </w:p>
    <w:p w14:paraId="24A93627"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For event,</w:t>
      </w:r>
    </w:p>
    <w:p w14:paraId="0A8F4AC4" w14:textId="77777777" w:rsidR="00C2353A" w:rsidRPr="00771B44" w:rsidRDefault="00C2353A" w:rsidP="00C2353A">
      <w:pPr>
        <w:pStyle w:val="aa"/>
        <w:numPr>
          <w:ilvl w:val="2"/>
          <w:numId w:val="28"/>
        </w:numPr>
        <w:jc w:val="both"/>
        <w:rPr>
          <w:bCs/>
          <w:szCs w:val="22"/>
          <w:lang w:eastAsia="zh-TW"/>
        </w:rPr>
      </w:pPr>
      <w:r w:rsidRPr="00771B44">
        <w:t>DBN and LSTM is used on traffic accident tweets [67]</w:t>
      </w:r>
    </w:p>
    <w:p w14:paraId="3633F774" w14:textId="77777777" w:rsidR="00C2353A" w:rsidRPr="00771B44" w:rsidRDefault="00C2353A" w:rsidP="00C2353A">
      <w:pPr>
        <w:pStyle w:val="aa"/>
        <w:numPr>
          <w:ilvl w:val="2"/>
          <w:numId w:val="28"/>
        </w:numPr>
        <w:jc w:val="both"/>
        <w:rPr>
          <w:bCs/>
          <w:szCs w:val="22"/>
          <w:lang w:eastAsia="zh-TW"/>
        </w:rPr>
      </w:pPr>
      <w:r w:rsidRPr="00771B44">
        <w:t>Zhu et al, 2018 [68], proposed to utilize Convolutional Neural Networks for automatically detecting the traffic incidents in urban transportation networks by using traffic flow data.</w:t>
      </w:r>
    </w:p>
    <w:p w14:paraId="02A8E41A"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For spatial map,</w:t>
      </w:r>
    </w:p>
    <w:p w14:paraId="24436D73"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szCs w:val="22"/>
          <w:lang w:eastAsia="zh-TW"/>
        </w:rPr>
        <w:t>ST-CNN is used in [69]</w:t>
      </w:r>
      <w:r w:rsidRPr="00771B44">
        <w:t xml:space="preserve"> for extreme weather events identification.</w:t>
      </w:r>
    </w:p>
    <w:p w14:paraId="49CA8A81" w14:textId="77777777" w:rsidR="00C2353A" w:rsidRPr="00771B44" w:rsidRDefault="00C2353A" w:rsidP="00C2353A">
      <w:pPr>
        <w:pStyle w:val="aa"/>
        <w:numPr>
          <w:ilvl w:val="0"/>
          <w:numId w:val="28"/>
        </w:numPr>
        <w:jc w:val="both"/>
        <w:rPr>
          <w:b/>
          <w:bCs/>
          <w:szCs w:val="22"/>
          <w:lang w:eastAsia="zh-TW"/>
        </w:rPr>
      </w:pPr>
      <w:r w:rsidRPr="00771B44">
        <w:rPr>
          <w:rFonts w:eastAsiaTheme="minorEastAsia"/>
          <w:b/>
          <w:bCs/>
          <w:szCs w:val="22"/>
          <w:lang w:eastAsia="zh-TW"/>
        </w:rPr>
        <w:t>Other methods</w:t>
      </w:r>
    </w:p>
    <w:p w14:paraId="7A304A68"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Change detection [19]</w:t>
      </w:r>
    </w:p>
    <w:p w14:paraId="29A365ED"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Pattern Mining [8]</w:t>
      </w:r>
    </w:p>
    <w:p w14:paraId="7C8A0F88"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Relation mining [8], [19]</w:t>
      </w:r>
    </w:p>
    <w:p w14:paraId="5782DDD3"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POI recommender systems [8]</w:t>
      </w:r>
    </w:p>
    <w:p w14:paraId="5284C696" w14:textId="77777777" w:rsidR="00C2353A" w:rsidRPr="00771B44" w:rsidRDefault="00C2353A" w:rsidP="00C2353A">
      <w:pPr>
        <w:pStyle w:val="aa"/>
        <w:numPr>
          <w:ilvl w:val="2"/>
          <w:numId w:val="28"/>
        </w:numPr>
        <w:jc w:val="both"/>
        <w:rPr>
          <w:bCs/>
          <w:szCs w:val="22"/>
          <w:lang w:eastAsia="zh-TW"/>
        </w:rPr>
      </w:pPr>
      <w:r w:rsidRPr="00771B44">
        <w:rPr>
          <w:rFonts w:eastAsiaTheme="minorEastAsia"/>
          <w:bCs/>
          <w:szCs w:val="22"/>
          <w:lang w:eastAsia="zh-TW"/>
        </w:rPr>
        <w:t>Wang et al, 2019 [70], proposed an attention based RNN for personalized route recommendation.</w:t>
      </w:r>
    </w:p>
    <w:p w14:paraId="4AC347A7" w14:textId="77777777" w:rsidR="00C2353A" w:rsidRPr="00771B44" w:rsidRDefault="00C2353A" w:rsidP="00C2353A">
      <w:pPr>
        <w:pStyle w:val="aa"/>
        <w:numPr>
          <w:ilvl w:val="1"/>
          <w:numId w:val="28"/>
        </w:numPr>
        <w:jc w:val="both"/>
        <w:rPr>
          <w:bCs/>
          <w:szCs w:val="22"/>
          <w:lang w:eastAsia="zh-TW"/>
        </w:rPr>
      </w:pPr>
      <w:r w:rsidRPr="00771B44">
        <w:rPr>
          <w:rFonts w:eastAsiaTheme="minorEastAsia"/>
          <w:bCs/>
          <w:szCs w:val="22"/>
          <w:lang w:eastAsia="zh-TW"/>
        </w:rPr>
        <w:t>Etc.</w:t>
      </w:r>
    </w:p>
    <w:p w14:paraId="40A09F5E" w14:textId="77777777" w:rsidR="00C2353A" w:rsidRPr="00771B44" w:rsidRDefault="00C2353A" w:rsidP="00C2353A">
      <w:pPr>
        <w:pStyle w:val="aa"/>
        <w:ind w:left="960"/>
        <w:jc w:val="both"/>
        <w:rPr>
          <w:bCs/>
          <w:szCs w:val="22"/>
          <w:lang w:eastAsia="zh-TW"/>
        </w:rPr>
      </w:pPr>
    </w:p>
    <w:p w14:paraId="6D0EC0D9" w14:textId="77777777" w:rsidR="00C2353A" w:rsidRPr="00771B44" w:rsidRDefault="00C2353A" w:rsidP="008130EF">
      <w:pPr>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6A092DA8" w14:textId="77777777" w:rsidR="00C2353A" w:rsidRDefault="00C2353A" w:rsidP="00C2353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lastRenderedPageBreak/>
        <w:t>Here, we will explain why deep learning models are preferred in recent works over traditional machine learning models, which can be seen more on Table 1:</w:t>
      </w:r>
    </w:p>
    <w:p w14:paraId="7D29645D" w14:textId="77777777" w:rsidR="00C2353A" w:rsidRPr="00EB38A0" w:rsidRDefault="00C2353A" w:rsidP="00C2353A">
      <w:pPr>
        <w:jc w:val="both"/>
        <w:rPr>
          <w:rFonts w:ascii="Times New Roman" w:hAnsi="Times New Roman" w:cs="Times New Roman"/>
          <w:bCs/>
          <w:i/>
          <w:color w:val="5B9BD5" w:themeColor="accent5"/>
          <w:szCs w:val="22"/>
          <w:lang w:eastAsia="zh-TW"/>
        </w:rPr>
      </w:pPr>
      <w:r w:rsidRPr="00771B44">
        <w:rPr>
          <w:rFonts w:ascii="Times New Roman" w:hAnsi="Times New Roman" w:cs="Times New Roman"/>
          <w:bCs/>
          <w:i/>
          <w:color w:val="5B9BD5" w:themeColor="accent5"/>
          <w:szCs w:val="22"/>
          <w:lang w:eastAsia="zh-TW"/>
        </w:rPr>
        <w:t>Table 1</w:t>
      </w:r>
      <w:r>
        <w:rPr>
          <w:rFonts w:ascii="Times New Roman" w:hAnsi="Times New Roman" w:cs="Times New Roman"/>
          <w:bCs/>
          <w:i/>
          <w:color w:val="5B9BD5" w:themeColor="accent5"/>
          <w:szCs w:val="22"/>
          <w:lang w:eastAsia="zh-TW"/>
        </w:rPr>
        <w:t>:</w:t>
      </w:r>
      <w:r w:rsidRPr="00771B44">
        <w:rPr>
          <w:rFonts w:ascii="Times New Roman" w:hAnsi="Times New Roman" w:cs="Times New Roman"/>
          <w:bCs/>
          <w:i/>
          <w:color w:val="5B9BD5" w:themeColor="accent5"/>
          <w:szCs w:val="22"/>
          <w:lang w:eastAsia="zh-TW"/>
        </w:rPr>
        <w:t xml:space="preserve"> comparison of DL vs ML methods in STDM. Source: [8]</w:t>
      </w:r>
    </w:p>
    <w:tbl>
      <w:tblPr>
        <w:tblStyle w:val="af"/>
        <w:tblW w:w="0" w:type="auto"/>
        <w:tblLook w:val="04A0" w:firstRow="1" w:lastRow="0" w:firstColumn="1" w:lastColumn="0" w:noHBand="0" w:noVBand="1"/>
      </w:tblPr>
      <w:tblGrid>
        <w:gridCol w:w="1444"/>
        <w:gridCol w:w="1253"/>
        <w:gridCol w:w="1253"/>
      </w:tblGrid>
      <w:tr w:rsidR="00C2353A" w:rsidRPr="00771B44" w14:paraId="324D9AAE" w14:textId="77777777" w:rsidTr="00CF34B8">
        <w:tc>
          <w:tcPr>
            <w:tcW w:w="2876" w:type="dxa"/>
          </w:tcPr>
          <w:p w14:paraId="37FC37ED" w14:textId="77777777" w:rsidR="00C2353A" w:rsidRPr="0046448F" w:rsidRDefault="00C2353A" w:rsidP="00C2353A">
            <w:pPr>
              <w:jc w:val="both"/>
              <w:rPr>
                <w:rFonts w:ascii="Times New Roman" w:hAnsi="Times New Roman" w:cs="Times New Roman"/>
                <w:bCs/>
                <w:sz w:val="16"/>
                <w:szCs w:val="16"/>
                <w:lang w:eastAsia="zh-TW"/>
              </w:rPr>
            </w:pPr>
          </w:p>
        </w:tc>
        <w:tc>
          <w:tcPr>
            <w:tcW w:w="2877" w:type="dxa"/>
          </w:tcPr>
          <w:p w14:paraId="61FA478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Deep Learning Models</w:t>
            </w:r>
          </w:p>
        </w:tc>
        <w:tc>
          <w:tcPr>
            <w:tcW w:w="2877" w:type="dxa"/>
          </w:tcPr>
          <w:p w14:paraId="5997DED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Traditional ML models</w:t>
            </w:r>
          </w:p>
        </w:tc>
      </w:tr>
      <w:tr w:rsidR="00C2353A" w:rsidRPr="00771B44" w14:paraId="0F6A9401" w14:textId="77777777" w:rsidTr="00CF34B8">
        <w:tc>
          <w:tcPr>
            <w:tcW w:w="2876" w:type="dxa"/>
          </w:tcPr>
          <w:p w14:paraId="6633C93E"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Features</w:t>
            </w:r>
          </w:p>
        </w:tc>
        <w:tc>
          <w:tcPr>
            <w:tcW w:w="2877" w:type="dxa"/>
          </w:tcPr>
          <w:p w14:paraId="6BBC4D07"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Automatic Learning</w:t>
            </w:r>
          </w:p>
        </w:tc>
        <w:tc>
          <w:tcPr>
            <w:tcW w:w="2877" w:type="dxa"/>
          </w:tcPr>
          <w:p w14:paraId="31E3E8E6"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Hand-crafted</w:t>
            </w:r>
          </w:p>
        </w:tc>
      </w:tr>
      <w:tr w:rsidR="00C2353A" w:rsidRPr="00771B44" w14:paraId="13F69A97" w14:textId="77777777" w:rsidTr="00CF34B8">
        <w:tc>
          <w:tcPr>
            <w:tcW w:w="2876" w:type="dxa"/>
          </w:tcPr>
          <w:p w14:paraId="06BC92AE"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Data types</w:t>
            </w:r>
          </w:p>
        </w:tc>
        <w:tc>
          <w:tcPr>
            <w:tcW w:w="2877" w:type="dxa"/>
          </w:tcPr>
          <w:p w14:paraId="0B53C60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n-to-n</w:t>
            </w:r>
          </w:p>
        </w:tc>
        <w:tc>
          <w:tcPr>
            <w:tcW w:w="2877" w:type="dxa"/>
          </w:tcPr>
          <w:p w14:paraId="27E193FA"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1-to-1</w:t>
            </w:r>
          </w:p>
        </w:tc>
      </w:tr>
      <w:tr w:rsidR="00C2353A" w:rsidRPr="00771B44" w14:paraId="4681B35F" w14:textId="77777777" w:rsidTr="00CF34B8">
        <w:tc>
          <w:tcPr>
            <w:tcW w:w="2876" w:type="dxa"/>
          </w:tcPr>
          <w:p w14:paraId="7695523E" w14:textId="77777777" w:rsidR="00C2353A" w:rsidRPr="0046448F" w:rsidRDefault="00C2353A" w:rsidP="00C2353A">
            <w:pPr>
              <w:ind w:left="720" w:hanging="720"/>
              <w:jc w:val="both"/>
              <w:rPr>
                <w:rFonts w:ascii="Times New Roman" w:eastAsia="MS Mincho" w:hAnsi="Times New Roman" w:cs="Times New Roman"/>
                <w:bCs/>
                <w:sz w:val="16"/>
                <w:szCs w:val="16"/>
                <w:lang w:val="en-GB" w:eastAsia="ja-JP"/>
              </w:rPr>
            </w:pPr>
            <w:r w:rsidRPr="0046448F">
              <w:rPr>
                <w:rFonts w:ascii="Times New Roman" w:hAnsi="Times New Roman" w:cs="Times New Roman"/>
                <w:bCs/>
                <w:sz w:val="16"/>
                <w:szCs w:val="16"/>
                <w:lang w:eastAsia="zh-TW"/>
              </w:rPr>
              <w:t>STDM Tasks</w:t>
            </w:r>
          </w:p>
        </w:tc>
        <w:tc>
          <w:tcPr>
            <w:tcW w:w="2877" w:type="dxa"/>
          </w:tcPr>
          <w:p w14:paraId="598107F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 xml:space="preserve">Prediction, classification, estimation, </w:t>
            </w:r>
            <w:proofErr w:type="spellStart"/>
            <w:r w:rsidRPr="0046448F">
              <w:rPr>
                <w:rFonts w:ascii="Times New Roman" w:hAnsi="Times New Roman" w:cs="Times New Roman"/>
                <w:bCs/>
                <w:sz w:val="16"/>
                <w:szCs w:val="16"/>
                <w:lang w:eastAsia="zh-TW"/>
              </w:rPr>
              <w:t>etc</w:t>
            </w:r>
            <w:proofErr w:type="spellEnd"/>
          </w:p>
        </w:tc>
        <w:tc>
          <w:tcPr>
            <w:tcW w:w="2877" w:type="dxa"/>
          </w:tcPr>
          <w:p w14:paraId="461C4B4D"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Prediction, classification, estimation, clustering, frequent pattern mining, change detection, etc.</w:t>
            </w:r>
          </w:p>
        </w:tc>
      </w:tr>
      <w:tr w:rsidR="00C2353A" w:rsidRPr="00771B44" w14:paraId="538B96CD" w14:textId="77777777" w:rsidTr="00CF34B8">
        <w:tc>
          <w:tcPr>
            <w:tcW w:w="2876" w:type="dxa"/>
          </w:tcPr>
          <w:p w14:paraId="78CB1AA6"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Temporal dependency</w:t>
            </w:r>
          </w:p>
        </w:tc>
        <w:tc>
          <w:tcPr>
            <w:tcW w:w="2877" w:type="dxa"/>
          </w:tcPr>
          <w:p w14:paraId="22CA5C06"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Long/Short term</w:t>
            </w:r>
          </w:p>
        </w:tc>
        <w:tc>
          <w:tcPr>
            <w:tcW w:w="2877" w:type="dxa"/>
          </w:tcPr>
          <w:p w14:paraId="483926A0"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Short term</w:t>
            </w:r>
          </w:p>
        </w:tc>
      </w:tr>
      <w:tr w:rsidR="00C2353A" w:rsidRPr="00771B44" w14:paraId="0A409060" w14:textId="77777777" w:rsidTr="00CF34B8">
        <w:tc>
          <w:tcPr>
            <w:tcW w:w="2876" w:type="dxa"/>
          </w:tcPr>
          <w:p w14:paraId="2D2505AC"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Spatial dependency</w:t>
            </w:r>
          </w:p>
        </w:tc>
        <w:tc>
          <w:tcPr>
            <w:tcW w:w="2877" w:type="dxa"/>
          </w:tcPr>
          <w:p w14:paraId="0057711A"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Global/Local</w:t>
            </w:r>
          </w:p>
        </w:tc>
        <w:tc>
          <w:tcPr>
            <w:tcW w:w="2877" w:type="dxa"/>
          </w:tcPr>
          <w:p w14:paraId="359AAF37"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Local</w:t>
            </w:r>
          </w:p>
        </w:tc>
      </w:tr>
      <w:tr w:rsidR="00C2353A" w:rsidRPr="00771B44" w14:paraId="4C8D6FD2" w14:textId="77777777" w:rsidTr="00CF34B8">
        <w:tc>
          <w:tcPr>
            <w:tcW w:w="2876" w:type="dxa"/>
          </w:tcPr>
          <w:p w14:paraId="69EF67FF"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Interpretability</w:t>
            </w:r>
          </w:p>
        </w:tc>
        <w:tc>
          <w:tcPr>
            <w:tcW w:w="2877" w:type="dxa"/>
          </w:tcPr>
          <w:p w14:paraId="20759986"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Low</w:t>
            </w:r>
          </w:p>
        </w:tc>
        <w:tc>
          <w:tcPr>
            <w:tcW w:w="2877" w:type="dxa"/>
          </w:tcPr>
          <w:p w14:paraId="5A8F7522"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High</w:t>
            </w:r>
          </w:p>
        </w:tc>
      </w:tr>
      <w:tr w:rsidR="00C2353A" w:rsidRPr="00771B44" w14:paraId="75823518" w14:textId="77777777" w:rsidTr="00CF34B8">
        <w:tc>
          <w:tcPr>
            <w:tcW w:w="2876" w:type="dxa"/>
          </w:tcPr>
          <w:p w14:paraId="6907964A"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Domain Knowledge</w:t>
            </w:r>
          </w:p>
        </w:tc>
        <w:tc>
          <w:tcPr>
            <w:tcW w:w="2877" w:type="dxa"/>
          </w:tcPr>
          <w:p w14:paraId="631D8E44"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Little</w:t>
            </w:r>
          </w:p>
        </w:tc>
        <w:tc>
          <w:tcPr>
            <w:tcW w:w="2877" w:type="dxa"/>
          </w:tcPr>
          <w:p w14:paraId="7FE7AA6E" w14:textId="77777777" w:rsidR="00C2353A" w:rsidRPr="0046448F" w:rsidRDefault="00C2353A" w:rsidP="00C2353A">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Much</w:t>
            </w:r>
          </w:p>
        </w:tc>
      </w:tr>
    </w:tbl>
    <w:p w14:paraId="1F3BD2BB" w14:textId="77777777" w:rsidR="00C2353A" w:rsidRPr="00771B44" w:rsidRDefault="00C2353A" w:rsidP="00C2353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According to table 1, we conclude that DL models are chosen over ML ones due to...</w:t>
      </w:r>
    </w:p>
    <w:p w14:paraId="551010E5" w14:textId="77777777" w:rsidR="00C2353A" w:rsidRPr="00771B44" w:rsidRDefault="00C2353A" w:rsidP="00C2353A">
      <w:pPr>
        <w:pStyle w:val="aa"/>
        <w:numPr>
          <w:ilvl w:val="0"/>
          <w:numId w:val="26"/>
        </w:numPr>
        <w:jc w:val="both"/>
        <w:rPr>
          <w:bCs/>
          <w:szCs w:val="22"/>
          <w:lang w:eastAsia="zh-TW"/>
        </w:rPr>
      </w:pPr>
      <w:r w:rsidRPr="00771B44">
        <w:rPr>
          <w:b/>
        </w:rPr>
        <w:t>Automatic feature representation learning:</w:t>
      </w:r>
      <w:r w:rsidRPr="00771B44">
        <w:t xml:space="preserve"> Unlike ML </w:t>
      </w:r>
      <w:proofErr w:type="gramStart"/>
      <w:r w:rsidRPr="00771B44">
        <w:t>models;</w:t>
      </w:r>
      <w:proofErr w:type="gramEnd"/>
      <w:r w:rsidRPr="00771B44">
        <w:t xml:space="preserve"> which can only handle hand-crafted ST-features, DL models can automatically learn hierarchical feature representations from the raw ST data</w:t>
      </w:r>
    </w:p>
    <w:p w14:paraId="64650D89" w14:textId="77777777" w:rsidR="00C2353A" w:rsidRPr="00771B44" w:rsidRDefault="00C2353A" w:rsidP="00C2353A">
      <w:pPr>
        <w:pStyle w:val="aa"/>
        <w:numPr>
          <w:ilvl w:val="1"/>
          <w:numId w:val="26"/>
        </w:numPr>
        <w:jc w:val="both"/>
        <w:rPr>
          <w:bCs/>
          <w:szCs w:val="22"/>
          <w:lang w:eastAsia="zh-TW"/>
        </w:rPr>
      </w:pPr>
      <w:r w:rsidRPr="00771B44">
        <w:t>Multilayer convolution in CNN and recurrent structure in RNN can effectively learn highly complex ST-data</w:t>
      </w:r>
    </w:p>
    <w:p w14:paraId="13C533A3" w14:textId="77777777" w:rsidR="00C2353A" w:rsidRPr="00771B44" w:rsidRDefault="00C2353A" w:rsidP="00C2353A">
      <w:pPr>
        <w:pStyle w:val="aa"/>
        <w:numPr>
          <w:ilvl w:val="0"/>
          <w:numId w:val="26"/>
        </w:numPr>
        <w:jc w:val="both"/>
        <w:rPr>
          <w:bCs/>
          <w:szCs w:val="22"/>
          <w:lang w:eastAsia="zh-TW"/>
        </w:rPr>
      </w:pPr>
      <w:r w:rsidRPr="00771B44">
        <w:rPr>
          <w:b/>
        </w:rPr>
        <w:t>Powerful function approximation ability:</w:t>
      </w:r>
      <w:r w:rsidRPr="00771B44">
        <w:t xml:space="preserve"> Each DLNN has multiple layers, which are nonlinear modules with convolution, pooling, dropouts, and activation functions.</w:t>
      </w:r>
    </w:p>
    <w:p w14:paraId="0F5AB927" w14:textId="77777777" w:rsidR="00C2353A" w:rsidRPr="00771B44" w:rsidRDefault="00C2353A" w:rsidP="00C2353A">
      <w:pPr>
        <w:pStyle w:val="aa"/>
        <w:numPr>
          <w:ilvl w:val="1"/>
          <w:numId w:val="26"/>
        </w:numPr>
        <w:jc w:val="both"/>
        <w:rPr>
          <w:bCs/>
          <w:szCs w:val="22"/>
          <w:lang w:eastAsia="zh-TW"/>
        </w:rPr>
      </w:pPr>
      <w:r w:rsidRPr="00771B44">
        <w:t>With the composition of enough such transformations, very complex functions can be approximated to perform difficult STDM tasks with complex ST data.</w:t>
      </w:r>
    </w:p>
    <w:p w14:paraId="267DC4D7" w14:textId="77777777" w:rsidR="00C2353A" w:rsidRPr="00771B44" w:rsidRDefault="00C2353A" w:rsidP="00C2353A">
      <w:pPr>
        <w:pStyle w:val="aa"/>
        <w:numPr>
          <w:ilvl w:val="0"/>
          <w:numId w:val="26"/>
        </w:numPr>
        <w:jc w:val="both"/>
        <w:rPr>
          <w:bCs/>
          <w:szCs w:val="22"/>
          <w:lang w:eastAsia="zh-TW"/>
        </w:rPr>
      </w:pPr>
      <w:r w:rsidRPr="00771B44">
        <w:rPr>
          <w:b/>
        </w:rPr>
        <w:t>Performing better with big data:</w:t>
      </w:r>
      <w:r w:rsidRPr="00771B44">
        <w:t xml:space="preserve"> Traditional ML methods, </w:t>
      </w:r>
      <w:proofErr w:type="gramStart"/>
      <w:r w:rsidRPr="00771B44">
        <w:t>e.g.</w:t>
      </w:r>
      <w:proofErr w:type="gramEnd"/>
      <w:r w:rsidRPr="00771B44">
        <w:t xml:space="preserve"> </w:t>
      </w:r>
      <w:r w:rsidRPr="00771B44">
        <w:rPr>
          <w:bCs/>
          <w:szCs w:val="22"/>
          <w:lang w:eastAsia="zh-TW"/>
        </w:rPr>
        <w:t>SVM, Decision Tree, performs better on small datasets</w:t>
      </w:r>
    </w:p>
    <w:p w14:paraId="41F5445F" w14:textId="77777777" w:rsidR="00C2353A" w:rsidRPr="00771B44" w:rsidRDefault="00C2353A" w:rsidP="00C2353A">
      <w:pPr>
        <w:pStyle w:val="aa"/>
        <w:numPr>
          <w:ilvl w:val="1"/>
          <w:numId w:val="26"/>
        </w:numPr>
        <w:jc w:val="both"/>
        <w:rPr>
          <w:bCs/>
          <w:szCs w:val="22"/>
          <w:lang w:eastAsia="zh-TW"/>
        </w:rPr>
      </w:pPr>
      <w:r w:rsidRPr="00771B44">
        <w:rPr>
          <w:bCs/>
          <w:szCs w:val="22"/>
          <w:lang w:eastAsia="zh-TW"/>
        </w:rPr>
        <w:t>But became ineffective when the dataset becomes larger</w:t>
      </w:r>
    </w:p>
    <w:p w14:paraId="794CC94C" w14:textId="77777777" w:rsidR="00C2353A" w:rsidRPr="00771B44" w:rsidRDefault="00C2353A" w:rsidP="00C2353A">
      <w:pPr>
        <w:pStyle w:val="aa"/>
        <w:numPr>
          <w:ilvl w:val="1"/>
          <w:numId w:val="26"/>
        </w:numPr>
        <w:jc w:val="both"/>
        <w:rPr>
          <w:bCs/>
          <w:szCs w:val="22"/>
          <w:lang w:eastAsia="zh-TW"/>
        </w:rPr>
      </w:pPr>
      <w:r w:rsidRPr="00771B44">
        <w:rPr>
          <w:bCs/>
          <w:szCs w:val="22"/>
          <w:lang w:eastAsia="zh-TW"/>
        </w:rPr>
        <w:t>DL models, however, improve their performances when they learn a larger dataset.</w:t>
      </w:r>
    </w:p>
    <w:p w14:paraId="11D3722E" w14:textId="77777777" w:rsidR="00C2353A" w:rsidRPr="00771B44" w:rsidRDefault="00C2353A" w:rsidP="00C2353A">
      <w:pPr>
        <w:pStyle w:val="aa"/>
        <w:numPr>
          <w:ilvl w:val="2"/>
          <w:numId w:val="26"/>
        </w:numPr>
        <w:jc w:val="both"/>
        <w:rPr>
          <w:bCs/>
          <w:szCs w:val="22"/>
          <w:lang w:eastAsia="zh-TW"/>
        </w:rPr>
      </w:pPr>
      <w:r w:rsidRPr="00771B44">
        <w:t>Due to their powerful feature learning and function approximation abilities.</w:t>
      </w:r>
    </w:p>
    <w:p w14:paraId="77D01511" w14:textId="77777777" w:rsidR="00C2353A" w:rsidRPr="00771B44" w:rsidRDefault="00C2353A" w:rsidP="008130EF">
      <w:pPr>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3.3 Different measures of performances</w:t>
      </w:r>
    </w:p>
    <w:p w14:paraId="04C51C86" w14:textId="77777777"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Usually, each DL framework has its performance measured in mean squared error (MSE), mean absolute error MAE), and root mean squared error (RMSE). For some models, however, use different performance metrics, such as that of Shih et al. 2018 [18], had some unfamiliar metrics, like RAE, RSE, CORR, etc. Thus, his code needs an overhaul to make sure that both the input and the output tensor dimensions are equal – so that we can calculate MSE.</w:t>
      </w:r>
    </w:p>
    <w:p w14:paraId="18E3F129" w14:textId="6F9B5E8D"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rPr>
        <w:t xml:space="preserve">In our first episode of experiment, from each referred/surveyed paper, primarily on </w:t>
      </w:r>
      <w:proofErr w:type="spellStart"/>
      <w:r w:rsidRPr="00771B44">
        <w:rPr>
          <w:rFonts w:ascii="Times New Roman" w:hAnsi="Times New Roman" w:cs="Times New Roman"/>
          <w:szCs w:val="22"/>
        </w:rPr>
        <w:t>Google</w:t>
      </w:r>
      <w:r w:rsidRPr="00771B44">
        <w:rPr>
          <w:rFonts w:ascii="Times New Roman" w:hAnsi="Times New Roman" w:cs="Times New Roman"/>
          <w:szCs w:val="22"/>
          <w:vertAlign w:val="superscript"/>
        </w:rPr>
        <w:t>TM</w:t>
      </w:r>
      <w:proofErr w:type="spellEnd"/>
      <w:r w:rsidRPr="00771B44">
        <w:rPr>
          <w:rFonts w:ascii="Times New Roman" w:hAnsi="Times New Roman" w:cs="Times New Roman"/>
          <w:szCs w:val="22"/>
        </w:rPr>
        <w:t>-COLAB environment with TWCC as backup environment if a model exceeds the COLAB’s resource limits, we will run the Python codes written for each model and dataset. Then, we will run the models in the reference with their own datasets and compare them in the form of MSE, RMSE, and MAE metrics – the less of them for each model, the better it performs in the term of learning and forecasting. Finally, we will conclude which model does the best learning/forecast. As this is a survey thesis, we will not design a custom model.</w:t>
      </w:r>
      <w:r w:rsidRPr="00771B44">
        <w:rPr>
          <w:rFonts w:ascii="Times New Roman" w:hAnsi="Times New Roman" w:cs="Times New Roman"/>
          <w:szCs w:val="22"/>
          <w:lang w:eastAsia="zh-TW"/>
        </w:rPr>
        <w:t xml:space="preserve"> The experiment is described in </w:t>
      </w:r>
      <w:r w:rsidR="0046448F">
        <w:rPr>
          <w:rFonts w:ascii="Times New Roman" w:hAnsi="Times New Roman" w:cs="Times New Roman"/>
          <w:szCs w:val="22"/>
          <w:lang w:eastAsia="zh-TW"/>
        </w:rPr>
        <w:t>section</w:t>
      </w:r>
      <w:r w:rsidRPr="00771B44">
        <w:rPr>
          <w:rFonts w:ascii="Times New Roman" w:hAnsi="Times New Roman" w:cs="Times New Roman"/>
          <w:szCs w:val="22"/>
          <w:lang w:eastAsia="zh-TW"/>
        </w:rPr>
        <w:t xml:space="preserve"> 4.</w:t>
      </w:r>
    </w:p>
    <w:p w14:paraId="7BA7795F" w14:textId="77777777" w:rsidR="00C2353A" w:rsidRPr="00771B44" w:rsidRDefault="00C2353A" w:rsidP="00C2353A">
      <w:pPr>
        <w:ind w:firstLine="720"/>
        <w:jc w:val="both"/>
        <w:rPr>
          <w:rFonts w:ascii="Times New Roman" w:hAnsi="Times New Roman" w:cs="Times New Roman"/>
          <w:szCs w:val="22"/>
          <w:lang w:eastAsia="zh-TW"/>
        </w:rPr>
      </w:pPr>
      <w:r w:rsidRPr="00771B44">
        <w:rPr>
          <w:rFonts w:ascii="Times New Roman" w:hAnsi="Times New Roman" w:cs="Times New Roman"/>
          <w:szCs w:val="22"/>
          <w:lang w:eastAsia="zh-TW"/>
        </w:rPr>
        <w:t>In our second episode, given an event map NTPC-fire dataset, we will visualize and split the dataset into the spatial (by converting it into a raster heatmap) and the temporal domains (by converting it into a time series), and choose some simple, yet familiar models to learn and forecast the data, and do the analytics same as the first episode.</w:t>
      </w:r>
    </w:p>
    <w:p w14:paraId="62E83CA7" w14:textId="77777777" w:rsidR="00C2353A" w:rsidRPr="00771B44" w:rsidRDefault="00C2353A" w:rsidP="00C2353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3.4. Hypothesis:</w:t>
      </w:r>
    </w:p>
    <w:p w14:paraId="026BB85A" w14:textId="77777777" w:rsidR="00C2353A" w:rsidRPr="00771B44" w:rsidRDefault="00C2353A" w:rsidP="00C2353A">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771B44">
        <w:rPr>
          <w:rFonts w:ascii="Times New Roman" w:hAnsi="Times New Roman" w:cs="Times New Roman"/>
          <w:szCs w:val="22"/>
          <w:lang w:eastAsia="zh-TW"/>
        </w:rPr>
        <w:t>To hypothesize our research, we have asked ourselves 4 questions:</w:t>
      </w:r>
    </w:p>
    <w:p w14:paraId="798BF476" w14:textId="77777777" w:rsidR="00C2353A" w:rsidRPr="00771B44" w:rsidRDefault="00C2353A" w:rsidP="00C2353A">
      <w:pPr>
        <w:jc w:val="both"/>
        <w:rPr>
          <w:rFonts w:ascii="Times New Roman" w:hAnsi="Times New Roman" w:cs="Times New Roman"/>
          <w:b/>
          <w:bCs/>
          <w:sz w:val="28"/>
          <w:lang w:eastAsia="zh-TW"/>
        </w:rPr>
      </w:pPr>
      <w:r w:rsidRPr="00771B44">
        <w:rPr>
          <w:rFonts w:ascii="Times New Roman" w:hAnsi="Times New Roman" w:cs="Times New Roman"/>
          <w:szCs w:val="22"/>
        </w:rPr>
        <w:lastRenderedPageBreak/>
        <w:t xml:space="preserve">1. With the AI, there are several STDM-DL models, but how well can they learn, and perform forecasting? And 2. 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which model to be learned from it?</w:t>
      </w:r>
    </w:p>
    <w:p w14:paraId="092E53AD" w14:textId="77777777" w:rsidR="00C2353A" w:rsidRPr="00771B44" w:rsidRDefault="00C2353A" w:rsidP="00940129">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3.4.1. STDM DL-models can do a variety of learning and predictions, but how well can they do? (MSE, RMSE, &amp; MAE)</w:t>
      </w:r>
    </w:p>
    <w:p w14:paraId="514CC12E" w14:textId="77777777" w:rsidR="00C2353A" w:rsidRPr="00940129" w:rsidRDefault="00C2353A" w:rsidP="00940129">
      <w:pPr>
        <w:pStyle w:val="aa"/>
        <w:numPr>
          <w:ilvl w:val="0"/>
          <w:numId w:val="33"/>
        </w:numPr>
        <w:jc w:val="both"/>
        <w:rPr>
          <w:bCs/>
          <w:lang w:eastAsia="zh-TW"/>
        </w:rPr>
      </w:pPr>
      <w:r w:rsidRPr="00940129">
        <w:rPr>
          <w:bCs/>
          <w:lang w:eastAsia="zh-TW"/>
        </w:rPr>
        <w:t>What architecture is the best model in STDM?</w:t>
      </w:r>
    </w:p>
    <w:p w14:paraId="089BD76F" w14:textId="77777777" w:rsidR="00C2353A" w:rsidRPr="00940129" w:rsidRDefault="00C2353A" w:rsidP="00940129">
      <w:pPr>
        <w:pStyle w:val="aa"/>
        <w:numPr>
          <w:ilvl w:val="0"/>
          <w:numId w:val="33"/>
        </w:numPr>
        <w:jc w:val="both"/>
        <w:rPr>
          <w:bCs/>
          <w:lang w:eastAsia="zh-TW"/>
        </w:rPr>
      </w:pPr>
      <w:r w:rsidRPr="00940129">
        <w:rPr>
          <w:bCs/>
          <w:lang w:eastAsia="zh-TW"/>
        </w:rPr>
        <w:t>Is ST-</w:t>
      </w:r>
      <w:proofErr w:type="spellStart"/>
      <w:r w:rsidRPr="00940129">
        <w:rPr>
          <w:bCs/>
          <w:lang w:eastAsia="zh-TW"/>
        </w:rPr>
        <w:t>Metanet</w:t>
      </w:r>
      <w:proofErr w:type="spellEnd"/>
      <w:r w:rsidRPr="00940129">
        <w:rPr>
          <w:bCs/>
          <w:lang w:eastAsia="zh-TW"/>
        </w:rPr>
        <w:t xml:space="preserve"> still the best?</w:t>
      </w:r>
    </w:p>
    <w:p w14:paraId="5DA46902" w14:textId="77777777" w:rsidR="00C2353A" w:rsidRPr="00940129" w:rsidRDefault="00C2353A" w:rsidP="00940129">
      <w:pPr>
        <w:pStyle w:val="aa"/>
        <w:numPr>
          <w:ilvl w:val="0"/>
          <w:numId w:val="33"/>
        </w:numPr>
        <w:jc w:val="both"/>
        <w:rPr>
          <w:bCs/>
          <w:lang w:eastAsia="zh-TW"/>
        </w:rPr>
      </w:pPr>
      <w:r w:rsidRPr="00940129">
        <w:rPr>
          <w:bCs/>
          <w:szCs w:val="24"/>
          <w:lang w:eastAsia="zh-TW"/>
        </w:rPr>
        <w:t>Do newer, more architecturally advanced models always outperform the older ones?</w:t>
      </w:r>
    </w:p>
    <w:p w14:paraId="075D4799" w14:textId="77777777" w:rsidR="00C2353A" w:rsidRPr="00771B44" w:rsidRDefault="00C2353A" w:rsidP="00C2353A">
      <w:pPr>
        <w:jc w:val="both"/>
        <w:rPr>
          <w:rFonts w:ascii="Times New Roman" w:hAnsi="Times New Roman" w:cs="Times New Roman"/>
          <w:bCs/>
          <w:lang w:eastAsia="zh-TW"/>
        </w:rPr>
      </w:pPr>
      <w:r w:rsidRPr="00771B44">
        <w:rPr>
          <w:rFonts w:ascii="Times New Roman" w:hAnsi="Times New Roman" w:cs="Times New Roman"/>
          <w:bCs/>
          <w:lang w:eastAsia="zh-TW"/>
        </w:rPr>
        <w:tab/>
        <w:t xml:space="preserve">3.4.2. </w:t>
      </w:r>
      <w:r w:rsidRPr="00771B44">
        <w:rPr>
          <w:rFonts w:ascii="Times New Roman" w:hAnsi="Times New Roman" w:cs="Times New Roman"/>
          <w:szCs w:val="22"/>
        </w:rPr>
        <w:t xml:space="preserve">If we have a custom dataset, with its data structure </w:t>
      </w:r>
      <w:proofErr w:type="spellStart"/>
      <w:r w:rsidRPr="00771B44">
        <w:rPr>
          <w:rFonts w:ascii="Times New Roman" w:hAnsi="Times New Roman" w:cs="Times New Roman"/>
          <w:szCs w:val="22"/>
        </w:rPr>
        <w:t>visualised</w:t>
      </w:r>
      <w:proofErr w:type="spellEnd"/>
      <w:r w:rsidRPr="00771B44">
        <w:rPr>
          <w:rFonts w:ascii="Times New Roman" w:hAnsi="Times New Roman" w:cs="Times New Roman"/>
          <w:szCs w:val="22"/>
        </w:rPr>
        <w:t>, which model to be learned from it?</w:t>
      </w:r>
      <w:r w:rsidRPr="00771B44">
        <w:rPr>
          <w:rFonts w:ascii="Times New Roman" w:hAnsi="Times New Roman" w:cs="Times New Roman"/>
          <w:bCs/>
          <w:lang w:eastAsia="zh-TW"/>
        </w:rPr>
        <w:tab/>
      </w:r>
      <w:r w:rsidRPr="00771B44">
        <w:rPr>
          <w:rFonts w:ascii="Times New Roman" w:hAnsi="Times New Roman" w:cs="Times New Roman"/>
          <w:bCs/>
          <w:lang w:eastAsia="zh-TW"/>
        </w:rPr>
        <w:tab/>
      </w:r>
    </w:p>
    <w:p w14:paraId="20907234" w14:textId="5C6908D5" w:rsidR="00C2353A" w:rsidRPr="00940129" w:rsidRDefault="00C2353A" w:rsidP="00940129">
      <w:pPr>
        <w:pStyle w:val="aa"/>
        <w:numPr>
          <w:ilvl w:val="0"/>
          <w:numId w:val="34"/>
        </w:numPr>
        <w:jc w:val="both"/>
        <w:rPr>
          <w:bCs/>
          <w:lang w:eastAsia="zh-TW"/>
        </w:rPr>
      </w:pPr>
      <w:r w:rsidRPr="00940129">
        <w:rPr>
          <w:bCs/>
          <w:lang w:eastAsia="zh-TW"/>
        </w:rPr>
        <w:t>Such as “NTPC-fire_2015-17” dataset, which is a small event dataset</w:t>
      </w:r>
    </w:p>
    <w:p w14:paraId="607A0284" w14:textId="77777777" w:rsidR="00C2353A" w:rsidRPr="00940129" w:rsidRDefault="00C2353A" w:rsidP="00940129">
      <w:pPr>
        <w:pStyle w:val="aa"/>
        <w:numPr>
          <w:ilvl w:val="0"/>
          <w:numId w:val="34"/>
        </w:numPr>
        <w:jc w:val="both"/>
        <w:rPr>
          <w:bCs/>
          <w:lang w:eastAsia="zh-TW"/>
        </w:rPr>
      </w:pPr>
      <w:r w:rsidRPr="00940129">
        <w:rPr>
          <w:bCs/>
          <w:lang w:eastAsia="zh-TW"/>
        </w:rPr>
        <w:t>Do we need to design a new model?</w:t>
      </w:r>
    </w:p>
    <w:p w14:paraId="43BF62B0" w14:textId="695FC1F5" w:rsidR="00C2353A" w:rsidRPr="00940129" w:rsidRDefault="00C2353A" w:rsidP="00940129">
      <w:pPr>
        <w:pStyle w:val="aa"/>
        <w:numPr>
          <w:ilvl w:val="0"/>
          <w:numId w:val="34"/>
        </w:numPr>
        <w:jc w:val="both"/>
        <w:rPr>
          <w:bCs/>
          <w:lang w:eastAsia="zh-TW"/>
        </w:rPr>
      </w:pPr>
      <w:r w:rsidRPr="00940129">
        <w:rPr>
          <w:bCs/>
          <w:lang w:eastAsia="zh-TW"/>
        </w:rPr>
        <w:t>If we implement existing models to train such a dataset, which model does the best prediction for each domain?</w:t>
      </w:r>
    </w:p>
    <w:p w14:paraId="629B8C33" w14:textId="25BBEE29" w:rsidR="00C2353A" w:rsidRPr="00940129" w:rsidRDefault="00C2353A" w:rsidP="00940129">
      <w:pPr>
        <w:pStyle w:val="aa"/>
        <w:numPr>
          <w:ilvl w:val="0"/>
          <w:numId w:val="34"/>
        </w:numPr>
        <w:jc w:val="both"/>
        <w:rPr>
          <w:bCs/>
          <w:lang w:eastAsia="zh-TW"/>
        </w:rPr>
      </w:pPr>
      <w:r w:rsidRPr="00940129">
        <w:rPr>
          <w:bCs/>
          <w:lang w:eastAsia="zh-TW"/>
        </w:rPr>
        <w:t>Of a same model, what will happen if we vary some hyperparameters?</w:t>
      </w:r>
    </w:p>
    <w:p w14:paraId="045E7139" w14:textId="77777777" w:rsidR="00C2353A" w:rsidRPr="00771B44" w:rsidRDefault="00C2353A" w:rsidP="00C2353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3.5. Contributions</w:t>
      </w:r>
    </w:p>
    <w:p w14:paraId="362A5260" w14:textId="165D64CC" w:rsidR="00C2353A" w:rsidRPr="00771B44"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As you will see in </w:t>
      </w:r>
      <w:r w:rsidR="0046448F">
        <w:rPr>
          <w:rFonts w:ascii="Times New Roman" w:hAnsi="Times New Roman" w:cs="Times New Roman"/>
          <w:szCs w:val="22"/>
        </w:rPr>
        <w:t>section</w:t>
      </w:r>
      <w:r w:rsidRPr="00771B44">
        <w:rPr>
          <w:rFonts w:ascii="Times New Roman" w:hAnsi="Times New Roman" w:cs="Times New Roman"/>
          <w:szCs w:val="22"/>
        </w:rPr>
        <w:t xml:space="preserve"> 4, we have studied several STDM papers and proved their model interesting and applicable. And we have run </w:t>
      </w:r>
      <w:r w:rsidRPr="00771B44">
        <w:rPr>
          <w:rFonts w:ascii="Times New Roman" w:hAnsi="Times New Roman" w:cs="Times New Roman"/>
          <w:szCs w:val="22"/>
          <w:lang w:eastAsia="zh-TW"/>
        </w:rPr>
        <w:t>5</w:t>
      </w:r>
      <w:r w:rsidRPr="00771B44">
        <w:rPr>
          <w:rFonts w:ascii="Times New Roman" w:hAnsi="Times New Roman" w:cs="Times New Roman"/>
          <w:szCs w:val="22"/>
        </w:rPr>
        <w:t xml:space="preserve"> models – Keras-LSTM, CRANN, DCRNN, Multi-LSTM and ST-</w:t>
      </w:r>
      <w:proofErr w:type="spellStart"/>
      <w:r w:rsidRPr="00771B44">
        <w:rPr>
          <w:rFonts w:ascii="Times New Roman" w:hAnsi="Times New Roman" w:cs="Times New Roman"/>
          <w:szCs w:val="22"/>
        </w:rPr>
        <w:t>Metanet</w:t>
      </w:r>
      <w:proofErr w:type="spellEnd"/>
      <w:r w:rsidRPr="00771B44">
        <w:rPr>
          <w:rFonts w:ascii="Times New Roman" w:hAnsi="Times New Roman" w:cs="Times New Roman"/>
          <w:szCs w:val="22"/>
        </w:rPr>
        <w:t xml:space="preserve"> – all of them performed well for their architectures. More contributions can be read in </w:t>
      </w:r>
      <w:r w:rsidR="0046448F">
        <w:rPr>
          <w:rFonts w:ascii="Times New Roman" w:hAnsi="Times New Roman" w:cs="Times New Roman"/>
          <w:szCs w:val="22"/>
        </w:rPr>
        <w:t>Section</w:t>
      </w:r>
      <w:r w:rsidRPr="00771B44">
        <w:rPr>
          <w:rFonts w:ascii="Times New Roman" w:hAnsi="Times New Roman" w:cs="Times New Roman"/>
          <w:szCs w:val="22"/>
        </w:rPr>
        <w:t xml:space="preserve"> 4.4.</w:t>
      </w:r>
    </w:p>
    <w:p w14:paraId="71F9F99E" w14:textId="05FAAF47" w:rsidR="00C2353A" w:rsidRPr="008130EF" w:rsidRDefault="00C2353A" w:rsidP="008130EF">
      <w:pPr>
        <w:ind w:firstLine="720"/>
        <w:jc w:val="both"/>
        <w:rPr>
          <w:rFonts w:ascii="Times New Roman" w:hAnsi="Times New Roman"/>
          <w:szCs w:val="22"/>
        </w:rPr>
      </w:pPr>
      <w:r w:rsidRPr="00771B44">
        <w:rPr>
          <w:rFonts w:ascii="Times New Roman" w:hAnsi="Times New Roman" w:cs="Times New Roman"/>
          <w:szCs w:val="22"/>
        </w:rPr>
        <w:t>Also, we also ran generative models, like AEs and GANs, to predict our rasterized map, and predicted the trends using time series forecasting models, like LSTM-RNN, FB-prophet, etc. And performed some subtests which will eventually lead to hyperparameter tuning.</w:t>
      </w:r>
    </w:p>
    <w:p w14:paraId="1DEA0621" w14:textId="067CE76F" w:rsidR="00C2353A" w:rsidRPr="00771B44" w:rsidRDefault="0046448F" w:rsidP="00C2353A">
      <w:pPr>
        <w:jc w:val="both"/>
        <w:rPr>
          <w:rFonts w:ascii="Times New Roman" w:eastAsia="DengXian" w:hAnsi="Times New Roman" w:cs="Times New Roman"/>
          <w:b/>
          <w:sz w:val="28"/>
          <w:szCs w:val="22"/>
        </w:rPr>
      </w:pPr>
      <w:r>
        <w:rPr>
          <w:rFonts w:ascii="Times New Roman" w:eastAsia="DengXian" w:hAnsi="Times New Roman" w:cs="Times New Roman"/>
          <w:b/>
          <w:sz w:val="28"/>
          <w:szCs w:val="22"/>
        </w:rPr>
        <w:t>SECTION</w:t>
      </w:r>
      <w:r w:rsidR="00C2353A" w:rsidRPr="00771B44">
        <w:rPr>
          <w:rFonts w:ascii="Times New Roman" w:eastAsia="DengXian" w:hAnsi="Times New Roman" w:cs="Times New Roman"/>
          <w:b/>
          <w:sz w:val="28"/>
          <w:szCs w:val="22"/>
        </w:rPr>
        <w:t xml:space="preserve"> 4: EXPERIMENTS</w:t>
      </w:r>
    </w:p>
    <w:p w14:paraId="35F9F0D6"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 xml:space="preserve">4.1. Experiment Settings for Referred Papers &amp; Datasets </w:t>
      </w:r>
      <w:r w:rsidRPr="00771B44">
        <w:rPr>
          <w:rFonts w:ascii="Times New Roman" w:hAnsi="Times New Roman" w:cs="Times New Roman"/>
          <w:b/>
          <w:sz w:val="28"/>
          <w:szCs w:val="22"/>
        </w:rPr>
        <w:t>(</w:t>
      </w:r>
      <w:proofErr w:type="spellStart"/>
      <w:r w:rsidRPr="00771B44">
        <w:rPr>
          <w:rFonts w:ascii="Times New Roman" w:hAnsi="Times New Roman" w:cs="Times New Roman"/>
          <w:b/>
          <w:sz w:val="28"/>
          <w:szCs w:val="22"/>
        </w:rPr>
        <w:t>a.k.</w:t>
      </w:r>
      <w:proofErr w:type="gramStart"/>
      <w:r w:rsidRPr="00771B44">
        <w:rPr>
          <w:rFonts w:ascii="Times New Roman" w:hAnsi="Times New Roman" w:cs="Times New Roman"/>
          <w:b/>
          <w:sz w:val="28"/>
          <w:szCs w:val="22"/>
        </w:rPr>
        <w:t>a</w:t>
      </w:r>
      <w:proofErr w:type="spellEnd"/>
      <w:proofErr w:type="gramEnd"/>
      <w:r w:rsidRPr="00771B44">
        <w:rPr>
          <w:rFonts w:ascii="Times New Roman" w:hAnsi="Times New Roman" w:cs="Times New Roman"/>
          <w:b/>
          <w:sz w:val="28"/>
          <w:szCs w:val="22"/>
        </w:rPr>
        <w:t xml:space="preserve"> Exploratory Comparative Experiment; ECE)</w:t>
      </w:r>
    </w:p>
    <w:p w14:paraId="50991B35" w14:textId="0E783877" w:rsidR="00C2353A" w:rsidRDefault="00C2353A" w:rsidP="00C2353A">
      <w:pPr>
        <w:ind w:firstLine="720"/>
        <w:jc w:val="both"/>
        <w:rPr>
          <w:rFonts w:ascii="Times New Roman" w:hAnsi="Times New Roman" w:cs="Times New Roman"/>
          <w:szCs w:val="22"/>
        </w:rPr>
      </w:pPr>
      <w:r w:rsidRPr="00771B44">
        <w:rPr>
          <w:rFonts w:ascii="Times New Roman" w:hAnsi="Times New Roman" w:cs="Times New Roman"/>
          <w:szCs w:val="22"/>
        </w:rPr>
        <w:t xml:space="preserve">Our Experiment is divided into 2 episodes; one for referred models for comparison abbreviated ECE, and one of the New-Taipei-City fire </w:t>
      </w:r>
      <w:proofErr w:type="gramStart"/>
      <w:r w:rsidRPr="00771B44">
        <w:rPr>
          <w:rFonts w:ascii="Times New Roman" w:hAnsi="Times New Roman" w:cs="Times New Roman"/>
          <w:szCs w:val="22"/>
        </w:rPr>
        <w:t>dataset</w:t>
      </w:r>
      <w:proofErr w:type="gramEnd"/>
      <w:r w:rsidRPr="00771B44">
        <w:rPr>
          <w:rFonts w:ascii="Times New Roman" w:hAnsi="Times New Roman" w:cs="Times New Roman"/>
          <w:szCs w:val="22"/>
        </w:rPr>
        <w:t xml:space="preserve"> for heatmap generation and incident prediction abbreviated CEHE. The list below are the potentially useful models in STDM, which are used in our comparative experiment. All COLAB notebooks we have written are in our GitHub repo: </w:t>
      </w:r>
      <w:hyperlink r:id="rId41" w:history="1">
        <w:r w:rsidRPr="00771B44">
          <w:rPr>
            <w:rStyle w:val="ad"/>
            <w:rFonts w:ascii="Times New Roman" w:hAnsi="Times New Roman" w:cs="Times New Roman"/>
            <w:szCs w:val="22"/>
          </w:rPr>
          <w:t>https://github.com/Suppersine/Thesis2021/tree/main/notebooks</w:t>
        </w:r>
      </w:hyperlink>
      <w:r w:rsidRPr="00771B44">
        <w:rPr>
          <w:rFonts w:ascii="Times New Roman" w:hAnsi="Times New Roman" w:cs="Times New Roman"/>
          <w:szCs w:val="22"/>
        </w:rPr>
        <w:t xml:space="preserve"> </w:t>
      </w:r>
    </w:p>
    <w:p w14:paraId="278CE6BB" w14:textId="138AB9A9" w:rsidR="00940129" w:rsidRDefault="00940129" w:rsidP="00940129">
      <w:pPr>
        <w:spacing w:before="240"/>
        <w:ind w:firstLine="720"/>
        <w:jc w:val="both"/>
        <w:rPr>
          <w:rFonts w:ascii="Times New Roman" w:hAnsi="Times New Roman" w:cs="Times New Roman"/>
          <w:szCs w:val="22"/>
        </w:rPr>
      </w:pPr>
      <w:r w:rsidRPr="00771B44">
        <w:rPr>
          <w:rFonts w:ascii="Times New Roman" w:hAnsi="Times New Roman" w:cs="Times New Roman"/>
          <w:szCs w:val="22"/>
        </w:rPr>
        <w:t xml:space="preserve">Continuing from section 3.3, the deep learning models and ANNs are written in Python with Pytorch, </w:t>
      </w:r>
      <w:proofErr w:type="spellStart"/>
      <w:r w:rsidRPr="00771B44">
        <w:rPr>
          <w:rFonts w:ascii="Times New Roman" w:hAnsi="Times New Roman" w:cs="Times New Roman"/>
          <w:szCs w:val="22"/>
        </w:rPr>
        <w:t>Mxnet</w:t>
      </w:r>
      <w:proofErr w:type="spellEnd"/>
      <w:r w:rsidRPr="00771B44">
        <w:rPr>
          <w:rFonts w:ascii="Times New Roman" w:hAnsi="Times New Roman" w:cs="Times New Roman"/>
          <w:szCs w:val="22"/>
        </w:rPr>
        <w:t xml:space="preserve">, and </w:t>
      </w:r>
      <w:proofErr w:type="spellStart"/>
      <w:r w:rsidRPr="00771B44">
        <w:rPr>
          <w:rFonts w:ascii="Times New Roman" w:hAnsi="Times New Roman" w:cs="Times New Roman"/>
          <w:szCs w:val="22"/>
        </w:rPr>
        <w:t>Tensorflow</w:t>
      </w:r>
      <w:proofErr w:type="spellEnd"/>
      <w:r w:rsidRPr="00771B44">
        <w:rPr>
          <w:rFonts w:ascii="Times New Roman" w:hAnsi="Times New Roman" w:cs="Times New Roman"/>
          <w:szCs w:val="22"/>
        </w:rPr>
        <w:t>-Keras as our preferred DL libraries. Be advised, not every model is runnable on the stock COLAB environment, and thus must be modified to meet their requirements. If a model consumes computing resources more than what COLAB can provide, it is advised to connect COLAB with a cloud VM instance, or a physical Linux machine with RAM around 64 GB, for example, an EC2 Linux instance, plus a capable GPU. In our case, the viable backup environment is TWCC. All lost functions are tied to their architecture, with formulae explicitly written in their referred papers.</w:t>
      </w:r>
    </w:p>
    <w:p w14:paraId="2A26AE06" w14:textId="77777777" w:rsidR="00C2353A" w:rsidRPr="00771B44" w:rsidRDefault="00C2353A" w:rsidP="00C2353A">
      <w:pPr>
        <w:ind w:firstLine="720"/>
        <w:jc w:val="both"/>
        <w:rPr>
          <w:rFonts w:ascii="Times New Roman" w:eastAsia="DengXian" w:hAnsi="Times New Roman" w:cs="Times New Roman"/>
          <w:szCs w:val="22"/>
        </w:rPr>
      </w:pPr>
      <w:r w:rsidRPr="00771B44">
        <w:rPr>
          <w:rFonts w:ascii="Times New Roman" w:hAnsi="Times New Roman" w:cs="Times New Roman"/>
          <w:szCs w:val="22"/>
        </w:rPr>
        <w:t>For the Taxi-Uber-Simple LSTM models, which process only the temporal domain, the Keras simple LSTM is in the I-H-O formation of 1-4-1, same as one in our custom dataset experiment whilst the Pytorch simple LSTM has the formation of 1-2-2.</w:t>
      </w:r>
    </w:p>
    <w:p w14:paraId="53EA07A0" w14:textId="745EEAD2" w:rsidR="002E642A" w:rsidRPr="00EB38A0" w:rsidRDefault="00C2353A" w:rsidP="002E642A">
      <w:pPr>
        <w:jc w:val="both"/>
        <w:rPr>
          <w:rFonts w:ascii="Times New Roman" w:eastAsia="DengXian" w:hAnsi="Times New Roman" w:cs="Times New Roman"/>
          <w:i/>
          <w:iCs/>
          <w:color w:val="4472C4" w:themeColor="accent1"/>
          <w:szCs w:val="22"/>
        </w:rPr>
      </w:pPr>
      <w:r w:rsidRPr="00745214">
        <w:rPr>
          <w:rFonts w:ascii="Times New Roman" w:eastAsia="DengXian" w:hAnsi="Times New Roman" w:cs="Times New Roman"/>
          <w:szCs w:val="22"/>
        </w:rPr>
        <w:t xml:space="preserve">Usually for each model, the dataset used to train it is the same as their respective original papers. The learning rate is 0.01. The </w:t>
      </w:r>
      <w:proofErr w:type="spellStart"/>
      <w:r w:rsidRPr="00745214">
        <w:rPr>
          <w:rFonts w:ascii="Times New Roman" w:eastAsia="DengXian" w:hAnsi="Times New Roman" w:cs="Times New Roman"/>
          <w:szCs w:val="22"/>
        </w:rPr>
        <w:t>optimiser</w:t>
      </w:r>
      <w:proofErr w:type="spellEnd"/>
      <w:r w:rsidRPr="00745214">
        <w:rPr>
          <w:rFonts w:ascii="Times New Roman" w:eastAsia="DengXian" w:hAnsi="Times New Roman" w:cs="Times New Roman"/>
          <w:szCs w:val="22"/>
        </w:rPr>
        <w:t xml:space="preserve"> is Adam, and they are trained for 200 epochs. The main metrics, used to </w:t>
      </w:r>
      <w:r w:rsidR="00D96652" w:rsidRPr="00745214">
        <w:rPr>
          <w:rFonts w:ascii="Times New Roman" w:eastAsia="DengXian" w:hAnsi="Times New Roman" w:cs="Times New Roman"/>
          <w:szCs w:val="22"/>
        </w:rPr>
        <w:t xml:space="preserve">measure models’ performance, are MSE and </w:t>
      </w:r>
      <w:r w:rsidR="00D96652" w:rsidRPr="00745214">
        <w:rPr>
          <w:rFonts w:ascii="Times New Roman" w:eastAsia="DengXian" w:hAnsi="Times New Roman" w:cs="Times New Roman"/>
          <w:szCs w:val="22"/>
        </w:rPr>
        <w:lastRenderedPageBreak/>
        <w:t>RMSE. Otherwise, the settings are set to something else. Settings for every model are defined on table 3. The blue characters denote models lacking a suitable environment, whose results must be directly referred from their papers.</w:t>
      </w:r>
      <w:r w:rsidR="002E642A" w:rsidRPr="002E642A">
        <w:rPr>
          <w:rFonts w:ascii="Times New Roman" w:eastAsia="DengXian" w:hAnsi="Times New Roman" w:cs="Times New Roman"/>
          <w:i/>
          <w:iCs/>
          <w:color w:val="4472C4" w:themeColor="accent1"/>
          <w:szCs w:val="22"/>
        </w:rPr>
        <w:t xml:space="preserve"> </w:t>
      </w:r>
      <w:r w:rsidR="002E642A" w:rsidRPr="00771B44">
        <w:rPr>
          <w:rFonts w:ascii="Times New Roman" w:eastAsia="DengXian" w:hAnsi="Times New Roman" w:cs="Times New Roman"/>
          <w:i/>
          <w:iCs/>
          <w:color w:val="4472C4" w:themeColor="accent1"/>
          <w:szCs w:val="22"/>
        </w:rPr>
        <w:t>Table 2</w:t>
      </w:r>
      <w:r w:rsidR="002E642A">
        <w:rPr>
          <w:rFonts w:ascii="Times New Roman" w:eastAsia="DengXian" w:hAnsi="Times New Roman" w:cs="Times New Roman"/>
          <w:i/>
          <w:iCs/>
          <w:color w:val="4472C4" w:themeColor="accent1"/>
          <w:szCs w:val="22"/>
        </w:rPr>
        <w:t>:</w:t>
      </w:r>
      <w:r w:rsidR="002E642A" w:rsidRPr="00771B44">
        <w:rPr>
          <w:rFonts w:ascii="Times New Roman" w:eastAsia="DengXian" w:hAnsi="Times New Roman" w:cs="Times New Roman"/>
          <w:i/>
          <w:iCs/>
          <w:color w:val="4472C4" w:themeColor="accent1"/>
          <w:szCs w:val="22"/>
        </w:rPr>
        <w:t xml:space="preserve"> Models and datasets in the comparative experiment – brief table</w:t>
      </w:r>
    </w:p>
    <w:tbl>
      <w:tblPr>
        <w:tblW w:w="3828" w:type="dxa"/>
        <w:tblInd w:w="-5" w:type="dxa"/>
        <w:tblCellMar>
          <w:left w:w="28" w:type="dxa"/>
          <w:right w:w="28" w:type="dxa"/>
        </w:tblCellMar>
        <w:tblLook w:val="04A0" w:firstRow="1" w:lastRow="0" w:firstColumn="1" w:lastColumn="0" w:noHBand="0" w:noVBand="1"/>
      </w:tblPr>
      <w:tblGrid>
        <w:gridCol w:w="2127"/>
        <w:gridCol w:w="1701"/>
      </w:tblGrid>
      <w:tr w:rsidR="002E642A" w:rsidRPr="00771B44" w14:paraId="19C09726"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3376B7" w14:textId="77777777" w:rsidR="002E642A" w:rsidRPr="00940129" w:rsidRDefault="002E642A" w:rsidP="001327F3">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Architecture</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555E3268" w14:textId="77777777" w:rsidR="002E642A" w:rsidRPr="00940129" w:rsidRDefault="002E642A" w:rsidP="001327F3">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Dataset</w:t>
            </w:r>
          </w:p>
        </w:tc>
      </w:tr>
      <w:tr w:rsidR="002E642A" w:rsidRPr="00771B44" w14:paraId="742B1D03"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C735EB4"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w:t>
            </w:r>
            <w:proofErr w:type="spellStart"/>
            <w:r w:rsidRPr="00940129">
              <w:rPr>
                <w:rFonts w:ascii="Times New Roman" w:eastAsia="新細明體" w:hAnsi="Times New Roman" w:cs="Times New Roman"/>
                <w:color w:val="000000"/>
                <w:sz w:val="16"/>
                <w:szCs w:val="16"/>
                <w:lang w:eastAsia="zh-TW" w:bidi="ar-SA"/>
              </w:rPr>
              <w:t>pytorch</w:t>
            </w:r>
            <w:proofErr w:type="spellEnd"/>
          </w:p>
        </w:tc>
        <w:tc>
          <w:tcPr>
            <w:tcW w:w="1701" w:type="dxa"/>
            <w:tcBorders>
              <w:top w:val="nil"/>
              <w:left w:val="nil"/>
              <w:bottom w:val="single" w:sz="4" w:space="0" w:color="auto"/>
              <w:right w:val="single" w:sz="4" w:space="0" w:color="auto"/>
            </w:tcBorders>
            <w:shd w:val="clear" w:color="auto" w:fill="auto"/>
            <w:noWrap/>
            <w:vAlign w:val="center"/>
            <w:hideMark/>
          </w:tcPr>
          <w:p w14:paraId="4104E752"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2E642A" w:rsidRPr="00771B44" w14:paraId="5267336B"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3504EF55"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LSTM-TF/Keras</w:t>
            </w:r>
          </w:p>
        </w:tc>
        <w:tc>
          <w:tcPr>
            <w:tcW w:w="1701" w:type="dxa"/>
            <w:tcBorders>
              <w:top w:val="nil"/>
              <w:left w:val="nil"/>
              <w:bottom w:val="single" w:sz="4" w:space="0" w:color="auto"/>
              <w:right w:val="single" w:sz="4" w:space="0" w:color="auto"/>
            </w:tcBorders>
            <w:shd w:val="clear" w:color="auto" w:fill="auto"/>
            <w:noWrap/>
            <w:vAlign w:val="center"/>
            <w:hideMark/>
          </w:tcPr>
          <w:p w14:paraId="195E5172"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2E642A" w:rsidRPr="00771B44" w14:paraId="4261125D"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5C2C61C4"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CRANN</w:t>
            </w:r>
          </w:p>
        </w:tc>
        <w:tc>
          <w:tcPr>
            <w:tcW w:w="1701" w:type="dxa"/>
            <w:tcBorders>
              <w:top w:val="nil"/>
              <w:left w:val="nil"/>
              <w:bottom w:val="single" w:sz="4" w:space="0" w:color="auto"/>
              <w:right w:val="single" w:sz="4" w:space="0" w:color="auto"/>
            </w:tcBorders>
            <w:shd w:val="clear" w:color="auto" w:fill="auto"/>
            <w:noWrap/>
            <w:vAlign w:val="center"/>
            <w:hideMark/>
          </w:tcPr>
          <w:p w14:paraId="2DAF8A80"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Madrid traffic &amp; weather dataset (2018-19)</w:t>
            </w:r>
          </w:p>
        </w:tc>
      </w:tr>
      <w:tr w:rsidR="002E642A" w:rsidRPr="00771B44" w14:paraId="6577C66A"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210A46AA"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(Flow)</w:t>
            </w:r>
          </w:p>
        </w:tc>
        <w:tc>
          <w:tcPr>
            <w:tcW w:w="1701" w:type="dxa"/>
            <w:tcBorders>
              <w:top w:val="nil"/>
              <w:left w:val="nil"/>
              <w:bottom w:val="single" w:sz="4" w:space="0" w:color="auto"/>
              <w:right w:val="single" w:sz="4" w:space="0" w:color="auto"/>
            </w:tcBorders>
            <w:shd w:val="clear" w:color="auto" w:fill="auto"/>
            <w:noWrap/>
            <w:vAlign w:val="center"/>
            <w:hideMark/>
          </w:tcPr>
          <w:p w14:paraId="2245A92C"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Taxi-Flow (Beijing, 2010)</w:t>
            </w:r>
          </w:p>
        </w:tc>
      </w:tr>
      <w:tr w:rsidR="002E642A" w:rsidRPr="00771B44" w14:paraId="12F9A952" w14:textId="77777777" w:rsidTr="001327F3">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3F03AAA6"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(Speed)</w:t>
            </w:r>
          </w:p>
        </w:tc>
        <w:tc>
          <w:tcPr>
            <w:tcW w:w="1701" w:type="dxa"/>
            <w:tcBorders>
              <w:top w:val="nil"/>
              <w:left w:val="nil"/>
              <w:bottom w:val="single" w:sz="4" w:space="0" w:color="auto"/>
              <w:right w:val="single" w:sz="4" w:space="0" w:color="auto"/>
            </w:tcBorders>
            <w:shd w:val="clear" w:color="auto" w:fill="auto"/>
            <w:noWrap/>
            <w:vAlign w:val="center"/>
            <w:hideMark/>
          </w:tcPr>
          <w:p w14:paraId="0AB6697D"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(Los Angeles, 2014)</w:t>
            </w:r>
          </w:p>
        </w:tc>
      </w:tr>
      <w:tr w:rsidR="002E642A" w:rsidRPr="00771B44" w14:paraId="67F11106"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E15827"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DCRNN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75FF8DD5"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2E642A" w:rsidRPr="00771B44" w14:paraId="6505695E"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26FBB5"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AGCRN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40931124"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2E642A" w:rsidRPr="00771B44" w14:paraId="1226484D"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82C71"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1DBDB71B"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2E642A" w:rsidRPr="00771B44" w14:paraId="6D5EFCF1"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B05C01"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45C68EBF"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2E642A" w:rsidRPr="00771B44" w14:paraId="5D052613" w14:textId="77777777" w:rsidTr="001327F3">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1A954C" w14:textId="77777777" w:rsidR="002E642A" w:rsidRPr="00940129" w:rsidRDefault="002E642A" w:rsidP="001327F3">
            <w:pPr>
              <w:spacing w:after="0" w:line="240" w:lineRule="auto"/>
              <w:rPr>
                <w:rFonts w:ascii="Times New Roman" w:eastAsia="Times New Roman" w:hAnsi="Times New Roman" w:cs="Times New Roman"/>
                <w:sz w:val="16"/>
                <w:szCs w:val="16"/>
              </w:rPr>
            </w:pPr>
            <w:proofErr w:type="spellStart"/>
            <w:r w:rsidRPr="00940129">
              <w:rPr>
                <w:rFonts w:ascii="Times New Roman" w:eastAsia="Times New Roman" w:hAnsi="Times New Roman" w:cs="Times New Roman"/>
                <w:sz w:val="16"/>
                <w:szCs w:val="16"/>
              </w:rPr>
              <w:t>Spacetimeformer</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46DE663E" w14:textId="77777777" w:rsidR="002E642A" w:rsidRPr="00940129" w:rsidRDefault="002E642A" w:rsidP="001327F3">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w:t>
            </w:r>
          </w:p>
        </w:tc>
      </w:tr>
    </w:tbl>
    <w:p w14:paraId="29BE0DCD" w14:textId="299280AB" w:rsidR="00D96652" w:rsidRPr="00745214" w:rsidRDefault="00D96652" w:rsidP="00D96652">
      <w:pPr>
        <w:jc w:val="both"/>
        <w:rPr>
          <w:rFonts w:ascii="Times New Roman" w:eastAsia="DengXian" w:hAnsi="Times New Roman" w:cs="Times New Roman"/>
          <w:szCs w:val="22"/>
        </w:rPr>
      </w:pPr>
    </w:p>
    <w:p w14:paraId="65E3F774" w14:textId="77777777" w:rsidR="00D96652" w:rsidRPr="00771B44" w:rsidRDefault="00D96652" w:rsidP="00D96652">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4.2. Experiment on our Custom Dataset. (a.k.a. Custom Event Heatmap Experiment; CEHE)</w:t>
      </w:r>
    </w:p>
    <w:p w14:paraId="759902F7" w14:textId="77777777" w:rsidR="00D96652" w:rsidRPr="00771B44" w:rsidRDefault="00D96652" w:rsidP="00D96652">
      <w:pPr>
        <w:jc w:val="both"/>
        <w:rPr>
          <w:rFonts w:ascii="Times New Roman" w:hAnsi="Times New Roman" w:cs="Times New Roman"/>
          <w:b/>
          <w:bCs/>
        </w:rPr>
      </w:pPr>
      <w:r w:rsidRPr="00771B44">
        <w:rPr>
          <w:rFonts w:ascii="Times New Roman" w:hAnsi="Times New Roman" w:cs="Times New Roman"/>
          <w:b/>
          <w:bCs/>
        </w:rPr>
        <w:t>4.2.1 CEHE Experiment Settings &amp; Details</w:t>
      </w:r>
    </w:p>
    <w:p w14:paraId="3028EE8E" w14:textId="77777777" w:rsidR="004304DD" w:rsidRPr="004304DD" w:rsidRDefault="00D96652" w:rsidP="004304DD">
      <w:pPr>
        <w:jc w:val="both"/>
        <w:rPr>
          <w:rFonts w:ascii="Times New Roman" w:hAnsi="Times New Roman" w:cs="Times New Roman"/>
          <w:szCs w:val="22"/>
          <w:lang w:eastAsia="zh-TW"/>
        </w:rPr>
      </w:pPr>
      <w:r w:rsidRPr="00771B44">
        <w:rPr>
          <w:rFonts w:ascii="Times New Roman" w:hAnsi="Times New Roman" w:cs="Times New Roman"/>
          <w:szCs w:val="22"/>
          <w:lang w:eastAsia="zh-TW"/>
        </w:rPr>
        <w:t xml:space="preserve"> </w:t>
      </w:r>
      <w:r w:rsidR="004304DD" w:rsidRPr="00771B44">
        <w:rPr>
          <w:rFonts w:ascii="Times New Roman" w:hAnsi="Times New Roman" w:cs="Times New Roman"/>
          <w:szCs w:val="22"/>
          <w:lang w:eastAsia="zh-TW"/>
        </w:rPr>
        <w:t>In this (2</w:t>
      </w:r>
      <w:r w:rsidR="004304DD" w:rsidRPr="00771B44">
        <w:rPr>
          <w:rFonts w:ascii="Times New Roman" w:hAnsi="Times New Roman" w:cs="Times New Roman"/>
          <w:szCs w:val="22"/>
          <w:vertAlign w:val="superscript"/>
          <w:lang w:eastAsia="zh-TW"/>
        </w:rPr>
        <w:t>nd</w:t>
      </w:r>
      <w:r w:rsidR="004304DD" w:rsidRPr="00771B44">
        <w:rPr>
          <w:rFonts w:ascii="Times New Roman" w:hAnsi="Times New Roman" w:cs="Times New Roman"/>
          <w:szCs w:val="22"/>
          <w:lang w:eastAsia="zh-TW"/>
        </w:rPr>
        <w:t>) episode, we have an event dataset (with coordinates &amp; timestamps) of fire incident record data of New Taipei City, Taiwan and we will choose referenced models. In the process of data mining for ST-prediction, first, we obtained the input dataset from our Dropbox URL, then visualized and split the dataset into spatial and temporal domains. Lastly, we chose all models referred in section 2.2, trained them with the NTPC fire data, and ran it under the Google-</w:t>
      </w:r>
      <w:proofErr w:type="spellStart"/>
      <w:r w:rsidR="004304DD" w:rsidRPr="00771B44">
        <w:rPr>
          <w:rFonts w:ascii="Times New Roman" w:hAnsi="Times New Roman" w:cs="Times New Roman"/>
          <w:szCs w:val="22"/>
          <w:lang w:eastAsia="zh-TW"/>
        </w:rPr>
        <w:t>Colab</w:t>
      </w:r>
      <w:proofErr w:type="spellEnd"/>
      <w:r w:rsidR="004304DD" w:rsidRPr="00771B44">
        <w:rPr>
          <w:rFonts w:ascii="Times New Roman" w:hAnsi="Times New Roman" w:cs="Times New Roman"/>
          <w:szCs w:val="22"/>
          <w:lang w:eastAsia="zh-TW"/>
        </w:rPr>
        <w:t xml:space="preserve"> environment. Each “.</w:t>
      </w:r>
      <w:proofErr w:type="spellStart"/>
      <w:r w:rsidR="004304DD" w:rsidRPr="00771B44">
        <w:rPr>
          <w:rFonts w:ascii="Times New Roman" w:hAnsi="Times New Roman" w:cs="Times New Roman"/>
          <w:szCs w:val="22"/>
          <w:lang w:eastAsia="zh-TW"/>
        </w:rPr>
        <w:t>ipynb</w:t>
      </w:r>
      <w:proofErr w:type="spellEnd"/>
      <w:r w:rsidR="004304DD" w:rsidRPr="00771B44">
        <w:rPr>
          <w:rFonts w:ascii="Times New Roman" w:hAnsi="Times New Roman" w:cs="Times New Roman"/>
          <w:szCs w:val="22"/>
          <w:lang w:eastAsia="zh-TW"/>
        </w:rPr>
        <w:t xml:space="preserve">” notebook contains the data input and processing section; for instance, in the spatial domain, the dataset had its coordinates and dates extracted, then we defined and called the “cytogenesis” function to convert to raster heatmap, giving 36 images; each representing each month in </w:t>
      </w:r>
      <w:r w:rsidR="004304DD" w:rsidRPr="004304DD">
        <w:rPr>
          <w:rFonts w:ascii="Times New Roman" w:hAnsi="Times New Roman" w:cs="Times New Roman"/>
          <w:szCs w:val="22"/>
          <w:lang w:eastAsia="zh-TW"/>
        </w:rPr>
        <w:t>the 2015-17 timeframe – the testing heatmaps are of March, June, September and December of each year, while the training data belongs to other months. For the temporal domain, however, each timestamp is extracted and has a frequency of 1 day – when each timestamp is grouped in a timeframe, be it daily, weekly, or monthly, the frequency also counts against a timeframe, obtaining a time series recording incident frequencies by timeframe. In our time domain models, unless specified by other timeframe widths, only the daily series is used for prediction. All models had the Adam optimizer with a learning rate of 0.001 and are trained for 100 epochs. Table 4 cells display the best results available.</w:t>
      </w:r>
    </w:p>
    <w:p w14:paraId="2D547A48" w14:textId="77777777" w:rsidR="004304DD" w:rsidRPr="004304DD" w:rsidRDefault="004304DD" w:rsidP="004304DD">
      <w:pPr>
        <w:ind w:firstLine="720"/>
        <w:jc w:val="both"/>
        <w:rPr>
          <w:rFonts w:ascii="Times New Roman" w:hAnsi="Times New Roman" w:cs="Times New Roman"/>
          <w:szCs w:val="22"/>
          <w:lang w:eastAsia="zh-TW"/>
        </w:rPr>
      </w:pPr>
      <w:r w:rsidRPr="004304DD">
        <w:rPr>
          <w:rFonts w:ascii="Times New Roman" w:hAnsi="Times New Roman" w:cs="Times New Roman"/>
          <w:szCs w:val="22"/>
          <w:lang w:eastAsia="zh-TW"/>
        </w:rPr>
        <w:t>In one of our hyperparameter subtests, we increased the batch size to 12 for all Spatial models, except for the BAE. Consider viewing table 5 for the results.</w:t>
      </w:r>
    </w:p>
    <w:p w14:paraId="1CE3D494" w14:textId="77777777" w:rsidR="004304DD" w:rsidRPr="002E642A" w:rsidRDefault="004304DD" w:rsidP="004304DD">
      <w:pPr>
        <w:spacing w:before="240" w:after="0"/>
        <w:jc w:val="both"/>
        <w:rPr>
          <w:rFonts w:ascii="Times New Roman" w:hAnsi="Times New Roman" w:cs="Times New Roman"/>
          <w:b/>
          <w:bCs/>
        </w:rPr>
      </w:pPr>
      <w:r w:rsidRPr="002E642A">
        <w:rPr>
          <w:rFonts w:ascii="Times New Roman" w:hAnsi="Times New Roman" w:cs="Times New Roman"/>
          <w:b/>
          <w:bCs/>
        </w:rPr>
        <w:t>4.2.2 CEHE Results</w:t>
      </w:r>
    </w:p>
    <w:p w14:paraId="6B5F02FC" w14:textId="77777777" w:rsidR="004304DD" w:rsidRPr="002E642A" w:rsidRDefault="004304DD" w:rsidP="004304DD">
      <w:pPr>
        <w:ind w:firstLine="720"/>
        <w:jc w:val="both"/>
        <w:rPr>
          <w:rFonts w:ascii="Times New Roman" w:eastAsia="DengXian" w:hAnsi="Times New Roman" w:cs="Times New Roman"/>
          <w:szCs w:val="22"/>
        </w:rPr>
      </w:pPr>
      <w:r w:rsidRPr="002E642A">
        <w:rPr>
          <w:rFonts w:ascii="Times New Roman" w:eastAsia="DengXian" w:hAnsi="Times New Roman" w:cs="Times New Roman"/>
          <w:szCs w:val="22"/>
        </w:rPr>
        <w:t xml:space="preserve">Supposedly, more complex, and more advanced models usually outperform the simple, basic ones. Explaining the table 4 and figure 33, for the autoencoders, due to simplicity, and well-tuned hyperparameters, of VAE over CVAE when trained by our small dataset, the VAE outperformed the CVAE. It is ironic that convolution in the VAE, i.e., CVAE, does not always produce better results than the VAE. Nevertheless, both autoencoders outperformed their basic counterparts (BAE). Usually, GANs often outperform Autoencoders, but in our case, it is not always true due to our small dataset size. It is interesting that LSGAN is much harder to train than WGAN and DCGAN, proven by its notably poor performance when trained by our small dataset of heatmap images – as it did not finish the training due to the architecture designed for a plethora of epochs. On table 4 of the time domain, try to notice hidden hyperparameter subtests, which is to be further </w:t>
      </w:r>
      <w:proofErr w:type="spellStart"/>
      <w:r w:rsidRPr="002E642A">
        <w:rPr>
          <w:rFonts w:ascii="Times New Roman" w:eastAsia="DengXian" w:hAnsi="Times New Roman" w:cs="Times New Roman"/>
          <w:szCs w:val="22"/>
        </w:rPr>
        <w:t>analysed</w:t>
      </w:r>
      <w:proofErr w:type="spellEnd"/>
      <w:r w:rsidRPr="002E642A">
        <w:rPr>
          <w:rFonts w:ascii="Times New Roman" w:eastAsia="DengXian" w:hAnsi="Times New Roman" w:cs="Times New Roman"/>
          <w:szCs w:val="22"/>
        </w:rPr>
        <w:t xml:space="preserve"> in section 4.6. </w:t>
      </w:r>
    </w:p>
    <w:p w14:paraId="00D91F6C" w14:textId="2E9777D1" w:rsidR="002E642A" w:rsidRDefault="002E642A" w:rsidP="004304DD">
      <w:pPr>
        <w:jc w:val="both"/>
        <w:rPr>
          <w:rFonts w:ascii="Times New Roman" w:hAnsi="Times New Roman" w:cs="Times New Roman"/>
          <w:szCs w:val="22"/>
          <w:lang w:eastAsia="zh-TW"/>
        </w:rPr>
        <w:sectPr w:rsidR="002E642A" w:rsidSect="00940129">
          <w:type w:val="continuous"/>
          <w:pgSz w:w="12240" w:h="15840"/>
          <w:pgMar w:top="1440" w:right="1800" w:bottom="1440" w:left="1800" w:header="720" w:footer="720" w:gutter="0"/>
          <w:cols w:num="2" w:space="720"/>
          <w:docGrid w:linePitch="360"/>
        </w:sectPr>
      </w:pPr>
    </w:p>
    <w:p w14:paraId="6A18D7C4" w14:textId="03DC5995" w:rsidR="00940129" w:rsidRPr="00EB38A0" w:rsidRDefault="00940129" w:rsidP="00940129">
      <w:pPr>
        <w:jc w:val="both"/>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3</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743" w:type="dxa"/>
        <w:tblInd w:w="113" w:type="dxa"/>
        <w:tblLook w:val="04A0" w:firstRow="1" w:lastRow="0" w:firstColumn="1" w:lastColumn="0" w:noHBand="0" w:noVBand="1"/>
      </w:tblPr>
      <w:tblGrid>
        <w:gridCol w:w="1413"/>
        <w:gridCol w:w="1946"/>
        <w:gridCol w:w="2994"/>
        <w:gridCol w:w="785"/>
        <w:gridCol w:w="719"/>
        <w:gridCol w:w="954"/>
      </w:tblGrid>
      <w:tr w:rsidR="00940129" w:rsidRPr="00771B44" w14:paraId="0AAD7041" w14:textId="77777777" w:rsidTr="00CF34B8">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1A74A3"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4FF96369"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 Desc</w:t>
            </w:r>
            <w:r>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2D6796F3"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7A16C004"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55D14E31"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59B187A3" w14:textId="77777777" w:rsidR="00940129" w:rsidRPr="00771B44" w:rsidRDefault="00940129" w:rsidP="00CF34B8">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940129" w:rsidRPr="00771B44" w14:paraId="01B4465A"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AB820A4"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44C901CE"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6E57079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1BCAF7D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4928769"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1461A99A"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02CB7439"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BFB9028"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proofErr w:type="spellStart"/>
            <w:r w:rsidRPr="00771B44">
              <w:rPr>
                <w:rFonts w:ascii="Times New Roman" w:eastAsia="Times New Roman" w:hAnsi="Times New Roman" w:cs="Times New Roman"/>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7CD647D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38EF6DF"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5EA194EA"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7DAAEE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1B756C61"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64974C50"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2365DE9"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0ABD9E20"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2767DA03"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56237B42"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2A3C6879"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6A80A719"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940129" w:rsidRPr="00771B44" w14:paraId="4F70A50B"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5777ED"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05A070EE"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771905E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1604EFB3"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66C6C1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87B5B7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940129" w:rsidRPr="00771B44" w14:paraId="2563B692"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F787568"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3B3CEB8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2B245E3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2D3FBC2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0121D8EC"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0A8B846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425FCFB8"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D5FB8C5"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5C4048D3"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2936B46D"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32B4710C"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F619CB8"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6EC623FF"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39B811E4"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0B096D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41979D82"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7082512D"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dense 3D+ tensor of </w:t>
            </w:r>
            <w:proofErr w:type="gramStart"/>
            <w:r w:rsidRPr="00771B44">
              <w:rPr>
                <w:rFonts w:ascii="Times New Roman" w:eastAsia="Times New Roman" w:hAnsi="Times New Roman" w:cs="Times New Roman"/>
                <w:color w:val="000000"/>
                <w:sz w:val="16"/>
                <w:szCs w:val="16"/>
              </w:rPr>
              <w:t>the both</w:t>
            </w:r>
            <w:proofErr w:type="gram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preceeding</w:t>
            </w:r>
            <w:proofErr w:type="spellEnd"/>
            <w:r w:rsidRPr="00771B44">
              <w:rPr>
                <w:rFonts w:ascii="Times New Roman" w:eastAsia="Times New Roman" w:hAnsi="Times New Roman" w:cs="Times New Roman"/>
                <w:color w:val="000000"/>
                <w:sz w:val="16"/>
                <w:szCs w:val="16"/>
              </w:rPr>
              <w:t xml:space="preserve"> modules</w:t>
            </w:r>
          </w:p>
        </w:tc>
        <w:tc>
          <w:tcPr>
            <w:tcW w:w="745" w:type="dxa"/>
            <w:tcBorders>
              <w:top w:val="nil"/>
              <w:left w:val="nil"/>
              <w:bottom w:val="single" w:sz="4" w:space="0" w:color="auto"/>
              <w:right w:val="single" w:sz="4" w:space="0" w:color="auto"/>
            </w:tcBorders>
            <w:shd w:val="clear" w:color="auto" w:fill="auto"/>
            <w:noWrap/>
            <w:vAlign w:val="center"/>
            <w:hideMark/>
          </w:tcPr>
          <w:p w14:paraId="52711A17"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802D02D"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7EF936CB"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940129" w:rsidRPr="00771B44" w14:paraId="552D5558"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6593335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5B247BF2"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21B3E4BB"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D5AB067"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6B2E2A6B"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651E4441"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530553C5"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72FE1BE"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12F40886"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36F7AFA2"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5719A11B"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D467F0D"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6484BAF6"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3A18C7E9"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6B95B2"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505A7B12"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3A303E3A"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67D004FE"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25C80E1"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1C91434"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3813BDD5"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63BA184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5412A96"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600BA67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9FD10E5"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C7E04D9"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98CC2A3"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358049DD"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68666D51"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3C7CAD91"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161B7828"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6DD6043"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65C2B9FD"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7A65FBF8"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42C9DED7"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59E650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ST-</w:t>
            </w:r>
            <w:proofErr w:type="spellStart"/>
            <w:r w:rsidRPr="00771B44">
              <w:rPr>
                <w:rFonts w:ascii="Times New Roman" w:eastAsia="Times New Roman" w:hAnsi="Times New Roman" w:cs="Times New Roman"/>
                <w:color w:val="5B9BD5"/>
                <w:sz w:val="16"/>
                <w:szCs w:val="16"/>
              </w:rPr>
              <w:t>Metanet</w:t>
            </w:r>
            <w:proofErr w:type="spellEnd"/>
            <w:r w:rsidRPr="00771B44">
              <w:rPr>
                <w:rFonts w:ascii="Times New Roman" w:eastAsia="Times New Roman" w:hAnsi="Times New Roman" w:cs="Times New Roman"/>
                <w:color w:val="5B9BD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8956FF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17F43A35"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F69CC03"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68C450E0"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E5F8DA5" w14:textId="77777777" w:rsidR="00940129" w:rsidRPr="00771B44" w:rsidRDefault="00940129" w:rsidP="00CF34B8">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MXNET</w:t>
            </w:r>
          </w:p>
        </w:tc>
      </w:tr>
      <w:tr w:rsidR="00940129" w:rsidRPr="00771B44" w14:paraId="30717C48"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5576A729"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43F7AD8E"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FC9FC60"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52E3B5E8"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04C6669E"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4A5B6D00"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940129" w:rsidRPr="00771B44" w14:paraId="21E60E5B"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CB9A37C"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48C190E8"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44E0EB59"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03B191B9"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4E301842"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261F82B5"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940129" w:rsidRPr="00771B44" w14:paraId="164F9A18" w14:textId="77777777" w:rsidTr="00CF34B8">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11C1802B"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475EB38F"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171B48CC"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0CC47767"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68257438"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7FE88552"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940129" w:rsidRPr="00771B44" w14:paraId="62A4EB78" w14:textId="77777777" w:rsidTr="00CF34B8">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6D75593"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0DFAAD7D"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64DE5A04"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413041D7"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735AAEA4"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8EACC1A"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940129" w:rsidRPr="00771B44" w14:paraId="60C1BB54" w14:textId="77777777" w:rsidTr="00CF34B8">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BEA3554"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130CD672"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6E8BA1DD"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7DCD7BF0"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F18B2AD"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018B86DF" w14:textId="77777777" w:rsidR="00940129" w:rsidRPr="00771B44" w:rsidRDefault="00940129" w:rsidP="00CF34B8">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940129" w:rsidRPr="00771B44" w14:paraId="700D0234" w14:textId="77777777" w:rsidTr="00CF34B8">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33C66B4"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3F3CB685"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1732EFD4"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45" w:type="dxa"/>
            <w:tcBorders>
              <w:top w:val="nil"/>
              <w:left w:val="nil"/>
              <w:bottom w:val="single" w:sz="4" w:space="0" w:color="auto"/>
              <w:right w:val="single" w:sz="4" w:space="0" w:color="auto"/>
            </w:tcBorders>
            <w:shd w:val="clear" w:color="auto" w:fill="auto"/>
            <w:noWrap/>
            <w:vAlign w:val="center"/>
            <w:hideMark/>
          </w:tcPr>
          <w:p w14:paraId="18274487"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57C9E79"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26" w:type="dxa"/>
            <w:tcBorders>
              <w:top w:val="nil"/>
              <w:left w:val="nil"/>
              <w:bottom w:val="single" w:sz="4" w:space="0" w:color="auto"/>
              <w:right w:val="single" w:sz="4" w:space="0" w:color="auto"/>
            </w:tcBorders>
            <w:shd w:val="clear" w:color="auto" w:fill="auto"/>
            <w:noWrap/>
            <w:vAlign w:val="center"/>
            <w:hideMark/>
          </w:tcPr>
          <w:p w14:paraId="08D860FA" w14:textId="77777777" w:rsidR="00940129" w:rsidRPr="00771B44" w:rsidRDefault="00940129" w:rsidP="00CF34B8">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301C62C2" w14:textId="3E1A6540" w:rsidR="00940129" w:rsidRDefault="00940129" w:rsidP="00940129">
      <w:pPr>
        <w:jc w:val="both"/>
        <w:rPr>
          <w:rFonts w:ascii="Times New Roman" w:eastAsia="DengXian" w:hAnsi="Times New Roman" w:cs="Times New Roman"/>
          <w:szCs w:val="22"/>
        </w:rPr>
        <w:sectPr w:rsidR="00940129" w:rsidSect="00940129">
          <w:pgSz w:w="12240" w:h="15840"/>
          <w:pgMar w:top="1440" w:right="1800" w:bottom="1440" w:left="1800" w:header="720" w:footer="720" w:gutter="0"/>
          <w:cols w:space="720"/>
          <w:docGrid w:linePitch="360"/>
        </w:sectPr>
      </w:pPr>
    </w:p>
    <w:p w14:paraId="2648A0F6" w14:textId="77777777" w:rsidR="00756E77" w:rsidRPr="00771B44" w:rsidRDefault="00756E77" w:rsidP="00756E77">
      <w:pPr>
        <w:ind w:firstLine="720"/>
        <w:jc w:val="both"/>
        <w:rPr>
          <w:rFonts w:ascii="Times New Roman" w:eastAsia="DengXian" w:hAnsi="Times New Roman" w:cs="Times New Roman"/>
          <w:szCs w:val="22"/>
        </w:rPr>
      </w:pPr>
      <w:bookmarkStart w:id="1" w:name="_Hlk92064660"/>
      <w:r w:rsidRPr="00A2504F">
        <w:rPr>
          <w:rFonts w:ascii="Times New Roman" w:eastAsia="DengXian" w:hAnsi="Times New Roman" w:cs="Times New Roman"/>
          <w:szCs w:val="22"/>
        </w:rPr>
        <w:t xml:space="preserve">For the Temporal domain, usually, both FB prophet and LSTM outperform ARIMA, even with the same frequency. It is notable that, for our small non-seasonal time series, </w:t>
      </w:r>
      <w:proofErr w:type="spellStart"/>
      <w:r w:rsidRPr="00A2504F">
        <w:rPr>
          <w:rFonts w:ascii="Times New Roman" w:eastAsia="DengXian" w:hAnsi="Times New Roman" w:cs="Times New Roman"/>
          <w:szCs w:val="22"/>
        </w:rPr>
        <w:t>FBprophet</w:t>
      </w:r>
      <w:proofErr w:type="spellEnd"/>
      <w:r w:rsidRPr="00A2504F">
        <w:rPr>
          <w:rFonts w:ascii="Times New Roman" w:eastAsia="DengXian" w:hAnsi="Times New Roman" w:cs="Times New Roman"/>
          <w:szCs w:val="22"/>
        </w:rPr>
        <w:t xml:space="preserve"> outperformed the LSTMs because this architecture did not overfit; and never overfits. Furthermore, we have observed that the Vanilla LSTM (</w:t>
      </w:r>
      <w:proofErr w:type="spellStart"/>
      <w:r w:rsidRPr="00A2504F">
        <w:rPr>
          <w:rFonts w:ascii="Times New Roman" w:eastAsia="DengXian" w:hAnsi="Times New Roman" w:cs="Times New Roman"/>
          <w:szCs w:val="22"/>
        </w:rPr>
        <w:t>noMMS</w:t>
      </w:r>
      <w:proofErr w:type="spellEnd"/>
      <w:r w:rsidRPr="00A2504F">
        <w:rPr>
          <w:rFonts w:ascii="Times New Roman" w:eastAsia="DengXian" w:hAnsi="Times New Roman" w:cs="Times New Roman"/>
          <w:szCs w:val="22"/>
        </w:rPr>
        <w:t xml:space="preserve">-LSTM), not yet overfit, can still be trained and hyperparameter-tuned to overtake the </w:t>
      </w:r>
      <w:proofErr w:type="spellStart"/>
      <w:r w:rsidRPr="00A2504F">
        <w:rPr>
          <w:rFonts w:ascii="Times New Roman" w:eastAsia="DengXian" w:hAnsi="Times New Roman" w:cs="Times New Roman"/>
          <w:szCs w:val="22"/>
        </w:rPr>
        <w:t>FBprophet</w:t>
      </w:r>
      <w:proofErr w:type="spellEnd"/>
      <w:r w:rsidRPr="00A2504F">
        <w:rPr>
          <w:rFonts w:ascii="Times New Roman" w:eastAsia="DengXian" w:hAnsi="Times New Roman" w:cs="Times New Roman"/>
          <w:szCs w:val="22"/>
        </w:rPr>
        <w:t xml:space="preserve"> model. With overfitting occurred on the MMS-LSTM, it became saturated so that cannot be trained any further. Nevertheless, we carried out hidden hyperparameter subtests with it. Furthermore, adding some lookback steps to the LSTM </w:t>
      </w:r>
      <w:r w:rsidRPr="00A2504F">
        <w:rPr>
          <w:rFonts w:ascii="Times New Roman" w:eastAsia="DengXian" w:hAnsi="Times New Roman" w:cs="Times New Roman"/>
          <w:szCs w:val="22"/>
        </w:rPr>
        <w:t>also helped with training, improving test metrics. Our suggestion is to do hyperparameter subtest with the vanilla LSTM in the future.</w:t>
      </w:r>
    </w:p>
    <w:bookmarkEnd w:id="1"/>
    <w:p w14:paraId="4B53C4EC" w14:textId="77777777" w:rsidR="00756E77" w:rsidRDefault="00756E77" w:rsidP="00756E77">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To date, the </w:t>
      </w:r>
      <w:proofErr w:type="spellStart"/>
      <w:r w:rsidRPr="00771B44">
        <w:rPr>
          <w:rFonts w:ascii="Times New Roman" w:eastAsia="DengXian" w:hAnsi="Times New Roman" w:cs="Times New Roman"/>
          <w:szCs w:val="22"/>
        </w:rPr>
        <w:t>FBprophet</w:t>
      </w:r>
      <w:proofErr w:type="spellEnd"/>
      <w:r w:rsidRPr="00771B44">
        <w:rPr>
          <w:rFonts w:ascii="Times New Roman" w:eastAsia="DengXian" w:hAnsi="Times New Roman" w:cs="Times New Roman"/>
          <w:szCs w:val="22"/>
        </w:rPr>
        <w:t xml:space="preserve"> model in the temporal domain, and the VAE in the spatial domain are our best models trained with our NTPC-fire dataset. For visualized results, the figure 3</w:t>
      </w:r>
      <w:r>
        <w:rPr>
          <w:rFonts w:ascii="Times New Roman" w:eastAsia="DengXian" w:hAnsi="Times New Roman" w:cs="Times New Roman"/>
          <w:szCs w:val="22"/>
        </w:rPr>
        <w:t>4</w:t>
      </w:r>
      <w:r w:rsidRPr="00771B44">
        <w:rPr>
          <w:rFonts w:ascii="Times New Roman" w:eastAsia="DengXian" w:hAnsi="Times New Roman" w:cs="Times New Roman"/>
          <w:szCs w:val="22"/>
        </w:rPr>
        <w:t>, denotes all rasterized heatmaps generated by each spatial model, and the figure 3</w:t>
      </w:r>
      <w:r>
        <w:rPr>
          <w:rFonts w:ascii="Times New Roman" w:eastAsia="DengXian" w:hAnsi="Times New Roman" w:cs="Times New Roman"/>
          <w:szCs w:val="22"/>
        </w:rPr>
        <w:t>5</w:t>
      </w:r>
      <w:r w:rsidRPr="00771B44">
        <w:rPr>
          <w:rFonts w:ascii="Times New Roman" w:eastAsia="DengXian" w:hAnsi="Times New Roman" w:cs="Times New Roman"/>
          <w:szCs w:val="22"/>
        </w:rPr>
        <w:t xml:space="preserve"> displays the temporal prediction results.</w:t>
      </w:r>
    </w:p>
    <w:p w14:paraId="17AB92F9" w14:textId="659357E6" w:rsidR="004304DD" w:rsidRDefault="004304DD" w:rsidP="004304DD">
      <w:pPr>
        <w:ind w:firstLine="720"/>
        <w:jc w:val="both"/>
        <w:rPr>
          <w:rFonts w:ascii="Times New Roman" w:hAnsi="Times New Roman" w:cs="Times New Roman"/>
          <w:szCs w:val="22"/>
          <w:lang w:eastAsia="zh-TW"/>
        </w:rPr>
        <w:sectPr w:rsidR="004304DD" w:rsidSect="00940129">
          <w:type w:val="continuous"/>
          <w:pgSz w:w="12240" w:h="15840"/>
          <w:pgMar w:top="1440" w:right="1800" w:bottom="1440" w:left="1800" w:header="720" w:footer="720" w:gutter="0"/>
          <w:cols w:num="2" w:space="720"/>
          <w:docGrid w:linePitch="360"/>
        </w:sectPr>
      </w:pPr>
    </w:p>
    <w:p w14:paraId="5D7C533E" w14:textId="7B9218F0" w:rsidR="0046448F" w:rsidRDefault="004210F6" w:rsidP="00D96652">
      <w:pPr>
        <w:jc w:val="both"/>
        <w:rPr>
          <w:rFonts w:ascii="Times New Roman" w:eastAsia="DengXian" w:hAnsi="Times New Roman" w:cs="Times New Roman"/>
          <w:i/>
          <w:iCs/>
          <w:color w:val="4472C4" w:themeColor="accent1"/>
          <w:sz w:val="18"/>
          <w:szCs w:val="18"/>
        </w:rPr>
      </w:pPr>
      <w:r w:rsidRPr="00C41AEC">
        <w:rPr>
          <w:rFonts w:ascii="Times New Roman" w:eastAsia="DengXian" w:hAnsi="Times New Roman" w:cs="Times New Roman"/>
          <w:i/>
          <w:iCs/>
          <w:color w:val="4472C4" w:themeColor="accent1"/>
          <w:sz w:val="18"/>
          <w:szCs w:val="18"/>
        </w:rPr>
        <w:lastRenderedPageBreak/>
        <w:t>Table 4: Models and results in the NTPC fire CEHE (both domains</w:t>
      </w:r>
      <w:r w:rsidR="00760935">
        <w:rPr>
          <w:rFonts w:ascii="Times New Roman" w:eastAsia="DengXian" w:hAnsi="Times New Roman" w:cs="Times New Roman"/>
          <w:i/>
          <w:iCs/>
          <w:color w:val="4472C4" w:themeColor="accent1"/>
          <w:sz w:val="18"/>
          <w:szCs w:val="18"/>
        </w:rPr>
        <w:t>)</w:t>
      </w:r>
    </w:p>
    <w:tbl>
      <w:tblPr>
        <w:tblW w:w="7682" w:type="dxa"/>
        <w:tblInd w:w="113" w:type="dxa"/>
        <w:tblLook w:val="04A0" w:firstRow="1" w:lastRow="0" w:firstColumn="1" w:lastColumn="0" w:noHBand="0" w:noVBand="1"/>
      </w:tblPr>
      <w:tblGrid>
        <w:gridCol w:w="712"/>
        <w:gridCol w:w="636"/>
        <w:gridCol w:w="808"/>
        <w:gridCol w:w="773"/>
        <w:gridCol w:w="773"/>
        <w:gridCol w:w="832"/>
        <w:gridCol w:w="773"/>
        <w:gridCol w:w="773"/>
        <w:gridCol w:w="773"/>
        <w:gridCol w:w="832"/>
        <w:gridCol w:w="832"/>
      </w:tblGrid>
      <w:tr w:rsidR="00760935" w:rsidRPr="00036950" w14:paraId="5F836D1A" w14:textId="77777777" w:rsidTr="00760935">
        <w:trPr>
          <w:trHeight w:val="234"/>
        </w:trPr>
        <w:tc>
          <w:tcPr>
            <w:tcW w:w="6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B81FA"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MODEL</w:t>
            </w:r>
          </w:p>
        </w:tc>
        <w:tc>
          <w:tcPr>
            <w:tcW w:w="551" w:type="dxa"/>
            <w:tcBorders>
              <w:top w:val="single" w:sz="4" w:space="0" w:color="auto"/>
              <w:left w:val="nil"/>
              <w:bottom w:val="single" w:sz="4" w:space="0" w:color="auto"/>
              <w:right w:val="single" w:sz="4" w:space="0" w:color="auto"/>
            </w:tcBorders>
            <w:shd w:val="clear" w:color="auto" w:fill="auto"/>
            <w:noWrap/>
            <w:vAlign w:val="bottom"/>
            <w:hideMark/>
          </w:tcPr>
          <w:p w14:paraId="5836409D"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DOMAIN</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3459BD59"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Batch size / frequency</w:t>
            </w:r>
          </w:p>
        </w:tc>
        <w:tc>
          <w:tcPr>
            <w:tcW w:w="2798"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71C1D1E6"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Train Metrics:</w:t>
            </w:r>
          </w:p>
        </w:tc>
        <w:tc>
          <w:tcPr>
            <w:tcW w:w="2854"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339E6B34"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Test Metrics:</w:t>
            </w:r>
          </w:p>
        </w:tc>
      </w:tr>
      <w:tr w:rsidR="00760935" w:rsidRPr="00036950" w14:paraId="15FED5B5"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4FFD55A9"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 </w:t>
            </w:r>
          </w:p>
        </w:tc>
        <w:tc>
          <w:tcPr>
            <w:tcW w:w="551" w:type="dxa"/>
            <w:tcBorders>
              <w:top w:val="nil"/>
              <w:left w:val="nil"/>
              <w:bottom w:val="single" w:sz="4" w:space="0" w:color="auto"/>
              <w:right w:val="single" w:sz="4" w:space="0" w:color="auto"/>
            </w:tcBorders>
            <w:shd w:val="clear" w:color="auto" w:fill="auto"/>
            <w:noWrap/>
            <w:vAlign w:val="bottom"/>
            <w:hideMark/>
          </w:tcPr>
          <w:p w14:paraId="44CC1EB8"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 </w:t>
            </w:r>
          </w:p>
        </w:tc>
        <w:tc>
          <w:tcPr>
            <w:tcW w:w="830" w:type="dxa"/>
            <w:tcBorders>
              <w:top w:val="nil"/>
              <w:left w:val="nil"/>
              <w:bottom w:val="single" w:sz="4" w:space="0" w:color="auto"/>
              <w:right w:val="single" w:sz="4" w:space="0" w:color="auto"/>
            </w:tcBorders>
            <w:shd w:val="clear" w:color="auto" w:fill="auto"/>
            <w:noWrap/>
            <w:vAlign w:val="bottom"/>
            <w:hideMark/>
          </w:tcPr>
          <w:p w14:paraId="65C34904"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 </w:t>
            </w:r>
          </w:p>
        </w:tc>
        <w:tc>
          <w:tcPr>
            <w:tcW w:w="685" w:type="dxa"/>
            <w:tcBorders>
              <w:top w:val="nil"/>
              <w:left w:val="nil"/>
              <w:bottom w:val="single" w:sz="4" w:space="0" w:color="auto"/>
              <w:right w:val="single" w:sz="4" w:space="0" w:color="auto"/>
            </w:tcBorders>
            <w:shd w:val="clear" w:color="auto" w:fill="auto"/>
            <w:noWrap/>
            <w:vAlign w:val="bottom"/>
            <w:hideMark/>
          </w:tcPr>
          <w:p w14:paraId="0FD505EF"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MSE</w:t>
            </w:r>
          </w:p>
        </w:tc>
        <w:tc>
          <w:tcPr>
            <w:tcW w:w="685" w:type="dxa"/>
            <w:tcBorders>
              <w:top w:val="nil"/>
              <w:left w:val="nil"/>
              <w:bottom w:val="single" w:sz="4" w:space="0" w:color="auto"/>
              <w:right w:val="single" w:sz="4" w:space="0" w:color="auto"/>
            </w:tcBorders>
            <w:shd w:val="clear" w:color="auto" w:fill="auto"/>
            <w:noWrap/>
            <w:vAlign w:val="bottom"/>
            <w:hideMark/>
          </w:tcPr>
          <w:p w14:paraId="7A514F61"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RMSE</w:t>
            </w:r>
          </w:p>
        </w:tc>
        <w:tc>
          <w:tcPr>
            <w:tcW w:w="741" w:type="dxa"/>
            <w:tcBorders>
              <w:top w:val="nil"/>
              <w:left w:val="nil"/>
              <w:bottom w:val="single" w:sz="4" w:space="0" w:color="auto"/>
              <w:right w:val="single" w:sz="4" w:space="0" w:color="auto"/>
            </w:tcBorders>
            <w:shd w:val="clear" w:color="auto" w:fill="auto"/>
            <w:noWrap/>
            <w:vAlign w:val="bottom"/>
            <w:hideMark/>
          </w:tcPr>
          <w:p w14:paraId="1C5F26DD"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MAE</w:t>
            </w:r>
          </w:p>
        </w:tc>
        <w:tc>
          <w:tcPr>
            <w:tcW w:w="685" w:type="dxa"/>
            <w:tcBorders>
              <w:top w:val="nil"/>
              <w:left w:val="nil"/>
              <w:bottom w:val="single" w:sz="4" w:space="0" w:color="auto"/>
              <w:right w:val="single" w:sz="4" w:space="0" w:color="auto"/>
            </w:tcBorders>
            <w:shd w:val="clear" w:color="auto" w:fill="auto"/>
            <w:noWrap/>
            <w:vAlign w:val="bottom"/>
            <w:hideMark/>
          </w:tcPr>
          <w:p w14:paraId="0962B20C"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MAPE</w:t>
            </w:r>
          </w:p>
        </w:tc>
        <w:tc>
          <w:tcPr>
            <w:tcW w:w="685" w:type="dxa"/>
            <w:tcBorders>
              <w:top w:val="nil"/>
              <w:left w:val="nil"/>
              <w:bottom w:val="single" w:sz="4" w:space="0" w:color="auto"/>
              <w:right w:val="single" w:sz="4" w:space="0" w:color="auto"/>
            </w:tcBorders>
            <w:shd w:val="clear" w:color="auto" w:fill="auto"/>
            <w:noWrap/>
            <w:vAlign w:val="bottom"/>
            <w:hideMark/>
          </w:tcPr>
          <w:p w14:paraId="2A552DF5"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MSE</w:t>
            </w:r>
          </w:p>
        </w:tc>
        <w:tc>
          <w:tcPr>
            <w:tcW w:w="685" w:type="dxa"/>
            <w:tcBorders>
              <w:top w:val="nil"/>
              <w:left w:val="nil"/>
              <w:bottom w:val="single" w:sz="4" w:space="0" w:color="auto"/>
              <w:right w:val="single" w:sz="4" w:space="0" w:color="auto"/>
            </w:tcBorders>
            <w:shd w:val="clear" w:color="auto" w:fill="auto"/>
            <w:noWrap/>
            <w:vAlign w:val="bottom"/>
            <w:hideMark/>
          </w:tcPr>
          <w:p w14:paraId="20D0E14E"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RMSE</w:t>
            </w:r>
          </w:p>
        </w:tc>
        <w:tc>
          <w:tcPr>
            <w:tcW w:w="741" w:type="dxa"/>
            <w:tcBorders>
              <w:top w:val="nil"/>
              <w:left w:val="nil"/>
              <w:bottom w:val="single" w:sz="4" w:space="0" w:color="auto"/>
              <w:right w:val="single" w:sz="4" w:space="0" w:color="auto"/>
            </w:tcBorders>
            <w:shd w:val="clear" w:color="auto" w:fill="auto"/>
            <w:noWrap/>
            <w:vAlign w:val="bottom"/>
            <w:hideMark/>
          </w:tcPr>
          <w:p w14:paraId="086023E3"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MAE</w:t>
            </w:r>
          </w:p>
        </w:tc>
        <w:tc>
          <w:tcPr>
            <w:tcW w:w="741" w:type="dxa"/>
            <w:tcBorders>
              <w:top w:val="nil"/>
              <w:left w:val="nil"/>
              <w:bottom w:val="single" w:sz="4" w:space="0" w:color="auto"/>
              <w:right w:val="single" w:sz="4" w:space="0" w:color="auto"/>
            </w:tcBorders>
            <w:shd w:val="clear" w:color="auto" w:fill="auto"/>
            <w:noWrap/>
            <w:vAlign w:val="bottom"/>
            <w:hideMark/>
          </w:tcPr>
          <w:p w14:paraId="6B4D77EE"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MAPE</w:t>
            </w:r>
          </w:p>
        </w:tc>
      </w:tr>
      <w:tr w:rsidR="00760935" w:rsidRPr="00036950" w14:paraId="3253CECF"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6C593820"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No-MMS-LSTM4</w:t>
            </w:r>
          </w:p>
        </w:tc>
        <w:tc>
          <w:tcPr>
            <w:tcW w:w="551" w:type="dxa"/>
            <w:tcBorders>
              <w:top w:val="nil"/>
              <w:left w:val="nil"/>
              <w:bottom w:val="single" w:sz="4" w:space="0" w:color="auto"/>
              <w:right w:val="single" w:sz="4" w:space="0" w:color="auto"/>
            </w:tcBorders>
            <w:shd w:val="clear" w:color="auto" w:fill="auto"/>
            <w:noWrap/>
            <w:vAlign w:val="bottom"/>
            <w:hideMark/>
          </w:tcPr>
          <w:p w14:paraId="35CB0662"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 </w:t>
            </w:r>
          </w:p>
        </w:tc>
        <w:tc>
          <w:tcPr>
            <w:tcW w:w="830" w:type="dxa"/>
            <w:tcBorders>
              <w:top w:val="nil"/>
              <w:left w:val="nil"/>
              <w:bottom w:val="single" w:sz="4" w:space="0" w:color="auto"/>
              <w:right w:val="single" w:sz="4" w:space="0" w:color="auto"/>
            </w:tcBorders>
            <w:shd w:val="clear" w:color="auto" w:fill="auto"/>
            <w:noWrap/>
            <w:vAlign w:val="bottom"/>
            <w:hideMark/>
          </w:tcPr>
          <w:p w14:paraId="48C0A0AA"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 </w:t>
            </w:r>
          </w:p>
        </w:tc>
        <w:tc>
          <w:tcPr>
            <w:tcW w:w="685" w:type="dxa"/>
            <w:tcBorders>
              <w:top w:val="nil"/>
              <w:left w:val="nil"/>
              <w:bottom w:val="single" w:sz="4" w:space="0" w:color="auto"/>
              <w:right w:val="single" w:sz="4" w:space="0" w:color="auto"/>
            </w:tcBorders>
            <w:shd w:val="clear" w:color="auto" w:fill="auto"/>
            <w:noWrap/>
            <w:vAlign w:val="bottom"/>
            <w:hideMark/>
          </w:tcPr>
          <w:p w14:paraId="20E0630A"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91.630625</w:t>
            </w:r>
          </w:p>
        </w:tc>
        <w:tc>
          <w:tcPr>
            <w:tcW w:w="685" w:type="dxa"/>
            <w:tcBorders>
              <w:top w:val="nil"/>
              <w:left w:val="nil"/>
              <w:bottom w:val="single" w:sz="4" w:space="0" w:color="auto"/>
              <w:right w:val="single" w:sz="4" w:space="0" w:color="auto"/>
            </w:tcBorders>
            <w:shd w:val="clear" w:color="auto" w:fill="auto"/>
            <w:noWrap/>
            <w:vAlign w:val="bottom"/>
            <w:hideMark/>
          </w:tcPr>
          <w:p w14:paraId="5B4442D5"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9.572389</w:t>
            </w:r>
          </w:p>
        </w:tc>
        <w:tc>
          <w:tcPr>
            <w:tcW w:w="741" w:type="dxa"/>
            <w:tcBorders>
              <w:top w:val="nil"/>
              <w:left w:val="nil"/>
              <w:bottom w:val="single" w:sz="4" w:space="0" w:color="auto"/>
              <w:right w:val="single" w:sz="4" w:space="0" w:color="auto"/>
            </w:tcBorders>
            <w:shd w:val="clear" w:color="auto" w:fill="auto"/>
            <w:noWrap/>
            <w:vAlign w:val="bottom"/>
            <w:hideMark/>
          </w:tcPr>
          <w:p w14:paraId="64C4DB2A"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5.251044</w:t>
            </w:r>
          </w:p>
        </w:tc>
        <w:tc>
          <w:tcPr>
            <w:tcW w:w="685" w:type="dxa"/>
            <w:tcBorders>
              <w:top w:val="nil"/>
              <w:left w:val="nil"/>
              <w:bottom w:val="single" w:sz="4" w:space="0" w:color="auto"/>
              <w:right w:val="single" w:sz="4" w:space="0" w:color="auto"/>
            </w:tcBorders>
            <w:shd w:val="clear" w:color="auto" w:fill="auto"/>
            <w:noWrap/>
            <w:vAlign w:val="bottom"/>
            <w:hideMark/>
          </w:tcPr>
          <w:p w14:paraId="6F18C8C6"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0.244517</w:t>
            </w:r>
          </w:p>
        </w:tc>
        <w:tc>
          <w:tcPr>
            <w:tcW w:w="685" w:type="dxa"/>
            <w:tcBorders>
              <w:top w:val="nil"/>
              <w:left w:val="nil"/>
              <w:bottom w:val="single" w:sz="4" w:space="0" w:color="auto"/>
              <w:right w:val="single" w:sz="4" w:space="0" w:color="auto"/>
            </w:tcBorders>
            <w:shd w:val="clear" w:color="auto" w:fill="auto"/>
            <w:noWrap/>
            <w:vAlign w:val="bottom"/>
            <w:hideMark/>
          </w:tcPr>
          <w:p w14:paraId="24DB5110"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50.876132</w:t>
            </w:r>
          </w:p>
        </w:tc>
        <w:tc>
          <w:tcPr>
            <w:tcW w:w="685" w:type="dxa"/>
            <w:tcBorders>
              <w:top w:val="nil"/>
              <w:left w:val="nil"/>
              <w:bottom w:val="single" w:sz="4" w:space="0" w:color="auto"/>
              <w:right w:val="single" w:sz="4" w:space="0" w:color="auto"/>
            </w:tcBorders>
            <w:shd w:val="clear" w:color="auto" w:fill="auto"/>
            <w:noWrap/>
            <w:vAlign w:val="bottom"/>
            <w:hideMark/>
          </w:tcPr>
          <w:p w14:paraId="0CC1937B"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7.132751</w:t>
            </w:r>
          </w:p>
        </w:tc>
        <w:tc>
          <w:tcPr>
            <w:tcW w:w="741" w:type="dxa"/>
            <w:tcBorders>
              <w:top w:val="nil"/>
              <w:left w:val="nil"/>
              <w:bottom w:val="single" w:sz="4" w:space="0" w:color="auto"/>
              <w:right w:val="single" w:sz="4" w:space="0" w:color="auto"/>
            </w:tcBorders>
            <w:shd w:val="clear" w:color="auto" w:fill="auto"/>
            <w:noWrap/>
            <w:vAlign w:val="bottom"/>
            <w:hideMark/>
          </w:tcPr>
          <w:p w14:paraId="79437FCA"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5.399653</w:t>
            </w:r>
          </w:p>
        </w:tc>
        <w:tc>
          <w:tcPr>
            <w:tcW w:w="741" w:type="dxa"/>
            <w:tcBorders>
              <w:top w:val="nil"/>
              <w:left w:val="nil"/>
              <w:bottom w:val="single" w:sz="4" w:space="0" w:color="auto"/>
              <w:right w:val="single" w:sz="4" w:space="0" w:color="auto"/>
            </w:tcBorders>
            <w:shd w:val="clear" w:color="auto" w:fill="auto"/>
            <w:noWrap/>
            <w:vAlign w:val="bottom"/>
            <w:hideMark/>
          </w:tcPr>
          <w:p w14:paraId="2D8A6BBC"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0.369033</w:t>
            </w:r>
          </w:p>
        </w:tc>
      </w:tr>
      <w:tr w:rsidR="00760935" w:rsidRPr="00036950" w14:paraId="69AD082E"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5431A7ED"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MMS-LSTM4-noLB</w:t>
            </w:r>
          </w:p>
        </w:tc>
        <w:tc>
          <w:tcPr>
            <w:tcW w:w="551" w:type="dxa"/>
            <w:tcBorders>
              <w:top w:val="nil"/>
              <w:left w:val="nil"/>
              <w:bottom w:val="single" w:sz="4" w:space="0" w:color="auto"/>
              <w:right w:val="single" w:sz="4" w:space="0" w:color="auto"/>
            </w:tcBorders>
            <w:shd w:val="clear" w:color="auto" w:fill="auto"/>
            <w:noWrap/>
            <w:vAlign w:val="bottom"/>
            <w:hideMark/>
          </w:tcPr>
          <w:p w14:paraId="100408F1"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05D7B0DD" w14:textId="03385039" w:rsidR="00760935" w:rsidRPr="00036950" w:rsidRDefault="00760935" w:rsidP="001327F3">
            <w:pPr>
              <w:spacing w:after="0" w:line="240" w:lineRule="auto"/>
              <w:rPr>
                <w:rFonts w:ascii="Calibri" w:eastAsia="Times New Roman" w:hAnsi="Calibri" w:cs="Calibri"/>
                <w:color w:val="000000"/>
                <w:sz w:val="12"/>
                <w:szCs w:val="12"/>
              </w:rPr>
            </w:pPr>
            <w:r w:rsidRPr="00756E77">
              <w:rPr>
                <w:rFonts w:ascii="Calibri" w:eastAsia="Times New Roman" w:hAnsi="Calibri" w:cs="Calibri"/>
                <w:color w:val="000000"/>
                <w:sz w:val="12"/>
                <w:szCs w:val="12"/>
              </w:rPr>
              <w:t>1LB</w:t>
            </w:r>
          </w:p>
        </w:tc>
        <w:tc>
          <w:tcPr>
            <w:tcW w:w="685" w:type="dxa"/>
            <w:tcBorders>
              <w:top w:val="nil"/>
              <w:left w:val="nil"/>
              <w:bottom w:val="single" w:sz="4" w:space="0" w:color="auto"/>
              <w:right w:val="single" w:sz="4" w:space="0" w:color="auto"/>
            </w:tcBorders>
            <w:shd w:val="clear" w:color="auto" w:fill="auto"/>
            <w:noWrap/>
            <w:vAlign w:val="bottom"/>
            <w:hideMark/>
          </w:tcPr>
          <w:p w14:paraId="3EA8C150"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7.679134</w:t>
            </w:r>
          </w:p>
        </w:tc>
        <w:tc>
          <w:tcPr>
            <w:tcW w:w="685" w:type="dxa"/>
            <w:tcBorders>
              <w:top w:val="nil"/>
              <w:left w:val="nil"/>
              <w:bottom w:val="single" w:sz="4" w:space="0" w:color="auto"/>
              <w:right w:val="single" w:sz="4" w:space="0" w:color="auto"/>
            </w:tcBorders>
            <w:shd w:val="clear" w:color="auto" w:fill="auto"/>
            <w:noWrap/>
            <w:vAlign w:val="bottom"/>
            <w:hideMark/>
          </w:tcPr>
          <w:p w14:paraId="6B0CE849"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2.771125</w:t>
            </w:r>
          </w:p>
        </w:tc>
        <w:tc>
          <w:tcPr>
            <w:tcW w:w="741" w:type="dxa"/>
            <w:tcBorders>
              <w:top w:val="nil"/>
              <w:left w:val="nil"/>
              <w:bottom w:val="single" w:sz="4" w:space="0" w:color="auto"/>
              <w:right w:val="single" w:sz="4" w:space="0" w:color="auto"/>
            </w:tcBorders>
            <w:shd w:val="clear" w:color="auto" w:fill="auto"/>
            <w:noWrap/>
            <w:vAlign w:val="bottom"/>
            <w:hideMark/>
          </w:tcPr>
          <w:p w14:paraId="69382AA2"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1.556069</w:t>
            </w:r>
          </w:p>
        </w:tc>
        <w:tc>
          <w:tcPr>
            <w:tcW w:w="685" w:type="dxa"/>
            <w:tcBorders>
              <w:top w:val="nil"/>
              <w:left w:val="nil"/>
              <w:bottom w:val="single" w:sz="4" w:space="0" w:color="auto"/>
              <w:right w:val="single" w:sz="4" w:space="0" w:color="auto"/>
            </w:tcBorders>
            <w:shd w:val="clear" w:color="auto" w:fill="auto"/>
            <w:noWrap/>
            <w:vAlign w:val="bottom"/>
            <w:hideMark/>
          </w:tcPr>
          <w:p w14:paraId="2AC87B45"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0.133908</w:t>
            </w:r>
          </w:p>
        </w:tc>
        <w:tc>
          <w:tcPr>
            <w:tcW w:w="685" w:type="dxa"/>
            <w:tcBorders>
              <w:top w:val="nil"/>
              <w:left w:val="nil"/>
              <w:bottom w:val="single" w:sz="4" w:space="0" w:color="auto"/>
              <w:right w:val="single" w:sz="4" w:space="0" w:color="auto"/>
            </w:tcBorders>
            <w:shd w:val="clear" w:color="auto" w:fill="auto"/>
            <w:noWrap/>
            <w:vAlign w:val="bottom"/>
            <w:hideMark/>
          </w:tcPr>
          <w:p w14:paraId="682DC78D"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61.438013</w:t>
            </w:r>
          </w:p>
        </w:tc>
        <w:tc>
          <w:tcPr>
            <w:tcW w:w="685" w:type="dxa"/>
            <w:tcBorders>
              <w:top w:val="nil"/>
              <w:left w:val="nil"/>
              <w:bottom w:val="single" w:sz="4" w:space="0" w:color="auto"/>
              <w:right w:val="single" w:sz="4" w:space="0" w:color="auto"/>
            </w:tcBorders>
            <w:shd w:val="clear" w:color="auto" w:fill="auto"/>
            <w:noWrap/>
            <w:vAlign w:val="bottom"/>
            <w:hideMark/>
          </w:tcPr>
          <w:p w14:paraId="3F4D62FC"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7.83824</w:t>
            </w:r>
          </w:p>
        </w:tc>
        <w:tc>
          <w:tcPr>
            <w:tcW w:w="741" w:type="dxa"/>
            <w:tcBorders>
              <w:top w:val="nil"/>
              <w:left w:val="nil"/>
              <w:bottom w:val="single" w:sz="4" w:space="0" w:color="auto"/>
              <w:right w:val="single" w:sz="4" w:space="0" w:color="auto"/>
            </w:tcBorders>
            <w:shd w:val="clear" w:color="auto" w:fill="auto"/>
            <w:noWrap/>
            <w:vAlign w:val="bottom"/>
            <w:hideMark/>
          </w:tcPr>
          <w:p w14:paraId="16DB3391"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5.954068</w:t>
            </w:r>
          </w:p>
        </w:tc>
        <w:tc>
          <w:tcPr>
            <w:tcW w:w="741" w:type="dxa"/>
            <w:tcBorders>
              <w:top w:val="nil"/>
              <w:left w:val="nil"/>
              <w:bottom w:val="single" w:sz="4" w:space="0" w:color="auto"/>
              <w:right w:val="single" w:sz="4" w:space="0" w:color="auto"/>
            </w:tcBorders>
            <w:shd w:val="clear" w:color="auto" w:fill="auto"/>
            <w:noWrap/>
            <w:vAlign w:val="bottom"/>
            <w:hideMark/>
          </w:tcPr>
          <w:p w14:paraId="7256093B"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0.29369</w:t>
            </w:r>
          </w:p>
        </w:tc>
      </w:tr>
      <w:tr w:rsidR="00760935" w:rsidRPr="00036950" w14:paraId="3F0E95BA"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E1FAE58"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MMS-LSTM-LB5</w:t>
            </w:r>
          </w:p>
        </w:tc>
        <w:tc>
          <w:tcPr>
            <w:tcW w:w="551" w:type="dxa"/>
            <w:tcBorders>
              <w:top w:val="nil"/>
              <w:left w:val="nil"/>
              <w:bottom w:val="single" w:sz="4" w:space="0" w:color="auto"/>
              <w:right w:val="single" w:sz="4" w:space="0" w:color="auto"/>
            </w:tcBorders>
            <w:shd w:val="clear" w:color="auto" w:fill="auto"/>
            <w:noWrap/>
            <w:vAlign w:val="bottom"/>
            <w:hideMark/>
          </w:tcPr>
          <w:p w14:paraId="10703373"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3B726F36" w14:textId="5DD8456E" w:rsidR="00760935" w:rsidRPr="00036950" w:rsidRDefault="00760935" w:rsidP="001327F3">
            <w:pPr>
              <w:spacing w:after="0" w:line="240" w:lineRule="auto"/>
              <w:rPr>
                <w:rFonts w:ascii="Calibri" w:eastAsia="Times New Roman" w:hAnsi="Calibri" w:cs="Calibri"/>
                <w:color w:val="000000"/>
                <w:sz w:val="12"/>
                <w:szCs w:val="12"/>
              </w:rPr>
            </w:pPr>
            <w:r w:rsidRPr="00756E77">
              <w:rPr>
                <w:rFonts w:ascii="Calibri" w:eastAsia="Times New Roman" w:hAnsi="Calibri" w:cs="Calibri"/>
                <w:color w:val="000000"/>
                <w:sz w:val="12"/>
                <w:szCs w:val="12"/>
              </w:rPr>
              <w:t>5LB</w:t>
            </w:r>
          </w:p>
        </w:tc>
        <w:tc>
          <w:tcPr>
            <w:tcW w:w="685" w:type="dxa"/>
            <w:tcBorders>
              <w:top w:val="nil"/>
              <w:left w:val="nil"/>
              <w:bottom w:val="single" w:sz="4" w:space="0" w:color="auto"/>
              <w:right w:val="single" w:sz="4" w:space="0" w:color="auto"/>
            </w:tcBorders>
            <w:shd w:val="clear" w:color="auto" w:fill="auto"/>
            <w:noWrap/>
            <w:vAlign w:val="bottom"/>
            <w:hideMark/>
          </w:tcPr>
          <w:p w14:paraId="30213971"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7.582465</w:t>
            </w:r>
          </w:p>
        </w:tc>
        <w:tc>
          <w:tcPr>
            <w:tcW w:w="685" w:type="dxa"/>
            <w:tcBorders>
              <w:top w:val="nil"/>
              <w:left w:val="nil"/>
              <w:bottom w:val="single" w:sz="4" w:space="0" w:color="auto"/>
              <w:right w:val="single" w:sz="4" w:space="0" w:color="auto"/>
            </w:tcBorders>
            <w:shd w:val="clear" w:color="auto" w:fill="auto"/>
            <w:noWrap/>
            <w:vAlign w:val="bottom"/>
            <w:hideMark/>
          </w:tcPr>
          <w:p w14:paraId="05A58131"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2.753628</w:t>
            </w:r>
          </w:p>
        </w:tc>
        <w:tc>
          <w:tcPr>
            <w:tcW w:w="741" w:type="dxa"/>
            <w:tcBorders>
              <w:top w:val="nil"/>
              <w:left w:val="nil"/>
              <w:bottom w:val="single" w:sz="4" w:space="0" w:color="auto"/>
              <w:right w:val="single" w:sz="4" w:space="0" w:color="auto"/>
            </w:tcBorders>
            <w:shd w:val="clear" w:color="auto" w:fill="auto"/>
            <w:noWrap/>
            <w:vAlign w:val="bottom"/>
            <w:hideMark/>
          </w:tcPr>
          <w:p w14:paraId="3959DFCF"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1.559106</w:t>
            </w:r>
          </w:p>
        </w:tc>
        <w:tc>
          <w:tcPr>
            <w:tcW w:w="685" w:type="dxa"/>
            <w:tcBorders>
              <w:top w:val="nil"/>
              <w:left w:val="nil"/>
              <w:bottom w:val="single" w:sz="4" w:space="0" w:color="auto"/>
              <w:right w:val="single" w:sz="4" w:space="0" w:color="auto"/>
            </w:tcBorders>
            <w:shd w:val="clear" w:color="auto" w:fill="auto"/>
            <w:noWrap/>
            <w:vAlign w:val="bottom"/>
            <w:hideMark/>
          </w:tcPr>
          <w:p w14:paraId="47EBEC14"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0.138684</w:t>
            </w:r>
          </w:p>
        </w:tc>
        <w:tc>
          <w:tcPr>
            <w:tcW w:w="685" w:type="dxa"/>
            <w:tcBorders>
              <w:top w:val="nil"/>
              <w:left w:val="nil"/>
              <w:bottom w:val="single" w:sz="4" w:space="0" w:color="auto"/>
              <w:right w:val="single" w:sz="4" w:space="0" w:color="auto"/>
            </w:tcBorders>
            <w:shd w:val="clear" w:color="auto" w:fill="auto"/>
            <w:noWrap/>
            <w:vAlign w:val="bottom"/>
            <w:hideMark/>
          </w:tcPr>
          <w:p w14:paraId="40CC99FA"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57.692435</w:t>
            </w:r>
          </w:p>
        </w:tc>
        <w:tc>
          <w:tcPr>
            <w:tcW w:w="685" w:type="dxa"/>
            <w:tcBorders>
              <w:top w:val="nil"/>
              <w:left w:val="nil"/>
              <w:bottom w:val="single" w:sz="4" w:space="0" w:color="auto"/>
              <w:right w:val="single" w:sz="4" w:space="0" w:color="auto"/>
            </w:tcBorders>
            <w:shd w:val="clear" w:color="auto" w:fill="auto"/>
            <w:noWrap/>
            <w:vAlign w:val="bottom"/>
            <w:hideMark/>
          </w:tcPr>
          <w:p w14:paraId="043BD614"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7.595554</w:t>
            </w:r>
          </w:p>
        </w:tc>
        <w:tc>
          <w:tcPr>
            <w:tcW w:w="741" w:type="dxa"/>
            <w:tcBorders>
              <w:top w:val="nil"/>
              <w:left w:val="nil"/>
              <w:bottom w:val="single" w:sz="4" w:space="0" w:color="auto"/>
              <w:right w:val="single" w:sz="4" w:space="0" w:color="auto"/>
            </w:tcBorders>
            <w:shd w:val="clear" w:color="auto" w:fill="auto"/>
            <w:noWrap/>
            <w:vAlign w:val="bottom"/>
            <w:hideMark/>
          </w:tcPr>
          <w:p w14:paraId="069070F8"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5.70559</w:t>
            </w:r>
          </w:p>
        </w:tc>
        <w:tc>
          <w:tcPr>
            <w:tcW w:w="741" w:type="dxa"/>
            <w:tcBorders>
              <w:top w:val="nil"/>
              <w:left w:val="nil"/>
              <w:bottom w:val="single" w:sz="4" w:space="0" w:color="auto"/>
              <w:right w:val="single" w:sz="4" w:space="0" w:color="auto"/>
            </w:tcBorders>
            <w:shd w:val="clear" w:color="auto" w:fill="auto"/>
            <w:noWrap/>
            <w:vAlign w:val="bottom"/>
            <w:hideMark/>
          </w:tcPr>
          <w:p w14:paraId="6E4A9A4E"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0.283949</w:t>
            </w:r>
          </w:p>
        </w:tc>
      </w:tr>
      <w:tr w:rsidR="00760935" w:rsidRPr="00036950" w14:paraId="50770CE8"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D92CFEC"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TFK-BAE</w:t>
            </w:r>
          </w:p>
        </w:tc>
        <w:tc>
          <w:tcPr>
            <w:tcW w:w="551" w:type="dxa"/>
            <w:tcBorders>
              <w:top w:val="nil"/>
              <w:left w:val="nil"/>
              <w:bottom w:val="single" w:sz="4" w:space="0" w:color="auto"/>
              <w:right w:val="single" w:sz="4" w:space="0" w:color="auto"/>
            </w:tcBorders>
            <w:shd w:val="clear" w:color="auto" w:fill="auto"/>
            <w:noWrap/>
            <w:vAlign w:val="bottom"/>
            <w:hideMark/>
          </w:tcPr>
          <w:p w14:paraId="743F51EB"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Space</w:t>
            </w:r>
          </w:p>
        </w:tc>
        <w:tc>
          <w:tcPr>
            <w:tcW w:w="830" w:type="dxa"/>
            <w:tcBorders>
              <w:top w:val="nil"/>
              <w:left w:val="nil"/>
              <w:bottom w:val="single" w:sz="4" w:space="0" w:color="auto"/>
              <w:right w:val="single" w:sz="4" w:space="0" w:color="auto"/>
            </w:tcBorders>
            <w:shd w:val="clear" w:color="auto" w:fill="auto"/>
            <w:noWrap/>
            <w:vAlign w:val="bottom"/>
            <w:hideMark/>
          </w:tcPr>
          <w:p w14:paraId="3C36A59F" w14:textId="78ED4117" w:rsidR="00760935" w:rsidRPr="00036950" w:rsidRDefault="00760935" w:rsidP="001327F3">
            <w:pPr>
              <w:spacing w:after="0" w:line="240" w:lineRule="auto"/>
              <w:rPr>
                <w:rFonts w:ascii="Calibri" w:eastAsia="Times New Roman" w:hAnsi="Calibri" w:cs="Calibri"/>
                <w:color w:val="000000"/>
                <w:sz w:val="12"/>
                <w:szCs w:val="12"/>
              </w:rPr>
            </w:pPr>
            <w:r w:rsidRPr="00756E77">
              <w:rPr>
                <w:rFonts w:ascii="Calibri" w:eastAsia="Times New Roman" w:hAnsi="Calibri" w:cs="Calibri"/>
                <w:color w:val="000000"/>
                <w:sz w:val="12"/>
                <w:szCs w:val="12"/>
              </w:rPr>
              <w:t>24tr +</w:t>
            </w:r>
            <w:r w:rsidRPr="00756E77">
              <w:rPr>
                <w:rFonts w:ascii="Calibri" w:eastAsia="Times New Roman" w:hAnsi="Calibri" w:cs="Calibri"/>
                <w:color w:val="000000"/>
                <w:sz w:val="12"/>
                <w:szCs w:val="12"/>
              </w:rPr>
              <w:br/>
              <w:t>12te</w:t>
            </w:r>
          </w:p>
        </w:tc>
        <w:tc>
          <w:tcPr>
            <w:tcW w:w="685" w:type="dxa"/>
            <w:tcBorders>
              <w:top w:val="nil"/>
              <w:left w:val="nil"/>
              <w:bottom w:val="single" w:sz="4" w:space="0" w:color="auto"/>
              <w:right w:val="single" w:sz="4" w:space="0" w:color="auto"/>
            </w:tcBorders>
            <w:shd w:val="clear" w:color="auto" w:fill="auto"/>
            <w:noWrap/>
            <w:vAlign w:val="bottom"/>
            <w:hideMark/>
          </w:tcPr>
          <w:p w14:paraId="177CAB5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0.00280751</w:t>
            </w:r>
          </w:p>
        </w:tc>
        <w:tc>
          <w:tcPr>
            <w:tcW w:w="685" w:type="dxa"/>
            <w:tcBorders>
              <w:top w:val="nil"/>
              <w:left w:val="nil"/>
              <w:bottom w:val="single" w:sz="4" w:space="0" w:color="auto"/>
              <w:right w:val="single" w:sz="4" w:space="0" w:color="auto"/>
            </w:tcBorders>
            <w:shd w:val="clear" w:color="auto" w:fill="auto"/>
            <w:noWrap/>
            <w:vAlign w:val="bottom"/>
            <w:hideMark/>
          </w:tcPr>
          <w:p w14:paraId="24C5F5A2"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0.05298596</w:t>
            </w:r>
          </w:p>
        </w:tc>
        <w:tc>
          <w:tcPr>
            <w:tcW w:w="741" w:type="dxa"/>
            <w:tcBorders>
              <w:top w:val="nil"/>
              <w:left w:val="nil"/>
              <w:bottom w:val="single" w:sz="4" w:space="0" w:color="auto"/>
              <w:right w:val="single" w:sz="4" w:space="0" w:color="auto"/>
            </w:tcBorders>
            <w:shd w:val="clear" w:color="auto" w:fill="auto"/>
            <w:noWrap/>
            <w:vAlign w:val="bottom"/>
            <w:hideMark/>
          </w:tcPr>
          <w:p w14:paraId="596D1733"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0.04602381</w:t>
            </w:r>
          </w:p>
        </w:tc>
        <w:tc>
          <w:tcPr>
            <w:tcW w:w="685" w:type="dxa"/>
            <w:tcBorders>
              <w:top w:val="nil"/>
              <w:left w:val="nil"/>
              <w:bottom w:val="single" w:sz="4" w:space="0" w:color="auto"/>
              <w:right w:val="single" w:sz="4" w:space="0" w:color="auto"/>
            </w:tcBorders>
            <w:shd w:val="clear" w:color="auto" w:fill="auto"/>
            <w:noWrap/>
            <w:vAlign w:val="bottom"/>
            <w:hideMark/>
          </w:tcPr>
          <w:p w14:paraId="491FE714"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38999060</w:t>
            </w:r>
          </w:p>
        </w:tc>
        <w:tc>
          <w:tcPr>
            <w:tcW w:w="685" w:type="dxa"/>
            <w:tcBorders>
              <w:top w:val="nil"/>
              <w:left w:val="nil"/>
              <w:bottom w:val="single" w:sz="4" w:space="0" w:color="auto"/>
              <w:right w:val="single" w:sz="4" w:space="0" w:color="auto"/>
            </w:tcBorders>
            <w:shd w:val="clear" w:color="auto" w:fill="auto"/>
            <w:noWrap/>
            <w:vAlign w:val="bottom"/>
            <w:hideMark/>
          </w:tcPr>
          <w:p w14:paraId="67F0C52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0.00357825</w:t>
            </w:r>
          </w:p>
        </w:tc>
        <w:tc>
          <w:tcPr>
            <w:tcW w:w="685" w:type="dxa"/>
            <w:tcBorders>
              <w:top w:val="nil"/>
              <w:left w:val="nil"/>
              <w:bottom w:val="single" w:sz="4" w:space="0" w:color="auto"/>
              <w:right w:val="single" w:sz="4" w:space="0" w:color="auto"/>
            </w:tcBorders>
            <w:shd w:val="clear" w:color="auto" w:fill="auto"/>
            <w:noWrap/>
            <w:vAlign w:val="bottom"/>
            <w:hideMark/>
          </w:tcPr>
          <w:p w14:paraId="1AC84FAC"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0.05981846</w:t>
            </w:r>
          </w:p>
        </w:tc>
        <w:tc>
          <w:tcPr>
            <w:tcW w:w="741" w:type="dxa"/>
            <w:tcBorders>
              <w:top w:val="nil"/>
              <w:left w:val="nil"/>
              <w:bottom w:val="single" w:sz="4" w:space="0" w:color="auto"/>
              <w:right w:val="single" w:sz="4" w:space="0" w:color="auto"/>
            </w:tcBorders>
            <w:shd w:val="clear" w:color="auto" w:fill="auto"/>
            <w:noWrap/>
            <w:vAlign w:val="bottom"/>
            <w:hideMark/>
          </w:tcPr>
          <w:p w14:paraId="11A53F8C"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0.053716972</w:t>
            </w:r>
          </w:p>
        </w:tc>
        <w:tc>
          <w:tcPr>
            <w:tcW w:w="741" w:type="dxa"/>
            <w:tcBorders>
              <w:top w:val="nil"/>
              <w:left w:val="nil"/>
              <w:bottom w:val="single" w:sz="4" w:space="0" w:color="auto"/>
              <w:right w:val="single" w:sz="4" w:space="0" w:color="auto"/>
            </w:tcBorders>
            <w:shd w:val="clear" w:color="auto" w:fill="auto"/>
            <w:noWrap/>
            <w:vAlign w:val="bottom"/>
            <w:hideMark/>
          </w:tcPr>
          <w:p w14:paraId="0B838AF8"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46504212</w:t>
            </w:r>
          </w:p>
        </w:tc>
      </w:tr>
      <w:tr w:rsidR="00760935" w:rsidRPr="00036950" w14:paraId="121C8B1F"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0236FEB2"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TFK-DCGAN</w:t>
            </w:r>
          </w:p>
        </w:tc>
        <w:tc>
          <w:tcPr>
            <w:tcW w:w="551" w:type="dxa"/>
            <w:tcBorders>
              <w:top w:val="nil"/>
              <w:left w:val="nil"/>
              <w:bottom w:val="single" w:sz="4" w:space="0" w:color="auto"/>
              <w:right w:val="single" w:sz="4" w:space="0" w:color="auto"/>
            </w:tcBorders>
            <w:shd w:val="clear" w:color="auto" w:fill="auto"/>
            <w:noWrap/>
            <w:vAlign w:val="bottom"/>
            <w:hideMark/>
          </w:tcPr>
          <w:p w14:paraId="12D5A10C"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28900D8C"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9</w:t>
            </w:r>
          </w:p>
        </w:tc>
        <w:tc>
          <w:tcPr>
            <w:tcW w:w="685" w:type="dxa"/>
            <w:tcBorders>
              <w:top w:val="nil"/>
              <w:left w:val="nil"/>
              <w:bottom w:val="single" w:sz="4" w:space="0" w:color="auto"/>
              <w:right w:val="single" w:sz="4" w:space="0" w:color="auto"/>
            </w:tcBorders>
            <w:shd w:val="clear" w:color="auto" w:fill="auto"/>
            <w:noWrap/>
            <w:vAlign w:val="bottom"/>
            <w:hideMark/>
          </w:tcPr>
          <w:p w14:paraId="39648994"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0.02931224</w:t>
            </w:r>
          </w:p>
        </w:tc>
        <w:tc>
          <w:tcPr>
            <w:tcW w:w="685" w:type="dxa"/>
            <w:tcBorders>
              <w:top w:val="nil"/>
              <w:left w:val="nil"/>
              <w:bottom w:val="single" w:sz="4" w:space="0" w:color="auto"/>
              <w:right w:val="single" w:sz="4" w:space="0" w:color="auto"/>
            </w:tcBorders>
            <w:shd w:val="clear" w:color="auto" w:fill="auto"/>
            <w:noWrap/>
            <w:vAlign w:val="bottom"/>
            <w:hideMark/>
          </w:tcPr>
          <w:p w14:paraId="60FEC4CF"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0.17120818</w:t>
            </w:r>
          </w:p>
        </w:tc>
        <w:tc>
          <w:tcPr>
            <w:tcW w:w="741" w:type="dxa"/>
            <w:tcBorders>
              <w:top w:val="nil"/>
              <w:left w:val="nil"/>
              <w:bottom w:val="single" w:sz="4" w:space="0" w:color="auto"/>
              <w:right w:val="single" w:sz="4" w:space="0" w:color="auto"/>
            </w:tcBorders>
            <w:shd w:val="clear" w:color="auto" w:fill="auto"/>
            <w:noWrap/>
            <w:vAlign w:val="bottom"/>
            <w:hideMark/>
          </w:tcPr>
          <w:p w14:paraId="28D1356F"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0.04847476</w:t>
            </w:r>
          </w:p>
        </w:tc>
        <w:tc>
          <w:tcPr>
            <w:tcW w:w="685" w:type="dxa"/>
            <w:tcBorders>
              <w:top w:val="nil"/>
              <w:left w:val="nil"/>
              <w:bottom w:val="single" w:sz="4" w:space="0" w:color="auto"/>
              <w:right w:val="single" w:sz="4" w:space="0" w:color="auto"/>
            </w:tcBorders>
            <w:shd w:val="clear" w:color="auto" w:fill="auto"/>
            <w:noWrap/>
            <w:vAlign w:val="bottom"/>
            <w:hideMark/>
          </w:tcPr>
          <w:p w14:paraId="7CFB9CF1"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1127299.4</w:t>
            </w:r>
          </w:p>
        </w:tc>
        <w:tc>
          <w:tcPr>
            <w:tcW w:w="685" w:type="dxa"/>
            <w:tcBorders>
              <w:top w:val="nil"/>
              <w:left w:val="nil"/>
              <w:bottom w:val="single" w:sz="4" w:space="0" w:color="auto"/>
              <w:right w:val="single" w:sz="4" w:space="0" w:color="auto"/>
            </w:tcBorders>
            <w:shd w:val="clear" w:color="auto" w:fill="auto"/>
            <w:noWrap/>
            <w:vAlign w:val="bottom"/>
            <w:hideMark/>
          </w:tcPr>
          <w:p w14:paraId="5BC0BD8A"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0.02781864</w:t>
            </w:r>
          </w:p>
        </w:tc>
        <w:tc>
          <w:tcPr>
            <w:tcW w:w="685" w:type="dxa"/>
            <w:tcBorders>
              <w:top w:val="nil"/>
              <w:left w:val="nil"/>
              <w:bottom w:val="single" w:sz="4" w:space="0" w:color="auto"/>
              <w:right w:val="single" w:sz="4" w:space="0" w:color="auto"/>
            </w:tcBorders>
            <w:shd w:val="clear" w:color="auto" w:fill="auto"/>
            <w:noWrap/>
            <w:vAlign w:val="bottom"/>
            <w:hideMark/>
          </w:tcPr>
          <w:p w14:paraId="0C3437DE"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0.16678922</w:t>
            </w:r>
          </w:p>
        </w:tc>
        <w:tc>
          <w:tcPr>
            <w:tcW w:w="741" w:type="dxa"/>
            <w:tcBorders>
              <w:top w:val="nil"/>
              <w:left w:val="nil"/>
              <w:bottom w:val="single" w:sz="4" w:space="0" w:color="auto"/>
              <w:right w:val="single" w:sz="4" w:space="0" w:color="auto"/>
            </w:tcBorders>
            <w:shd w:val="clear" w:color="auto" w:fill="auto"/>
            <w:noWrap/>
            <w:vAlign w:val="bottom"/>
            <w:hideMark/>
          </w:tcPr>
          <w:p w14:paraId="4A50063B"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0.0468716</w:t>
            </w:r>
          </w:p>
        </w:tc>
        <w:tc>
          <w:tcPr>
            <w:tcW w:w="741" w:type="dxa"/>
            <w:tcBorders>
              <w:top w:val="nil"/>
              <w:left w:val="nil"/>
              <w:bottom w:val="single" w:sz="4" w:space="0" w:color="auto"/>
              <w:right w:val="single" w:sz="4" w:space="0" w:color="auto"/>
            </w:tcBorders>
            <w:shd w:val="clear" w:color="auto" w:fill="auto"/>
            <w:noWrap/>
            <w:vAlign w:val="bottom"/>
            <w:hideMark/>
          </w:tcPr>
          <w:p w14:paraId="7B0BE351"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598425</w:t>
            </w:r>
          </w:p>
        </w:tc>
      </w:tr>
      <w:tr w:rsidR="00760935" w:rsidRPr="00036950" w14:paraId="3DCE5013" w14:textId="77777777" w:rsidTr="00760935">
        <w:trPr>
          <w:trHeight w:val="234"/>
        </w:trPr>
        <w:tc>
          <w:tcPr>
            <w:tcW w:w="649" w:type="dxa"/>
            <w:tcBorders>
              <w:top w:val="nil"/>
              <w:left w:val="single" w:sz="4" w:space="0" w:color="auto"/>
              <w:bottom w:val="single" w:sz="4" w:space="0" w:color="auto"/>
              <w:right w:val="single" w:sz="4" w:space="0" w:color="auto"/>
            </w:tcBorders>
            <w:shd w:val="clear" w:color="000000" w:fill="FFFF00"/>
            <w:noWrap/>
            <w:vAlign w:val="bottom"/>
            <w:hideMark/>
          </w:tcPr>
          <w:p w14:paraId="6C11DEEE" w14:textId="77777777" w:rsidR="00760935" w:rsidRPr="00036950" w:rsidRDefault="00760935" w:rsidP="001327F3">
            <w:pPr>
              <w:spacing w:after="0" w:line="240" w:lineRule="auto"/>
              <w:rPr>
                <w:rFonts w:ascii="Calibri" w:eastAsia="Times New Roman" w:hAnsi="Calibri" w:cs="Calibri"/>
                <w:color w:val="000000"/>
                <w:sz w:val="12"/>
                <w:szCs w:val="12"/>
              </w:rPr>
            </w:pPr>
            <w:proofErr w:type="spellStart"/>
            <w:r w:rsidRPr="00036950">
              <w:rPr>
                <w:rFonts w:ascii="Calibri" w:eastAsia="Times New Roman" w:hAnsi="Calibri" w:cs="Calibri"/>
                <w:color w:val="000000"/>
                <w:sz w:val="12"/>
                <w:szCs w:val="12"/>
              </w:rPr>
              <w:t>Fbprophet</w:t>
            </w:r>
            <w:proofErr w:type="spellEnd"/>
            <w:r w:rsidRPr="00036950">
              <w:rPr>
                <w:rFonts w:ascii="Calibri" w:eastAsia="Times New Roman" w:hAnsi="Calibri" w:cs="Calibri"/>
                <w:color w:val="000000"/>
                <w:sz w:val="12"/>
                <w:szCs w:val="12"/>
              </w:rPr>
              <w:t xml:space="preserve"> (37 days)</w:t>
            </w:r>
          </w:p>
        </w:tc>
        <w:tc>
          <w:tcPr>
            <w:tcW w:w="551" w:type="dxa"/>
            <w:tcBorders>
              <w:top w:val="nil"/>
              <w:left w:val="nil"/>
              <w:bottom w:val="single" w:sz="4" w:space="0" w:color="auto"/>
              <w:right w:val="single" w:sz="4" w:space="0" w:color="auto"/>
            </w:tcBorders>
            <w:shd w:val="clear" w:color="000000" w:fill="FFFF00"/>
            <w:noWrap/>
            <w:vAlign w:val="bottom"/>
            <w:hideMark/>
          </w:tcPr>
          <w:p w14:paraId="04A232EC"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Time</w:t>
            </w:r>
          </w:p>
        </w:tc>
        <w:tc>
          <w:tcPr>
            <w:tcW w:w="830" w:type="dxa"/>
            <w:tcBorders>
              <w:top w:val="nil"/>
              <w:left w:val="nil"/>
              <w:bottom w:val="single" w:sz="4" w:space="0" w:color="auto"/>
              <w:right w:val="single" w:sz="4" w:space="0" w:color="auto"/>
            </w:tcBorders>
            <w:shd w:val="clear" w:color="000000" w:fill="FFFF00"/>
            <w:noWrap/>
            <w:vAlign w:val="bottom"/>
            <w:hideMark/>
          </w:tcPr>
          <w:p w14:paraId="5D882EEC"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1 day</w:t>
            </w:r>
          </w:p>
        </w:tc>
        <w:tc>
          <w:tcPr>
            <w:tcW w:w="685" w:type="dxa"/>
            <w:tcBorders>
              <w:top w:val="nil"/>
              <w:left w:val="nil"/>
              <w:bottom w:val="single" w:sz="4" w:space="0" w:color="auto"/>
              <w:right w:val="single" w:sz="4" w:space="0" w:color="auto"/>
            </w:tcBorders>
            <w:shd w:val="clear" w:color="000000" w:fill="FFFF00"/>
            <w:noWrap/>
            <w:vAlign w:val="bottom"/>
            <w:hideMark/>
          </w:tcPr>
          <w:p w14:paraId="4C7CED7F"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6FB01233"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n/a</w:t>
            </w:r>
          </w:p>
        </w:tc>
        <w:tc>
          <w:tcPr>
            <w:tcW w:w="741" w:type="dxa"/>
            <w:tcBorders>
              <w:top w:val="nil"/>
              <w:left w:val="nil"/>
              <w:bottom w:val="single" w:sz="4" w:space="0" w:color="auto"/>
              <w:right w:val="single" w:sz="4" w:space="0" w:color="auto"/>
            </w:tcBorders>
            <w:shd w:val="clear" w:color="000000" w:fill="FFFF00"/>
            <w:noWrap/>
            <w:vAlign w:val="bottom"/>
            <w:hideMark/>
          </w:tcPr>
          <w:p w14:paraId="50B73267"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1F156745"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13279158"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48.613108</w:t>
            </w:r>
          </w:p>
        </w:tc>
        <w:tc>
          <w:tcPr>
            <w:tcW w:w="685" w:type="dxa"/>
            <w:tcBorders>
              <w:top w:val="nil"/>
              <w:left w:val="nil"/>
              <w:bottom w:val="single" w:sz="4" w:space="0" w:color="auto"/>
              <w:right w:val="single" w:sz="4" w:space="0" w:color="auto"/>
            </w:tcBorders>
            <w:shd w:val="clear" w:color="000000" w:fill="FFFF00"/>
            <w:noWrap/>
            <w:vAlign w:val="bottom"/>
            <w:hideMark/>
          </w:tcPr>
          <w:p w14:paraId="6FFF972F"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6.97231</w:t>
            </w:r>
          </w:p>
        </w:tc>
        <w:tc>
          <w:tcPr>
            <w:tcW w:w="741" w:type="dxa"/>
            <w:tcBorders>
              <w:top w:val="nil"/>
              <w:left w:val="nil"/>
              <w:bottom w:val="single" w:sz="4" w:space="0" w:color="auto"/>
              <w:right w:val="single" w:sz="4" w:space="0" w:color="auto"/>
            </w:tcBorders>
            <w:shd w:val="clear" w:color="000000" w:fill="FFFF00"/>
            <w:noWrap/>
            <w:vAlign w:val="bottom"/>
            <w:hideMark/>
          </w:tcPr>
          <w:p w14:paraId="3B57EB72"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5.045342</w:t>
            </w:r>
          </w:p>
        </w:tc>
        <w:tc>
          <w:tcPr>
            <w:tcW w:w="741" w:type="dxa"/>
            <w:tcBorders>
              <w:top w:val="nil"/>
              <w:left w:val="nil"/>
              <w:bottom w:val="single" w:sz="4" w:space="0" w:color="auto"/>
              <w:right w:val="single" w:sz="4" w:space="0" w:color="auto"/>
            </w:tcBorders>
            <w:shd w:val="clear" w:color="000000" w:fill="FFFF00"/>
            <w:noWrap/>
            <w:vAlign w:val="bottom"/>
            <w:hideMark/>
          </w:tcPr>
          <w:p w14:paraId="36F05A8B"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0.281977</w:t>
            </w:r>
          </w:p>
        </w:tc>
      </w:tr>
      <w:tr w:rsidR="00760935" w:rsidRPr="00036950" w14:paraId="7DAFAD7F"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EE2D0FB"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TFK-CVAE</w:t>
            </w:r>
          </w:p>
        </w:tc>
        <w:tc>
          <w:tcPr>
            <w:tcW w:w="551" w:type="dxa"/>
            <w:tcBorders>
              <w:top w:val="nil"/>
              <w:left w:val="nil"/>
              <w:bottom w:val="single" w:sz="4" w:space="0" w:color="auto"/>
              <w:right w:val="single" w:sz="4" w:space="0" w:color="auto"/>
            </w:tcBorders>
            <w:shd w:val="clear" w:color="auto" w:fill="auto"/>
            <w:noWrap/>
            <w:vAlign w:val="bottom"/>
            <w:hideMark/>
          </w:tcPr>
          <w:p w14:paraId="4E77EC1F"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69AA514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9</w:t>
            </w:r>
          </w:p>
        </w:tc>
        <w:tc>
          <w:tcPr>
            <w:tcW w:w="685" w:type="dxa"/>
            <w:tcBorders>
              <w:top w:val="nil"/>
              <w:left w:val="nil"/>
              <w:bottom w:val="single" w:sz="4" w:space="0" w:color="auto"/>
              <w:right w:val="single" w:sz="4" w:space="0" w:color="auto"/>
            </w:tcBorders>
            <w:shd w:val="clear" w:color="auto" w:fill="auto"/>
            <w:noWrap/>
            <w:vAlign w:val="bottom"/>
            <w:hideMark/>
          </w:tcPr>
          <w:p w14:paraId="45FCFFD6"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0.00515399</w:t>
            </w:r>
          </w:p>
        </w:tc>
        <w:tc>
          <w:tcPr>
            <w:tcW w:w="685" w:type="dxa"/>
            <w:tcBorders>
              <w:top w:val="nil"/>
              <w:left w:val="nil"/>
              <w:bottom w:val="single" w:sz="4" w:space="0" w:color="auto"/>
              <w:right w:val="single" w:sz="4" w:space="0" w:color="auto"/>
            </w:tcBorders>
            <w:shd w:val="clear" w:color="auto" w:fill="auto"/>
            <w:noWrap/>
            <w:vAlign w:val="bottom"/>
            <w:hideMark/>
          </w:tcPr>
          <w:p w14:paraId="15EF95ED"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0.07179128</w:t>
            </w:r>
          </w:p>
        </w:tc>
        <w:tc>
          <w:tcPr>
            <w:tcW w:w="741" w:type="dxa"/>
            <w:tcBorders>
              <w:top w:val="nil"/>
              <w:left w:val="nil"/>
              <w:bottom w:val="single" w:sz="4" w:space="0" w:color="auto"/>
              <w:right w:val="single" w:sz="4" w:space="0" w:color="auto"/>
            </w:tcBorders>
            <w:shd w:val="clear" w:color="auto" w:fill="auto"/>
            <w:noWrap/>
            <w:vAlign w:val="bottom"/>
            <w:hideMark/>
          </w:tcPr>
          <w:p w14:paraId="23576F21"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0.01000213</w:t>
            </w:r>
          </w:p>
        </w:tc>
        <w:tc>
          <w:tcPr>
            <w:tcW w:w="685" w:type="dxa"/>
            <w:tcBorders>
              <w:top w:val="nil"/>
              <w:left w:val="nil"/>
              <w:bottom w:val="single" w:sz="4" w:space="0" w:color="auto"/>
              <w:right w:val="single" w:sz="4" w:space="0" w:color="auto"/>
            </w:tcBorders>
            <w:shd w:val="clear" w:color="auto" w:fill="auto"/>
            <w:noWrap/>
            <w:vAlign w:val="bottom"/>
            <w:hideMark/>
          </w:tcPr>
          <w:p w14:paraId="6C4F0A25"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4424340</w:t>
            </w:r>
          </w:p>
        </w:tc>
        <w:tc>
          <w:tcPr>
            <w:tcW w:w="685" w:type="dxa"/>
            <w:tcBorders>
              <w:top w:val="nil"/>
              <w:left w:val="nil"/>
              <w:bottom w:val="single" w:sz="4" w:space="0" w:color="auto"/>
              <w:right w:val="single" w:sz="4" w:space="0" w:color="auto"/>
            </w:tcBorders>
            <w:shd w:val="clear" w:color="auto" w:fill="auto"/>
            <w:noWrap/>
            <w:vAlign w:val="bottom"/>
            <w:hideMark/>
          </w:tcPr>
          <w:p w14:paraId="2F452062"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0.00433511</w:t>
            </w:r>
          </w:p>
        </w:tc>
        <w:tc>
          <w:tcPr>
            <w:tcW w:w="685" w:type="dxa"/>
            <w:tcBorders>
              <w:top w:val="nil"/>
              <w:left w:val="nil"/>
              <w:bottom w:val="single" w:sz="4" w:space="0" w:color="auto"/>
              <w:right w:val="single" w:sz="4" w:space="0" w:color="auto"/>
            </w:tcBorders>
            <w:shd w:val="clear" w:color="auto" w:fill="auto"/>
            <w:noWrap/>
            <w:vAlign w:val="bottom"/>
            <w:hideMark/>
          </w:tcPr>
          <w:p w14:paraId="09F81BA8"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0.06584153</w:t>
            </w:r>
          </w:p>
        </w:tc>
        <w:tc>
          <w:tcPr>
            <w:tcW w:w="741" w:type="dxa"/>
            <w:tcBorders>
              <w:top w:val="nil"/>
              <w:left w:val="nil"/>
              <w:bottom w:val="single" w:sz="4" w:space="0" w:color="auto"/>
              <w:right w:val="single" w:sz="4" w:space="0" w:color="auto"/>
            </w:tcBorders>
            <w:shd w:val="clear" w:color="auto" w:fill="auto"/>
            <w:noWrap/>
            <w:vAlign w:val="bottom"/>
            <w:hideMark/>
          </w:tcPr>
          <w:p w14:paraId="0E49BD86"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0.009183249</w:t>
            </w:r>
          </w:p>
        </w:tc>
        <w:tc>
          <w:tcPr>
            <w:tcW w:w="741" w:type="dxa"/>
            <w:tcBorders>
              <w:top w:val="nil"/>
              <w:left w:val="nil"/>
              <w:bottom w:val="single" w:sz="4" w:space="0" w:color="auto"/>
              <w:right w:val="single" w:sz="4" w:space="0" w:color="auto"/>
            </w:tcBorders>
            <w:shd w:val="clear" w:color="auto" w:fill="auto"/>
            <w:noWrap/>
            <w:vAlign w:val="bottom"/>
            <w:hideMark/>
          </w:tcPr>
          <w:p w14:paraId="3DF867B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4546362.5</w:t>
            </w:r>
          </w:p>
        </w:tc>
      </w:tr>
      <w:tr w:rsidR="00760935" w:rsidRPr="00036950" w14:paraId="3A8CAC87" w14:textId="77777777" w:rsidTr="00760935">
        <w:trPr>
          <w:trHeight w:val="234"/>
        </w:trPr>
        <w:tc>
          <w:tcPr>
            <w:tcW w:w="649" w:type="dxa"/>
            <w:tcBorders>
              <w:top w:val="nil"/>
              <w:left w:val="single" w:sz="4" w:space="0" w:color="auto"/>
              <w:bottom w:val="single" w:sz="4" w:space="0" w:color="auto"/>
              <w:right w:val="single" w:sz="4" w:space="0" w:color="auto"/>
            </w:tcBorders>
            <w:shd w:val="clear" w:color="000000" w:fill="FFFF00"/>
            <w:noWrap/>
            <w:vAlign w:val="bottom"/>
            <w:hideMark/>
          </w:tcPr>
          <w:p w14:paraId="579FCF0E"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TFK-VAE</w:t>
            </w:r>
          </w:p>
        </w:tc>
        <w:tc>
          <w:tcPr>
            <w:tcW w:w="551" w:type="dxa"/>
            <w:tcBorders>
              <w:top w:val="nil"/>
              <w:left w:val="nil"/>
              <w:bottom w:val="single" w:sz="4" w:space="0" w:color="auto"/>
              <w:right w:val="single" w:sz="4" w:space="0" w:color="auto"/>
            </w:tcBorders>
            <w:shd w:val="clear" w:color="000000" w:fill="FFFF00"/>
            <w:noWrap/>
            <w:vAlign w:val="bottom"/>
            <w:hideMark/>
          </w:tcPr>
          <w:p w14:paraId="28D737E9"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Space</w:t>
            </w:r>
          </w:p>
        </w:tc>
        <w:tc>
          <w:tcPr>
            <w:tcW w:w="830" w:type="dxa"/>
            <w:tcBorders>
              <w:top w:val="nil"/>
              <w:left w:val="nil"/>
              <w:bottom w:val="single" w:sz="4" w:space="0" w:color="auto"/>
              <w:right w:val="single" w:sz="4" w:space="0" w:color="auto"/>
            </w:tcBorders>
            <w:shd w:val="clear" w:color="000000" w:fill="FFFF00"/>
            <w:noWrap/>
            <w:vAlign w:val="bottom"/>
            <w:hideMark/>
          </w:tcPr>
          <w:p w14:paraId="6388A7BB"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9</w:t>
            </w:r>
          </w:p>
        </w:tc>
        <w:tc>
          <w:tcPr>
            <w:tcW w:w="685" w:type="dxa"/>
            <w:tcBorders>
              <w:top w:val="nil"/>
              <w:left w:val="nil"/>
              <w:bottom w:val="single" w:sz="4" w:space="0" w:color="auto"/>
              <w:right w:val="single" w:sz="4" w:space="0" w:color="auto"/>
            </w:tcBorders>
            <w:shd w:val="clear" w:color="000000" w:fill="FFFF00"/>
            <w:noWrap/>
            <w:vAlign w:val="bottom"/>
            <w:hideMark/>
          </w:tcPr>
          <w:p w14:paraId="0C9792B8"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0.00083985</w:t>
            </w:r>
          </w:p>
        </w:tc>
        <w:tc>
          <w:tcPr>
            <w:tcW w:w="685" w:type="dxa"/>
            <w:tcBorders>
              <w:top w:val="nil"/>
              <w:left w:val="nil"/>
              <w:bottom w:val="single" w:sz="4" w:space="0" w:color="auto"/>
              <w:right w:val="single" w:sz="4" w:space="0" w:color="auto"/>
            </w:tcBorders>
            <w:shd w:val="clear" w:color="000000" w:fill="FFFF00"/>
            <w:noWrap/>
            <w:vAlign w:val="bottom"/>
            <w:hideMark/>
          </w:tcPr>
          <w:p w14:paraId="2DE451E5"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0.02898009</w:t>
            </w:r>
          </w:p>
        </w:tc>
        <w:tc>
          <w:tcPr>
            <w:tcW w:w="741" w:type="dxa"/>
            <w:tcBorders>
              <w:top w:val="nil"/>
              <w:left w:val="nil"/>
              <w:bottom w:val="single" w:sz="4" w:space="0" w:color="auto"/>
              <w:right w:val="single" w:sz="4" w:space="0" w:color="auto"/>
            </w:tcBorders>
            <w:shd w:val="clear" w:color="000000" w:fill="FFFF00"/>
            <w:noWrap/>
            <w:vAlign w:val="bottom"/>
            <w:hideMark/>
          </w:tcPr>
          <w:p w14:paraId="2B2688BF"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0.009215273</w:t>
            </w:r>
          </w:p>
        </w:tc>
        <w:tc>
          <w:tcPr>
            <w:tcW w:w="685" w:type="dxa"/>
            <w:tcBorders>
              <w:top w:val="nil"/>
              <w:left w:val="nil"/>
              <w:bottom w:val="single" w:sz="4" w:space="0" w:color="auto"/>
              <w:right w:val="single" w:sz="4" w:space="0" w:color="auto"/>
            </w:tcBorders>
            <w:shd w:val="clear" w:color="000000" w:fill="FFFF00"/>
            <w:noWrap/>
            <w:vAlign w:val="bottom"/>
            <w:hideMark/>
          </w:tcPr>
          <w:p w14:paraId="0058D6F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2282401.2</w:t>
            </w:r>
          </w:p>
        </w:tc>
        <w:tc>
          <w:tcPr>
            <w:tcW w:w="685" w:type="dxa"/>
            <w:tcBorders>
              <w:top w:val="nil"/>
              <w:left w:val="nil"/>
              <w:bottom w:val="single" w:sz="4" w:space="0" w:color="auto"/>
              <w:right w:val="single" w:sz="4" w:space="0" w:color="auto"/>
            </w:tcBorders>
            <w:shd w:val="clear" w:color="000000" w:fill="FFFF00"/>
            <w:noWrap/>
            <w:vAlign w:val="bottom"/>
            <w:hideMark/>
          </w:tcPr>
          <w:p w14:paraId="6B3B7175"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0.00069422</w:t>
            </w:r>
          </w:p>
        </w:tc>
        <w:tc>
          <w:tcPr>
            <w:tcW w:w="685" w:type="dxa"/>
            <w:tcBorders>
              <w:top w:val="nil"/>
              <w:left w:val="nil"/>
              <w:bottom w:val="single" w:sz="4" w:space="0" w:color="auto"/>
              <w:right w:val="single" w:sz="4" w:space="0" w:color="auto"/>
            </w:tcBorders>
            <w:shd w:val="clear" w:color="000000" w:fill="FFFF00"/>
            <w:noWrap/>
            <w:vAlign w:val="bottom"/>
            <w:hideMark/>
          </w:tcPr>
          <w:p w14:paraId="627C8A64"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0.02634812</w:t>
            </w:r>
          </w:p>
        </w:tc>
        <w:tc>
          <w:tcPr>
            <w:tcW w:w="741" w:type="dxa"/>
            <w:tcBorders>
              <w:top w:val="nil"/>
              <w:left w:val="nil"/>
              <w:bottom w:val="single" w:sz="4" w:space="0" w:color="auto"/>
              <w:right w:val="single" w:sz="4" w:space="0" w:color="auto"/>
            </w:tcBorders>
            <w:shd w:val="clear" w:color="000000" w:fill="FFFF00"/>
            <w:noWrap/>
            <w:vAlign w:val="bottom"/>
            <w:hideMark/>
          </w:tcPr>
          <w:p w14:paraId="5ED6145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0.00924397</w:t>
            </w:r>
          </w:p>
        </w:tc>
        <w:tc>
          <w:tcPr>
            <w:tcW w:w="741" w:type="dxa"/>
            <w:tcBorders>
              <w:top w:val="nil"/>
              <w:left w:val="nil"/>
              <w:bottom w:val="single" w:sz="4" w:space="0" w:color="auto"/>
              <w:right w:val="single" w:sz="4" w:space="0" w:color="auto"/>
            </w:tcBorders>
            <w:shd w:val="clear" w:color="000000" w:fill="FFFF00"/>
            <w:noWrap/>
            <w:vAlign w:val="bottom"/>
            <w:hideMark/>
          </w:tcPr>
          <w:p w14:paraId="55D72AAA"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1.30263E+13</w:t>
            </w:r>
          </w:p>
        </w:tc>
      </w:tr>
      <w:tr w:rsidR="00760935" w:rsidRPr="00036950" w14:paraId="5B19D9D2"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41C378AE"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TFK-WGAN-GP</w:t>
            </w:r>
          </w:p>
        </w:tc>
        <w:tc>
          <w:tcPr>
            <w:tcW w:w="551" w:type="dxa"/>
            <w:tcBorders>
              <w:top w:val="nil"/>
              <w:left w:val="nil"/>
              <w:bottom w:val="single" w:sz="4" w:space="0" w:color="auto"/>
              <w:right w:val="single" w:sz="4" w:space="0" w:color="auto"/>
            </w:tcBorders>
            <w:shd w:val="clear" w:color="auto" w:fill="auto"/>
            <w:noWrap/>
            <w:vAlign w:val="bottom"/>
            <w:hideMark/>
          </w:tcPr>
          <w:p w14:paraId="02F9898D"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3A1E8DA3"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9</w:t>
            </w:r>
          </w:p>
        </w:tc>
        <w:tc>
          <w:tcPr>
            <w:tcW w:w="685" w:type="dxa"/>
            <w:tcBorders>
              <w:top w:val="nil"/>
              <w:left w:val="nil"/>
              <w:bottom w:val="single" w:sz="4" w:space="0" w:color="auto"/>
              <w:right w:val="single" w:sz="4" w:space="0" w:color="auto"/>
            </w:tcBorders>
            <w:shd w:val="clear" w:color="auto" w:fill="auto"/>
            <w:noWrap/>
            <w:vAlign w:val="bottom"/>
            <w:hideMark/>
          </w:tcPr>
          <w:p w14:paraId="412C6E86"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0.00812537</w:t>
            </w:r>
          </w:p>
        </w:tc>
        <w:tc>
          <w:tcPr>
            <w:tcW w:w="685" w:type="dxa"/>
            <w:tcBorders>
              <w:top w:val="nil"/>
              <w:left w:val="nil"/>
              <w:bottom w:val="single" w:sz="4" w:space="0" w:color="auto"/>
              <w:right w:val="single" w:sz="4" w:space="0" w:color="auto"/>
            </w:tcBorders>
            <w:shd w:val="clear" w:color="auto" w:fill="auto"/>
            <w:noWrap/>
            <w:vAlign w:val="bottom"/>
            <w:hideMark/>
          </w:tcPr>
          <w:p w14:paraId="6098E005"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0.09014085</w:t>
            </w:r>
          </w:p>
        </w:tc>
        <w:tc>
          <w:tcPr>
            <w:tcW w:w="741" w:type="dxa"/>
            <w:tcBorders>
              <w:top w:val="nil"/>
              <w:left w:val="nil"/>
              <w:bottom w:val="single" w:sz="4" w:space="0" w:color="auto"/>
              <w:right w:val="single" w:sz="4" w:space="0" w:color="auto"/>
            </w:tcBorders>
            <w:shd w:val="clear" w:color="auto" w:fill="auto"/>
            <w:noWrap/>
            <w:vAlign w:val="bottom"/>
            <w:hideMark/>
          </w:tcPr>
          <w:p w14:paraId="63D71BBF"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0.021708265</w:t>
            </w:r>
          </w:p>
        </w:tc>
        <w:tc>
          <w:tcPr>
            <w:tcW w:w="685" w:type="dxa"/>
            <w:tcBorders>
              <w:top w:val="nil"/>
              <w:left w:val="nil"/>
              <w:bottom w:val="single" w:sz="4" w:space="0" w:color="auto"/>
              <w:right w:val="single" w:sz="4" w:space="0" w:color="auto"/>
            </w:tcBorders>
            <w:shd w:val="clear" w:color="auto" w:fill="auto"/>
            <w:noWrap/>
            <w:vAlign w:val="bottom"/>
            <w:hideMark/>
          </w:tcPr>
          <w:p w14:paraId="4E5058DC"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8.3067E+11</w:t>
            </w:r>
          </w:p>
        </w:tc>
        <w:tc>
          <w:tcPr>
            <w:tcW w:w="685" w:type="dxa"/>
            <w:tcBorders>
              <w:top w:val="nil"/>
              <w:left w:val="nil"/>
              <w:bottom w:val="single" w:sz="4" w:space="0" w:color="auto"/>
              <w:right w:val="single" w:sz="4" w:space="0" w:color="auto"/>
            </w:tcBorders>
            <w:shd w:val="clear" w:color="auto" w:fill="auto"/>
            <w:noWrap/>
            <w:vAlign w:val="bottom"/>
            <w:hideMark/>
          </w:tcPr>
          <w:p w14:paraId="7B6DCE0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0.00754667</w:t>
            </w:r>
          </w:p>
        </w:tc>
        <w:tc>
          <w:tcPr>
            <w:tcW w:w="685" w:type="dxa"/>
            <w:tcBorders>
              <w:top w:val="nil"/>
              <w:left w:val="nil"/>
              <w:bottom w:val="single" w:sz="4" w:space="0" w:color="auto"/>
              <w:right w:val="single" w:sz="4" w:space="0" w:color="auto"/>
            </w:tcBorders>
            <w:shd w:val="clear" w:color="auto" w:fill="auto"/>
            <w:noWrap/>
            <w:vAlign w:val="bottom"/>
            <w:hideMark/>
          </w:tcPr>
          <w:p w14:paraId="3E85E824"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0.08687156</w:t>
            </w:r>
          </w:p>
        </w:tc>
        <w:tc>
          <w:tcPr>
            <w:tcW w:w="741" w:type="dxa"/>
            <w:tcBorders>
              <w:top w:val="nil"/>
              <w:left w:val="nil"/>
              <w:bottom w:val="single" w:sz="4" w:space="0" w:color="auto"/>
              <w:right w:val="single" w:sz="4" w:space="0" w:color="auto"/>
            </w:tcBorders>
            <w:shd w:val="clear" w:color="auto" w:fill="auto"/>
            <w:noWrap/>
            <w:vAlign w:val="bottom"/>
            <w:hideMark/>
          </w:tcPr>
          <w:p w14:paraId="322781D3"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0.02071965</w:t>
            </w:r>
          </w:p>
        </w:tc>
        <w:tc>
          <w:tcPr>
            <w:tcW w:w="741" w:type="dxa"/>
            <w:tcBorders>
              <w:top w:val="nil"/>
              <w:left w:val="nil"/>
              <w:bottom w:val="single" w:sz="4" w:space="0" w:color="auto"/>
              <w:right w:val="single" w:sz="4" w:space="0" w:color="auto"/>
            </w:tcBorders>
            <w:shd w:val="clear" w:color="auto" w:fill="auto"/>
            <w:noWrap/>
            <w:vAlign w:val="bottom"/>
            <w:hideMark/>
          </w:tcPr>
          <w:p w14:paraId="30AC3FD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7.40703E+11</w:t>
            </w:r>
          </w:p>
        </w:tc>
      </w:tr>
      <w:tr w:rsidR="00760935" w:rsidRPr="00036950" w14:paraId="0C4C4871"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09C62868"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Weekly ARIMA</w:t>
            </w:r>
          </w:p>
        </w:tc>
        <w:tc>
          <w:tcPr>
            <w:tcW w:w="551" w:type="dxa"/>
            <w:tcBorders>
              <w:top w:val="nil"/>
              <w:left w:val="nil"/>
              <w:bottom w:val="single" w:sz="4" w:space="0" w:color="auto"/>
              <w:right w:val="single" w:sz="4" w:space="0" w:color="auto"/>
            </w:tcBorders>
            <w:shd w:val="clear" w:color="auto" w:fill="auto"/>
            <w:noWrap/>
            <w:vAlign w:val="bottom"/>
            <w:hideMark/>
          </w:tcPr>
          <w:p w14:paraId="1208CC77"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7698AAEC"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7 days</w:t>
            </w:r>
          </w:p>
        </w:tc>
        <w:tc>
          <w:tcPr>
            <w:tcW w:w="685" w:type="dxa"/>
            <w:tcBorders>
              <w:top w:val="nil"/>
              <w:left w:val="nil"/>
              <w:bottom w:val="single" w:sz="4" w:space="0" w:color="auto"/>
              <w:right w:val="single" w:sz="4" w:space="0" w:color="auto"/>
            </w:tcBorders>
            <w:shd w:val="clear" w:color="auto" w:fill="auto"/>
            <w:noWrap/>
            <w:vAlign w:val="bottom"/>
            <w:hideMark/>
          </w:tcPr>
          <w:p w14:paraId="59E21AB1"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n/a</w:t>
            </w:r>
          </w:p>
        </w:tc>
        <w:tc>
          <w:tcPr>
            <w:tcW w:w="685" w:type="dxa"/>
            <w:tcBorders>
              <w:top w:val="nil"/>
              <w:left w:val="nil"/>
              <w:bottom w:val="single" w:sz="4" w:space="0" w:color="auto"/>
              <w:right w:val="single" w:sz="4" w:space="0" w:color="auto"/>
            </w:tcBorders>
            <w:shd w:val="clear" w:color="auto" w:fill="auto"/>
            <w:noWrap/>
            <w:vAlign w:val="bottom"/>
            <w:hideMark/>
          </w:tcPr>
          <w:p w14:paraId="5226D4FC"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n/a</w:t>
            </w:r>
          </w:p>
        </w:tc>
        <w:tc>
          <w:tcPr>
            <w:tcW w:w="741" w:type="dxa"/>
            <w:tcBorders>
              <w:top w:val="nil"/>
              <w:left w:val="nil"/>
              <w:bottom w:val="single" w:sz="4" w:space="0" w:color="auto"/>
              <w:right w:val="single" w:sz="4" w:space="0" w:color="auto"/>
            </w:tcBorders>
            <w:shd w:val="clear" w:color="auto" w:fill="auto"/>
            <w:noWrap/>
            <w:vAlign w:val="bottom"/>
            <w:hideMark/>
          </w:tcPr>
          <w:p w14:paraId="36C5BBD6"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n/a</w:t>
            </w:r>
          </w:p>
        </w:tc>
        <w:tc>
          <w:tcPr>
            <w:tcW w:w="685" w:type="dxa"/>
            <w:tcBorders>
              <w:top w:val="nil"/>
              <w:left w:val="nil"/>
              <w:bottom w:val="single" w:sz="4" w:space="0" w:color="auto"/>
              <w:right w:val="single" w:sz="4" w:space="0" w:color="auto"/>
            </w:tcBorders>
            <w:shd w:val="clear" w:color="auto" w:fill="auto"/>
            <w:noWrap/>
            <w:vAlign w:val="bottom"/>
            <w:hideMark/>
          </w:tcPr>
          <w:p w14:paraId="5AC3D6FC"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n/a</w:t>
            </w:r>
          </w:p>
        </w:tc>
        <w:tc>
          <w:tcPr>
            <w:tcW w:w="685" w:type="dxa"/>
            <w:tcBorders>
              <w:top w:val="nil"/>
              <w:left w:val="nil"/>
              <w:bottom w:val="single" w:sz="4" w:space="0" w:color="auto"/>
              <w:right w:val="single" w:sz="4" w:space="0" w:color="auto"/>
            </w:tcBorders>
            <w:shd w:val="clear" w:color="auto" w:fill="auto"/>
            <w:noWrap/>
            <w:vAlign w:val="bottom"/>
            <w:hideMark/>
          </w:tcPr>
          <w:p w14:paraId="261B5E03"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1436.90057</w:t>
            </w:r>
          </w:p>
        </w:tc>
        <w:tc>
          <w:tcPr>
            <w:tcW w:w="685" w:type="dxa"/>
            <w:tcBorders>
              <w:top w:val="nil"/>
              <w:left w:val="nil"/>
              <w:bottom w:val="single" w:sz="4" w:space="0" w:color="auto"/>
              <w:right w:val="single" w:sz="4" w:space="0" w:color="auto"/>
            </w:tcBorders>
            <w:shd w:val="clear" w:color="auto" w:fill="auto"/>
            <w:noWrap/>
            <w:vAlign w:val="bottom"/>
            <w:hideMark/>
          </w:tcPr>
          <w:p w14:paraId="02F2521D"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37.9064714</w:t>
            </w:r>
          </w:p>
        </w:tc>
        <w:tc>
          <w:tcPr>
            <w:tcW w:w="741" w:type="dxa"/>
            <w:tcBorders>
              <w:top w:val="nil"/>
              <w:left w:val="nil"/>
              <w:bottom w:val="single" w:sz="4" w:space="0" w:color="auto"/>
              <w:right w:val="single" w:sz="4" w:space="0" w:color="auto"/>
            </w:tcBorders>
            <w:shd w:val="clear" w:color="auto" w:fill="auto"/>
            <w:noWrap/>
            <w:vAlign w:val="bottom"/>
            <w:hideMark/>
          </w:tcPr>
          <w:p w14:paraId="2544DEC8"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28.42712296</w:t>
            </w:r>
          </w:p>
        </w:tc>
        <w:tc>
          <w:tcPr>
            <w:tcW w:w="741" w:type="dxa"/>
            <w:tcBorders>
              <w:top w:val="nil"/>
              <w:left w:val="nil"/>
              <w:bottom w:val="single" w:sz="4" w:space="0" w:color="auto"/>
              <w:right w:val="single" w:sz="4" w:space="0" w:color="auto"/>
            </w:tcBorders>
            <w:shd w:val="clear" w:color="auto" w:fill="auto"/>
            <w:noWrap/>
            <w:vAlign w:val="bottom"/>
            <w:hideMark/>
          </w:tcPr>
          <w:p w14:paraId="5E2353A2"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0.195063926</w:t>
            </w:r>
          </w:p>
        </w:tc>
      </w:tr>
      <w:tr w:rsidR="00760935" w:rsidRPr="00036950" w14:paraId="7776C3A2"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6583E1AD"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TFK-LSGAN</w:t>
            </w:r>
          </w:p>
        </w:tc>
        <w:tc>
          <w:tcPr>
            <w:tcW w:w="551" w:type="dxa"/>
            <w:tcBorders>
              <w:top w:val="nil"/>
              <w:left w:val="nil"/>
              <w:bottom w:val="single" w:sz="4" w:space="0" w:color="auto"/>
              <w:right w:val="single" w:sz="4" w:space="0" w:color="auto"/>
            </w:tcBorders>
            <w:shd w:val="clear" w:color="auto" w:fill="auto"/>
            <w:noWrap/>
            <w:vAlign w:val="bottom"/>
            <w:hideMark/>
          </w:tcPr>
          <w:p w14:paraId="0F75A6C2"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Space</w:t>
            </w:r>
          </w:p>
        </w:tc>
        <w:tc>
          <w:tcPr>
            <w:tcW w:w="830" w:type="dxa"/>
            <w:tcBorders>
              <w:top w:val="nil"/>
              <w:left w:val="nil"/>
              <w:bottom w:val="single" w:sz="4" w:space="0" w:color="auto"/>
              <w:right w:val="single" w:sz="4" w:space="0" w:color="auto"/>
            </w:tcBorders>
            <w:shd w:val="clear" w:color="auto" w:fill="auto"/>
            <w:noWrap/>
            <w:vAlign w:val="bottom"/>
            <w:hideMark/>
          </w:tcPr>
          <w:p w14:paraId="2F8B0C16" w14:textId="318D9A7F" w:rsidR="00760935" w:rsidRPr="00036950" w:rsidRDefault="00760935" w:rsidP="00760935">
            <w:pPr>
              <w:spacing w:after="0" w:line="240" w:lineRule="auto"/>
              <w:jc w:val="right"/>
              <w:rPr>
                <w:rFonts w:ascii="Calibri" w:eastAsia="Times New Roman" w:hAnsi="Calibri" w:cs="Calibri"/>
                <w:color w:val="000000"/>
                <w:sz w:val="12"/>
                <w:szCs w:val="12"/>
              </w:rPr>
            </w:pPr>
            <w:r w:rsidRPr="00756E77">
              <w:rPr>
                <w:rFonts w:ascii="Calibri" w:eastAsia="Times New Roman" w:hAnsi="Calibri" w:cs="Calibri"/>
                <w:color w:val="000000"/>
                <w:sz w:val="12"/>
                <w:szCs w:val="12"/>
              </w:rPr>
              <w:t>9</w:t>
            </w:r>
          </w:p>
        </w:tc>
        <w:tc>
          <w:tcPr>
            <w:tcW w:w="685" w:type="dxa"/>
            <w:tcBorders>
              <w:top w:val="nil"/>
              <w:left w:val="nil"/>
              <w:bottom w:val="single" w:sz="4" w:space="0" w:color="auto"/>
              <w:right w:val="single" w:sz="4" w:space="0" w:color="auto"/>
            </w:tcBorders>
            <w:shd w:val="clear" w:color="auto" w:fill="auto"/>
            <w:noWrap/>
            <w:vAlign w:val="bottom"/>
            <w:hideMark/>
          </w:tcPr>
          <w:p w14:paraId="045B76E5"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0.1126827</w:t>
            </w:r>
          </w:p>
        </w:tc>
        <w:tc>
          <w:tcPr>
            <w:tcW w:w="685" w:type="dxa"/>
            <w:tcBorders>
              <w:top w:val="nil"/>
              <w:left w:val="nil"/>
              <w:bottom w:val="single" w:sz="4" w:space="0" w:color="auto"/>
              <w:right w:val="single" w:sz="4" w:space="0" w:color="auto"/>
            </w:tcBorders>
            <w:shd w:val="clear" w:color="auto" w:fill="auto"/>
            <w:noWrap/>
            <w:vAlign w:val="bottom"/>
            <w:hideMark/>
          </w:tcPr>
          <w:p w14:paraId="43ECECEF"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0.33568244</w:t>
            </w:r>
          </w:p>
        </w:tc>
        <w:tc>
          <w:tcPr>
            <w:tcW w:w="741" w:type="dxa"/>
            <w:tcBorders>
              <w:top w:val="nil"/>
              <w:left w:val="nil"/>
              <w:bottom w:val="single" w:sz="4" w:space="0" w:color="auto"/>
              <w:right w:val="single" w:sz="4" w:space="0" w:color="auto"/>
            </w:tcBorders>
            <w:shd w:val="clear" w:color="auto" w:fill="auto"/>
            <w:noWrap/>
            <w:vAlign w:val="bottom"/>
            <w:hideMark/>
          </w:tcPr>
          <w:p w14:paraId="734A5A13"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0.18267849</w:t>
            </w:r>
          </w:p>
        </w:tc>
        <w:tc>
          <w:tcPr>
            <w:tcW w:w="685" w:type="dxa"/>
            <w:tcBorders>
              <w:top w:val="nil"/>
              <w:left w:val="nil"/>
              <w:bottom w:val="single" w:sz="4" w:space="0" w:color="auto"/>
              <w:right w:val="single" w:sz="4" w:space="0" w:color="auto"/>
            </w:tcBorders>
            <w:shd w:val="clear" w:color="auto" w:fill="auto"/>
            <w:noWrap/>
            <w:vAlign w:val="bottom"/>
            <w:hideMark/>
          </w:tcPr>
          <w:p w14:paraId="066E6F29"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0.57419306</w:t>
            </w:r>
          </w:p>
        </w:tc>
        <w:tc>
          <w:tcPr>
            <w:tcW w:w="685" w:type="dxa"/>
            <w:tcBorders>
              <w:top w:val="nil"/>
              <w:left w:val="nil"/>
              <w:bottom w:val="single" w:sz="4" w:space="0" w:color="auto"/>
              <w:right w:val="single" w:sz="4" w:space="0" w:color="auto"/>
            </w:tcBorders>
            <w:shd w:val="clear" w:color="auto" w:fill="auto"/>
            <w:noWrap/>
            <w:vAlign w:val="bottom"/>
            <w:hideMark/>
          </w:tcPr>
          <w:p w14:paraId="55AB2CDE"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0.10933066</w:t>
            </w:r>
          </w:p>
        </w:tc>
        <w:tc>
          <w:tcPr>
            <w:tcW w:w="685" w:type="dxa"/>
            <w:tcBorders>
              <w:top w:val="nil"/>
              <w:left w:val="nil"/>
              <w:bottom w:val="single" w:sz="4" w:space="0" w:color="auto"/>
              <w:right w:val="single" w:sz="4" w:space="0" w:color="auto"/>
            </w:tcBorders>
            <w:shd w:val="clear" w:color="auto" w:fill="auto"/>
            <w:noWrap/>
            <w:vAlign w:val="bottom"/>
            <w:hideMark/>
          </w:tcPr>
          <w:p w14:paraId="22E52A99"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0.33065187</w:t>
            </w:r>
          </w:p>
        </w:tc>
        <w:tc>
          <w:tcPr>
            <w:tcW w:w="741" w:type="dxa"/>
            <w:tcBorders>
              <w:top w:val="nil"/>
              <w:left w:val="nil"/>
              <w:bottom w:val="single" w:sz="4" w:space="0" w:color="auto"/>
              <w:right w:val="single" w:sz="4" w:space="0" w:color="auto"/>
            </w:tcBorders>
            <w:shd w:val="clear" w:color="auto" w:fill="auto"/>
            <w:noWrap/>
            <w:vAlign w:val="bottom"/>
            <w:hideMark/>
          </w:tcPr>
          <w:p w14:paraId="4CA0034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0.18496665</w:t>
            </w:r>
          </w:p>
        </w:tc>
        <w:tc>
          <w:tcPr>
            <w:tcW w:w="741" w:type="dxa"/>
            <w:tcBorders>
              <w:top w:val="nil"/>
              <w:left w:val="nil"/>
              <w:bottom w:val="single" w:sz="4" w:space="0" w:color="auto"/>
              <w:right w:val="single" w:sz="4" w:space="0" w:color="auto"/>
            </w:tcBorders>
            <w:shd w:val="clear" w:color="auto" w:fill="auto"/>
            <w:noWrap/>
            <w:vAlign w:val="bottom"/>
            <w:hideMark/>
          </w:tcPr>
          <w:p w14:paraId="31AA9083"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0.5471558</w:t>
            </w:r>
          </w:p>
        </w:tc>
      </w:tr>
      <w:tr w:rsidR="00760935" w:rsidRPr="00036950" w14:paraId="1EDBB3DB"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23C1A16"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MMS-LSTM-Weekly</w:t>
            </w:r>
          </w:p>
        </w:tc>
        <w:tc>
          <w:tcPr>
            <w:tcW w:w="551" w:type="dxa"/>
            <w:tcBorders>
              <w:top w:val="nil"/>
              <w:left w:val="nil"/>
              <w:bottom w:val="single" w:sz="4" w:space="0" w:color="auto"/>
              <w:right w:val="single" w:sz="4" w:space="0" w:color="auto"/>
            </w:tcBorders>
            <w:shd w:val="clear" w:color="auto" w:fill="auto"/>
            <w:noWrap/>
            <w:vAlign w:val="bottom"/>
            <w:hideMark/>
          </w:tcPr>
          <w:p w14:paraId="76C177C2"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771C4F66"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7 days</w:t>
            </w:r>
          </w:p>
        </w:tc>
        <w:tc>
          <w:tcPr>
            <w:tcW w:w="685" w:type="dxa"/>
            <w:tcBorders>
              <w:top w:val="nil"/>
              <w:left w:val="nil"/>
              <w:bottom w:val="single" w:sz="4" w:space="0" w:color="auto"/>
              <w:right w:val="single" w:sz="4" w:space="0" w:color="auto"/>
            </w:tcBorders>
            <w:shd w:val="clear" w:color="auto" w:fill="auto"/>
            <w:noWrap/>
            <w:vAlign w:val="bottom"/>
            <w:hideMark/>
          </w:tcPr>
          <w:p w14:paraId="141EFB10"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227.370864</w:t>
            </w:r>
          </w:p>
        </w:tc>
        <w:tc>
          <w:tcPr>
            <w:tcW w:w="685" w:type="dxa"/>
            <w:tcBorders>
              <w:top w:val="nil"/>
              <w:left w:val="nil"/>
              <w:bottom w:val="single" w:sz="4" w:space="0" w:color="auto"/>
              <w:right w:val="single" w:sz="4" w:space="0" w:color="auto"/>
            </w:tcBorders>
            <w:shd w:val="clear" w:color="auto" w:fill="auto"/>
            <w:noWrap/>
            <w:vAlign w:val="bottom"/>
            <w:hideMark/>
          </w:tcPr>
          <w:p w14:paraId="039243CC"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15.078822</w:t>
            </w:r>
          </w:p>
        </w:tc>
        <w:tc>
          <w:tcPr>
            <w:tcW w:w="741" w:type="dxa"/>
            <w:tcBorders>
              <w:top w:val="nil"/>
              <w:left w:val="nil"/>
              <w:bottom w:val="single" w:sz="4" w:space="0" w:color="auto"/>
              <w:right w:val="single" w:sz="4" w:space="0" w:color="auto"/>
            </w:tcBorders>
            <w:shd w:val="clear" w:color="auto" w:fill="auto"/>
            <w:noWrap/>
            <w:vAlign w:val="bottom"/>
            <w:hideMark/>
          </w:tcPr>
          <w:p w14:paraId="1D3F9851"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10.250484</w:t>
            </w:r>
          </w:p>
        </w:tc>
        <w:tc>
          <w:tcPr>
            <w:tcW w:w="685" w:type="dxa"/>
            <w:tcBorders>
              <w:top w:val="nil"/>
              <w:left w:val="nil"/>
              <w:bottom w:val="single" w:sz="4" w:space="0" w:color="auto"/>
              <w:right w:val="single" w:sz="4" w:space="0" w:color="auto"/>
            </w:tcBorders>
            <w:shd w:val="clear" w:color="auto" w:fill="auto"/>
            <w:noWrap/>
            <w:vAlign w:val="bottom"/>
            <w:hideMark/>
          </w:tcPr>
          <w:p w14:paraId="2BC31F8A"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0.086445</w:t>
            </w:r>
          </w:p>
        </w:tc>
        <w:tc>
          <w:tcPr>
            <w:tcW w:w="685" w:type="dxa"/>
            <w:tcBorders>
              <w:top w:val="nil"/>
              <w:left w:val="nil"/>
              <w:bottom w:val="single" w:sz="4" w:space="0" w:color="auto"/>
              <w:right w:val="single" w:sz="4" w:space="0" w:color="auto"/>
            </w:tcBorders>
            <w:shd w:val="clear" w:color="auto" w:fill="auto"/>
            <w:noWrap/>
            <w:vAlign w:val="bottom"/>
            <w:hideMark/>
          </w:tcPr>
          <w:p w14:paraId="779DA8E0"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852.383545</w:t>
            </w:r>
          </w:p>
        </w:tc>
        <w:tc>
          <w:tcPr>
            <w:tcW w:w="685" w:type="dxa"/>
            <w:tcBorders>
              <w:top w:val="nil"/>
              <w:left w:val="nil"/>
              <w:bottom w:val="single" w:sz="4" w:space="0" w:color="auto"/>
              <w:right w:val="single" w:sz="4" w:space="0" w:color="auto"/>
            </w:tcBorders>
            <w:shd w:val="clear" w:color="auto" w:fill="auto"/>
            <w:noWrap/>
            <w:vAlign w:val="bottom"/>
            <w:hideMark/>
          </w:tcPr>
          <w:p w14:paraId="76649EF8"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29.195608</w:t>
            </w:r>
          </w:p>
        </w:tc>
        <w:tc>
          <w:tcPr>
            <w:tcW w:w="741" w:type="dxa"/>
            <w:tcBorders>
              <w:top w:val="nil"/>
              <w:left w:val="nil"/>
              <w:bottom w:val="single" w:sz="4" w:space="0" w:color="auto"/>
              <w:right w:val="single" w:sz="4" w:space="0" w:color="auto"/>
            </w:tcBorders>
            <w:shd w:val="clear" w:color="auto" w:fill="auto"/>
            <w:noWrap/>
            <w:vAlign w:val="bottom"/>
            <w:hideMark/>
          </w:tcPr>
          <w:p w14:paraId="0D338B34"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21.007481</w:t>
            </w:r>
          </w:p>
        </w:tc>
        <w:tc>
          <w:tcPr>
            <w:tcW w:w="741" w:type="dxa"/>
            <w:tcBorders>
              <w:top w:val="nil"/>
              <w:left w:val="nil"/>
              <w:bottom w:val="single" w:sz="4" w:space="0" w:color="auto"/>
              <w:right w:val="single" w:sz="4" w:space="0" w:color="auto"/>
            </w:tcBorders>
            <w:shd w:val="clear" w:color="auto" w:fill="auto"/>
            <w:noWrap/>
            <w:vAlign w:val="bottom"/>
            <w:hideMark/>
          </w:tcPr>
          <w:p w14:paraId="0D700E2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0.143819</w:t>
            </w:r>
          </w:p>
        </w:tc>
      </w:tr>
      <w:tr w:rsidR="00760935" w:rsidRPr="00036950" w14:paraId="2A5159C0" w14:textId="77777777" w:rsidTr="00760935">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6D8F892F"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LSTM9</w:t>
            </w:r>
          </w:p>
        </w:tc>
        <w:tc>
          <w:tcPr>
            <w:tcW w:w="551" w:type="dxa"/>
            <w:tcBorders>
              <w:top w:val="nil"/>
              <w:left w:val="nil"/>
              <w:bottom w:val="single" w:sz="4" w:space="0" w:color="auto"/>
              <w:right w:val="single" w:sz="4" w:space="0" w:color="auto"/>
            </w:tcBorders>
            <w:shd w:val="clear" w:color="auto" w:fill="auto"/>
            <w:noWrap/>
            <w:vAlign w:val="bottom"/>
            <w:hideMark/>
          </w:tcPr>
          <w:p w14:paraId="368ECBDB" w14:textId="77777777" w:rsidR="00760935" w:rsidRPr="00036950" w:rsidRDefault="00760935" w:rsidP="001327F3">
            <w:pPr>
              <w:spacing w:after="0" w:line="240" w:lineRule="auto"/>
              <w:rPr>
                <w:rFonts w:ascii="Calibri" w:eastAsia="Times New Roman" w:hAnsi="Calibri" w:cs="Calibri"/>
                <w:color w:val="000000"/>
                <w:sz w:val="12"/>
                <w:szCs w:val="12"/>
              </w:rPr>
            </w:pPr>
            <w:r w:rsidRPr="00036950">
              <w:rPr>
                <w:rFonts w:ascii="Calibri" w:eastAsia="Times New Roman" w:hAnsi="Calibri" w:cs="Calibri"/>
                <w:color w:val="000000"/>
                <w:sz w:val="12"/>
                <w:szCs w:val="12"/>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1F2F6D19" w14:textId="1FEC7C48" w:rsidR="00760935" w:rsidRPr="00036950" w:rsidRDefault="00760935" w:rsidP="001327F3">
            <w:pPr>
              <w:spacing w:after="0" w:line="240" w:lineRule="auto"/>
              <w:rPr>
                <w:rFonts w:ascii="Calibri" w:eastAsia="Times New Roman" w:hAnsi="Calibri" w:cs="Calibri"/>
                <w:color w:val="000000"/>
                <w:sz w:val="12"/>
                <w:szCs w:val="12"/>
              </w:rPr>
            </w:pPr>
            <w:r w:rsidRPr="00756E77">
              <w:rPr>
                <w:rFonts w:ascii="Calibri" w:eastAsia="Times New Roman" w:hAnsi="Calibri" w:cs="Calibri"/>
                <w:color w:val="000000"/>
                <w:sz w:val="12"/>
                <w:szCs w:val="12"/>
              </w:rPr>
              <w:t>5LB</w:t>
            </w:r>
          </w:p>
        </w:tc>
        <w:tc>
          <w:tcPr>
            <w:tcW w:w="685" w:type="dxa"/>
            <w:tcBorders>
              <w:top w:val="nil"/>
              <w:left w:val="nil"/>
              <w:bottom w:val="single" w:sz="4" w:space="0" w:color="auto"/>
              <w:right w:val="single" w:sz="4" w:space="0" w:color="auto"/>
            </w:tcBorders>
            <w:shd w:val="clear" w:color="auto" w:fill="auto"/>
            <w:noWrap/>
            <w:vAlign w:val="bottom"/>
            <w:hideMark/>
          </w:tcPr>
          <w:p w14:paraId="79791811"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7.578619</w:t>
            </w:r>
          </w:p>
        </w:tc>
        <w:tc>
          <w:tcPr>
            <w:tcW w:w="685" w:type="dxa"/>
            <w:tcBorders>
              <w:top w:val="nil"/>
              <w:left w:val="nil"/>
              <w:bottom w:val="single" w:sz="4" w:space="0" w:color="auto"/>
              <w:right w:val="single" w:sz="4" w:space="0" w:color="auto"/>
            </w:tcBorders>
            <w:shd w:val="clear" w:color="auto" w:fill="auto"/>
            <w:noWrap/>
            <w:vAlign w:val="bottom"/>
            <w:hideMark/>
          </w:tcPr>
          <w:p w14:paraId="359D4906"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2.752929</w:t>
            </w:r>
          </w:p>
        </w:tc>
        <w:tc>
          <w:tcPr>
            <w:tcW w:w="741" w:type="dxa"/>
            <w:tcBorders>
              <w:top w:val="nil"/>
              <w:left w:val="nil"/>
              <w:bottom w:val="single" w:sz="4" w:space="0" w:color="auto"/>
              <w:right w:val="single" w:sz="4" w:space="0" w:color="auto"/>
            </w:tcBorders>
            <w:shd w:val="clear" w:color="auto" w:fill="auto"/>
            <w:noWrap/>
            <w:vAlign w:val="bottom"/>
            <w:hideMark/>
          </w:tcPr>
          <w:p w14:paraId="6E0746F7"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1.563434</w:t>
            </w:r>
          </w:p>
        </w:tc>
        <w:tc>
          <w:tcPr>
            <w:tcW w:w="685" w:type="dxa"/>
            <w:tcBorders>
              <w:top w:val="nil"/>
              <w:left w:val="nil"/>
              <w:bottom w:val="single" w:sz="4" w:space="0" w:color="auto"/>
              <w:right w:val="single" w:sz="4" w:space="0" w:color="auto"/>
            </w:tcBorders>
            <w:shd w:val="clear" w:color="auto" w:fill="auto"/>
            <w:noWrap/>
            <w:vAlign w:val="bottom"/>
            <w:hideMark/>
          </w:tcPr>
          <w:p w14:paraId="283A5F21"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0.139068</w:t>
            </w:r>
          </w:p>
        </w:tc>
        <w:tc>
          <w:tcPr>
            <w:tcW w:w="685" w:type="dxa"/>
            <w:tcBorders>
              <w:top w:val="nil"/>
              <w:left w:val="nil"/>
              <w:bottom w:val="single" w:sz="4" w:space="0" w:color="auto"/>
              <w:right w:val="single" w:sz="4" w:space="0" w:color="auto"/>
            </w:tcBorders>
            <w:shd w:val="clear" w:color="auto" w:fill="auto"/>
            <w:noWrap/>
            <w:vAlign w:val="bottom"/>
            <w:hideMark/>
          </w:tcPr>
          <w:p w14:paraId="62602FF4"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55.893509</w:t>
            </w:r>
          </w:p>
        </w:tc>
        <w:tc>
          <w:tcPr>
            <w:tcW w:w="685" w:type="dxa"/>
            <w:tcBorders>
              <w:top w:val="nil"/>
              <w:left w:val="nil"/>
              <w:bottom w:val="single" w:sz="4" w:space="0" w:color="auto"/>
              <w:right w:val="single" w:sz="4" w:space="0" w:color="auto"/>
            </w:tcBorders>
            <w:shd w:val="clear" w:color="auto" w:fill="auto"/>
            <w:noWrap/>
            <w:vAlign w:val="bottom"/>
            <w:hideMark/>
          </w:tcPr>
          <w:p w14:paraId="1F1CA1F9"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5.60772</w:t>
            </w:r>
          </w:p>
        </w:tc>
        <w:tc>
          <w:tcPr>
            <w:tcW w:w="741" w:type="dxa"/>
            <w:tcBorders>
              <w:top w:val="nil"/>
              <w:left w:val="nil"/>
              <w:bottom w:val="single" w:sz="4" w:space="0" w:color="auto"/>
              <w:right w:val="single" w:sz="4" w:space="0" w:color="auto"/>
            </w:tcBorders>
            <w:shd w:val="clear" w:color="auto" w:fill="auto"/>
            <w:noWrap/>
            <w:vAlign w:val="bottom"/>
            <w:hideMark/>
          </w:tcPr>
          <w:p w14:paraId="287E8A60"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5.70559</w:t>
            </w:r>
          </w:p>
        </w:tc>
        <w:tc>
          <w:tcPr>
            <w:tcW w:w="741" w:type="dxa"/>
            <w:tcBorders>
              <w:top w:val="nil"/>
              <w:left w:val="nil"/>
              <w:bottom w:val="single" w:sz="4" w:space="0" w:color="auto"/>
              <w:right w:val="single" w:sz="4" w:space="0" w:color="auto"/>
            </w:tcBorders>
            <w:shd w:val="clear" w:color="auto" w:fill="auto"/>
            <w:noWrap/>
            <w:vAlign w:val="bottom"/>
            <w:hideMark/>
          </w:tcPr>
          <w:p w14:paraId="198F5234" w14:textId="77777777" w:rsidR="00760935" w:rsidRPr="00036950" w:rsidRDefault="00760935" w:rsidP="001327F3">
            <w:pPr>
              <w:spacing w:after="0" w:line="240" w:lineRule="auto"/>
              <w:jc w:val="right"/>
              <w:rPr>
                <w:rFonts w:ascii="Calibri" w:eastAsia="Times New Roman" w:hAnsi="Calibri" w:cs="Calibri"/>
                <w:color w:val="000000"/>
                <w:sz w:val="12"/>
                <w:szCs w:val="12"/>
              </w:rPr>
            </w:pPr>
            <w:r w:rsidRPr="00036950">
              <w:rPr>
                <w:rFonts w:ascii="Calibri" w:eastAsia="Times New Roman" w:hAnsi="Calibri" w:cs="Calibri"/>
                <w:color w:val="000000"/>
                <w:sz w:val="12"/>
                <w:szCs w:val="12"/>
              </w:rPr>
              <w:t>0.281344</w:t>
            </w:r>
          </w:p>
        </w:tc>
      </w:tr>
    </w:tbl>
    <w:p w14:paraId="2ED3BAB5" w14:textId="77777777" w:rsidR="00760935" w:rsidRDefault="00760935" w:rsidP="00D96652">
      <w:pPr>
        <w:jc w:val="both"/>
        <w:rPr>
          <w:rFonts w:ascii="Times New Roman" w:eastAsia="DengXian" w:hAnsi="Times New Roman" w:cs="Times New Roman"/>
          <w:i/>
          <w:iCs/>
          <w:color w:val="4472C4" w:themeColor="accent1"/>
          <w:sz w:val="18"/>
          <w:szCs w:val="18"/>
        </w:rPr>
      </w:pPr>
    </w:p>
    <w:p w14:paraId="5495D706" w14:textId="64A86678" w:rsidR="00760935" w:rsidRPr="0046448F" w:rsidRDefault="00760935" w:rsidP="00D96652">
      <w:pPr>
        <w:jc w:val="both"/>
        <w:rPr>
          <w:rFonts w:ascii="Times New Roman" w:eastAsia="DengXian" w:hAnsi="Times New Roman" w:cs="Times New Roman"/>
          <w:i/>
          <w:iCs/>
          <w:color w:val="4472C4" w:themeColor="accent1"/>
          <w:sz w:val="18"/>
          <w:szCs w:val="18"/>
        </w:rPr>
        <w:sectPr w:rsidR="00760935" w:rsidRPr="0046448F" w:rsidSect="004210F6">
          <w:pgSz w:w="12240" w:h="15840"/>
          <w:pgMar w:top="1440" w:right="1800" w:bottom="1440" w:left="1800" w:header="720" w:footer="720" w:gutter="0"/>
          <w:cols w:space="720"/>
          <w:docGrid w:linePitch="360"/>
        </w:sectPr>
      </w:pPr>
    </w:p>
    <w:p w14:paraId="7CB104EC" w14:textId="0A66A01C" w:rsidR="009E7158" w:rsidRDefault="00756E77" w:rsidP="00C2353A">
      <w:pPr>
        <w:ind w:firstLine="720"/>
        <w:jc w:val="both"/>
        <w:rPr>
          <w:rFonts w:ascii="Times New Roman" w:eastAsia="DengXian" w:hAnsi="Times New Roman" w:cs="Times New Roman"/>
          <w:szCs w:val="22"/>
        </w:rPr>
        <w:sectPr w:rsidR="009E7158" w:rsidSect="004210F6">
          <w:type w:val="continuous"/>
          <w:pgSz w:w="12240" w:h="15840"/>
          <w:pgMar w:top="1440" w:right="1800" w:bottom="1440" w:left="1800" w:header="720" w:footer="720" w:gutter="0"/>
          <w:cols w:num="2" w:space="720"/>
          <w:docGrid w:linePitch="360"/>
        </w:sectPr>
      </w:pPr>
      <w:r w:rsidRPr="005450D4">
        <w:rPr>
          <w:rFonts w:ascii="Times New Roman" w:eastAsia="DengXian" w:hAnsi="Times New Roman" w:cs="Times New Roman"/>
          <w:szCs w:val="22"/>
        </w:rPr>
        <w:t>According to the table 6</w:t>
      </w:r>
      <w:r>
        <w:rPr>
          <w:rFonts w:ascii="Times New Roman" w:eastAsia="DengXian" w:hAnsi="Times New Roman" w:cs="Times New Roman"/>
          <w:szCs w:val="22"/>
        </w:rPr>
        <w:t xml:space="preserve"> and figure 33</w:t>
      </w:r>
      <w:r w:rsidRPr="005450D4">
        <w:rPr>
          <w:rFonts w:ascii="Times New Roman" w:eastAsia="DengXian" w:hAnsi="Times New Roman" w:cs="Times New Roman"/>
          <w:szCs w:val="22"/>
        </w:rPr>
        <w:t xml:space="preserve">, </w:t>
      </w:r>
      <w:r>
        <w:rPr>
          <w:rFonts w:ascii="Times New Roman" w:eastAsia="DengXian" w:hAnsi="Times New Roman" w:cs="Times New Roman"/>
          <w:szCs w:val="22"/>
        </w:rPr>
        <w:t>upon adding more images to the training batch</w:t>
      </w:r>
      <w:r w:rsidRPr="005450D4">
        <w:rPr>
          <w:rFonts w:ascii="Times New Roman" w:eastAsia="DengXian" w:hAnsi="Times New Roman" w:cs="Times New Roman"/>
          <w:szCs w:val="22"/>
        </w:rPr>
        <w:t>,</w:t>
      </w:r>
      <w:r>
        <w:rPr>
          <w:rFonts w:ascii="Times New Roman" w:eastAsia="DengXian" w:hAnsi="Times New Roman" w:cs="Times New Roman"/>
          <w:szCs w:val="22"/>
        </w:rPr>
        <w:t xml:space="preserve"> depending on the architectural structure, the DCGAN and the CVAE improved, the VAE slightly improved its MSE, but worsened its MAE, and the </w:t>
      </w:r>
      <w:r>
        <w:rPr>
          <w:rFonts w:ascii="Times New Roman" w:eastAsia="DengXian" w:hAnsi="Times New Roman" w:cs="Times New Roman"/>
          <w:szCs w:val="22"/>
        </w:rPr>
        <w:t>WGAN-GP, LSGAN, and BAE.</w:t>
      </w:r>
      <w:r w:rsidRPr="005450D4">
        <w:rPr>
          <w:rFonts w:ascii="Times New Roman" w:eastAsia="DengXian" w:hAnsi="Times New Roman" w:cs="Times New Roman"/>
          <w:szCs w:val="22"/>
        </w:rPr>
        <w:t xml:space="preserve"> Nevertheless, the VAE is still the best model for our dataset. </w:t>
      </w:r>
      <w:proofErr w:type="spellStart"/>
      <w:r w:rsidRPr="005450D4">
        <w:rPr>
          <w:rFonts w:ascii="Times New Roman" w:eastAsia="DengXian" w:hAnsi="Times New Roman" w:cs="Times New Roman"/>
          <w:szCs w:val="22"/>
        </w:rPr>
        <w:t>Visualised</w:t>
      </w:r>
      <w:proofErr w:type="spellEnd"/>
      <w:r w:rsidRPr="005450D4">
        <w:rPr>
          <w:rFonts w:ascii="Times New Roman" w:eastAsia="DengXian" w:hAnsi="Times New Roman" w:cs="Times New Roman"/>
          <w:szCs w:val="22"/>
        </w:rPr>
        <w:t xml:space="preserve"> predictions</w:t>
      </w:r>
      <w:r>
        <w:rPr>
          <w:rFonts w:ascii="Times New Roman" w:eastAsia="DengXian" w:hAnsi="Times New Roman" w:cs="Times New Roman"/>
          <w:szCs w:val="22"/>
        </w:rPr>
        <w:t xml:space="preserve"> of table 4</w:t>
      </w:r>
      <w:r w:rsidRPr="005450D4">
        <w:rPr>
          <w:rFonts w:ascii="Times New Roman" w:eastAsia="DengXian" w:hAnsi="Times New Roman" w:cs="Times New Roman"/>
          <w:szCs w:val="22"/>
        </w:rPr>
        <w:t xml:space="preserve"> </w:t>
      </w:r>
      <w:r w:rsidRPr="00D0618B">
        <w:rPr>
          <w:rFonts w:ascii="Times New Roman" w:eastAsia="DengXian" w:hAnsi="Times New Roman" w:cs="Times New Roman"/>
          <w:szCs w:val="22"/>
        </w:rPr>
        <w:t>can be viewed in figure 3</w:t>
      </w:r>
      <w:r>
        <w:rPr>
          <w:rFonts w:ascii="Times New Roman" w:eastAsia="DengXian" w:hAnsi="Times New Roman" w:cs="Times New Roman"/>
          <w:szCs w:val="22"/>
        </w:rPr>
        <w:t>4</w:t>
      </w:r>
      <w:r w:rsidRPr="00D0618B">
        <w:rPr>
          <w:rFonts w:ascii="Times New Roman" w:eastAsia="DengXian" w:hAnsi="Times New Roman" w:cs="Times New Roman"/>
          <w:szCs w:val="22"/>
        </w:rPr>
        <w:t xml:space="preserve"> and 3</w:t>
      </w:r>
      <w:r>
        <w:rPr>
          <w:rFonts w:ascii="Times New Roman" w:eastAsia="DengXian" w:hAnsi="Times New Roman" w:cs="Times New Roman"/>
          <w:szCs w:val="22"/>
        </w:rPr>
        <w:t>5</w:t>
      </w:r>
      <w:r w:rsidRPr="00D0618B">
        <w:rPr>
          <w:rFonts w:ascii="Times New Roman" w:eastAsia="DengXian" w:hAnsi="Times New Roman" w:cs="Times New Roman"/>
          <w:szCs w:val="22"/>
        </w:rPr>
        <w:t xml:space="preserve">. Only for MMS-LSTM, graphs were plotted from June 1, </w:t>
      </w:r>
      <w:proofErr w:type="gramStart"/>
      <w:r w:rsidRPr="00D0618B">
        <w:rPr>
          <w:rFonts w:ascii="Times New Roman" w:eastAsia="DengXian" w:hAnsi="Times New Roman" w:cs="Times New Roman"/>
          <w:szCs w:val="22"/>
        </w:rPr>
        <w:t>2017</w:t>
      </w:r>
      <w:proofErr w:type="gramEnd"/>
      <w:r w:rsidRPr="00D0618B">
        <w:rPr>
          <w:rFonts w:ascii="Times New Roman" w:eastAsia="DengXian" w:hAnsi="Times New Roman" w:cs="Times New Roman"/>
          <w:szCs w:val="22"/>
        </w:rPr>
        <w:t xml:space="preserve"> onwards</w:t>
      </w:r>
    </w:p>
    <w:p w14:paraId="7BD4E1F9" w14:textId="77777777" w:rsidR="009E7158" w:rsidRDefault="009E7158" w:rsidP="00756E77">
      <w:pPr>
        <w:spacing w:after="0"/>
        <w:jc w:val="center"/>
        <w:rPr>
          <w:rFonts w:ascii="Times New Roman" w:eastAsia="DengXian" w:hAnsi="Times New Roman" w:cs="Times New Roman"/>
          <w:i/>
          <w:iCs/>
          <w:color w:val="4472C4" w:themeColor="accent1"/>
          <w:sz w:val="18"/>
          <w:szCs w:val="18"/>
        </w:rPr>
      </w:pPr>
      <w:r w:rsidRPr="00636370">
        <w:rPr>
          <w:rFonts w:ascii="Times New Roman" w:eastAsia="DengXian" w:hAnsi="Times New Roman" w:cs="Times New Roman"/>
          <w:i/>
          <w:iCs/>
          <w:color w:val="4472C4" w:themeColor="accent1"/>
          <w:sz w:val="18"/>
          <w:szCs w:val="18"/>
        </w:rPr>
        <w:t>Table 5: Models and results in the CEHE: the spatial domain with batch size of 12</w:t>
      </w:r>
    </w:p>
    <w:tbl>
      <w:tblPr>
        <w:tblW w:w="7923" w:type="dxa"/>
        <w:tblLook w:val="04A0" w:firstRow="1" w:lastRow="0" w:firstColumn="1" w:lastColumn="0" w:noHBand="0" w:noVBand="1"/>
      </w:tblPr>
      <w:tblGrid>
        <w:gridCol w:w="960"/>
        <w:gridCol w:w="960"/>
        <w:gridCol w:w="987"/>
        <w:gridCol w:w="987"/>
        <w:gridCol w:w="987"/>
        <w:gridCol w:w="987"/>
        <w:gridCol w:w="1068"/>
        <w:gridCol w:w="987"/>
      </w:tblGrid>
      <w:tr w:rsidR="009E7158" w:rsidRPr="009E7158" w14:paraId="4227D652" w14:textId="77777777" w:rsidTr="001327F3">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D884A0" w14:textId="12FAA9E9" w:rsidR="009E7158" w:rsidRPr="009E7158" w:rsidRDefault="009E7158" w:rsidP="00756E77">
            <w:pPr>
              <w:spacing w:after="0" w:line="240" w:lineRule="auto"/>
              <w:jc w:val="center"/>
              <w:rPr>
                <w:rFonts w:ascii="Calibri" w:eastAsia="Times New Roman" w:hAnsi="Calibri" w:cs="Calibri"/>
                <w:color w:val="000000"/>
                <w:szCs w:val="22"/>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64B3BC" w14:textId="35550B37" w:rsidR="009E7158" w:rsidRPr="009E7158" w:rsidRDefault="009E7158" w:rsidP="00756E77">
            <w:pPr>
              <w:spacing w:after="0" w:line="240" w:lineRule="auto"/>
              <w:jc w:val="center"/>
              <w:rPr>
                <w:rFonts w:ascii="Calibri" w:eastAsia="Times New Roman" w:hAnsi="Calibri" w:cs="Calibri"/>
                <w:color w:val="000000"/>
                <w:szCs w:val="22"/>
              </w:rPr>
            </w:pP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6A500351"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TFK-DCGAN</w:t>
            </w: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1A9C3A55"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TFK-CVAE</w:t>
            </w:r>
          </w:p>
        </w:tc>
        <w:tc>
          <w:tcPr>
            <w:tcW w:w="987" w:type="dxa"/>
            <w:tcBorders>
              <w:top w:val="single" w:sz="4" w:space="0" w:color="auto"/>
              <w:left w:val="nil"/>
              <w:bottom w:val="single" w:sz="4" w:space="0" w:color="auto"/>
              <w:right w:val="single" w:sz="4" w:space="0" w:color="auto"/>
            </w:tcBorders>
            <w:shd w:val="clear" w:color="000000" w:fill="FFFF00"/>
            <w:noWrap/>
            <w:vAlign w:val="bottom"/>
            <w:hideMark/>
          </w:tcPr>
          <w:p w14:paraId="767684AD"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TFK-VAE</w:t>
            </w: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3BCCCAB9"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TFK-WGAN-GP</w:t>
            </w:r>
          </w:p>
        </w:tc>
        <w:tc>
          <w:tcPr>
            <w:tcW w:w="1068" w:type="dxa"/>
            <w:tcBorders>
              <w:top w:val="single" w:sz="4" w:space="0" w:color="auto"/>
              <w:left w:val="nil"/>
              <w:bottom w:val="single" w:sz="4" w:space="0" w:color="auto"/>
              <w:right w:val="single" w:sz="4" w:space="0" w:color="auto"/>
            </w:tcBorders>
            <w:shd w:val="clear" w:color="000000" w:fill="FFFFFF"/>
            <w:noWrap/>
            <w:vAlign w:val="bottom"/>
            <w:hideMark/>
          </w:tcPr>
          <w:p w14:paraId="3A89E802"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TFK-LSGANx10</w:t>
            </w: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57967588"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TFK-BAE</w:t>
            </w:r>
          </w:p>
        </w:tc>
      </w:tr>
      <w:tr w:rsidR="009E7158" w:rsidRPr="009E7158" w14:paraId="1F099CE2"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D55E18E"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Train 9B:</w:t>
            </w:r>
          </w:p>
        </w:tc>
        <w:tc>
          <w:tcPr>
            <w:tcW w:w="960" w:type="dxa"/>
            <w:tcBorders>
              <w:top w:val="nil"/>
              <w:left w:val="nil"/>
              <w:bottom w:val="single" w:sz="4" w:space="0" w:color="auto"/>
              <w:right w:val="single" w:sz="4" w:space="0" w:color="auto"/>
            </w:tcBorders>
            <w:shd w:val="clear" w:color="auto" w:fill="auto"/>
            <w:noWrap/>
            <w:vAlign w:val="bottom"/>
            <w:hideMark/>
          </w:tcPr>
          <w:p w14:paraId="32BACF4A"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43AF2765"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0.02931224</w:t>
            </w:r>
          </w:p>
        </w:tc>
        <w:tc>
          <w:tcPr>
            <w:tcW w:w="987" w:type="dxa"/>
            <w:tcBorders>
              <w:top w:val="nil"/>
              <w:left w:val="nil"/>
              <w:bottom w:val="single" w:sz="4" w:space="0" w:color="auto"/>
              <w:right w:val="single" w:sz="4" w:space="0" w:color="auto"/>
            </w:tcBorders>
            <w:shd w:val="clear" w:color="auto" w:fill="auto"/>
            <w:noWrap/>
            <w:vAlign w:val="bottom"/>
            <w:hideMark/>
          </w:tcPr>
          <w:p w14:paraId="31871B8B"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0.00515399</w:t>
            </w:r>
          </w:p>
        </w:tc>
        <w:tc>
          <w:tcPr>
            <w:tcW w:w="987" w:type="dxa"/>
            <w:tcBorders>
              <w:top w:val="nil"/>
              <w:left w:val="nil"/>
              <w:bottom w:val="single" w:sz="4" w:space="0" w:color="auto"/>
              <w:right w:val="single" w:sz="4" w:space="0" w:color="auto"/>
            </w:tcBorders>
            <w:shd w:val="clear" w:color="000000" w:fill="FFFF00"/>
            <w:noWrap/>
            <w:vAlign w:val="bottom"/>
            <w:hideMark/>
          </w:tcPr>
          <w:p w14:paraId="273872C6"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0.00083985</w:t>
            </w:r>
          </w:p>
        </w:tc>
        <w:tc>
          <w:tcPr>
            <w:tcW w:w="987" w:type="dxa"/>
            <w:tcBorders>
              <w:top w:val="nil"/>
              <w:left w:val="nil"/>
              <w:bottom w:val="single" w:sz="4" w:space="0" w:color="auto"/>
              <w:right w:val="single" w:sz="4" w:space="0" w:color="auto"/>
            </w:tcBorders>
            <w:shd w:val="clear" w:color="auto" w:fill="auto"/>
            <w:noWrap/>
            <w:vAlign w:val="bottom"/>
            <w:hideMark/>
          </w:tcPr>
          <w:p w14:paraId="3B97D026"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0.00812537</w:t>
            </w:r>
          </w:p>
        </w:tc>
        <w:tc>
          <w:tcPr>
            <w:tcW w:w="1068" w:type="dxa"/>
            <w:tcBorders>
              <w:top w:val="nil"/>
              <w:left w:val="nil"/>
              <w:bottom w:val="single" w:sz="4" w:space="0" w:color="auto"/>
              <w:right w:val="single" w:sz="4" w:space="0" w:color="auto"/>
            </w:tcBorders>
            <w:shd w:val="clear" w:color="auto" w:fill="auto"/>
            <w:noWrap/>
            <w:vAlign w:val="bottom"/>
            <w:hideMark/>
          </w:tcPr>
          <w:p w14:paraId="4A1920D0"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0.1126827</w:t>
            </w:r>
          </w:p>
        </w:tc>
        <w:tc>
          <w:tcPr>
            <w:tcW w:w="987" w:type="dxa"/>
            <w:tcBorders>
              <w:top w:val="nil"/>
              <w:left w:val="nil"/>
              <w:bottom w:val="single" w:sz="4" w:space="0" w:color="auto"/>
              <w:right w:val="single" w:sz="4" w:space="0" w:color="auto"/>
            </w:tcBorders>
            <w:shd w:val="clear" w:color="auto" w:fill="auto"/>
            <w:noWrap/>
            <w:vAlign w:val="bottom"/>
            <w:hideMark/>
          </w:tcPr>
          <w:p w14:paraId="410CB1B1"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0.00280751</w:t>
            </w:r>
          </w:p>
        </w:tc>
      </w:tr>
      <w:tr w:rsidR="009E7158" w:rsidRPr="009E7158" w14:paraId="7EE0EC16"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D44BD0" w14:textId="1A9BFFF8" w:rsidR="009E7158" w:rsidRPr="009E7158" w:rsidRDefault="009E7158" w:rsidP="00756E77">
            <w:pPr>
              <w:spacing w:after="0" w:line="240" w:lineRule="auto"/>
              <w:jc w:val="center"/>
              <w:rPr>
                <w:rFonts w:ascii="Calibri" w:eastAsia="Times New Roman" w:hAnsi="Calibri" w:cs="Calibri"/>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416D4FDE"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199DC14E"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0.17120818</w:t>
            </w:r>
          </w:p>
        </w:tc>
        <w:tc>
          <w:tcPr>
            <w:tcW w:w="987" w:type="dxa"/>
            <w:tcBorders>
              <w:top w:val="nil"/>
              <w:left w:val="nil"/>
              <w:bottom w:val="single" w:sz="4" w:space="0" w:color="auto"/>
              <w:right w:val="single" w:sz="4" w:space="0" w:color="auto"/>
            </w:tcBorders>
            <w:shd w:val="clear" w:color="auto" w:fill="auto"/>
            <w:noWrap/>
            <w:vAlign w:val="bottom"/>
            <w:hideMark/>
          </w:tcPr>
          <w:p w14:paraId="540D9604"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0.07179128</w:t>
            </w:r>
          </w:p>
        </w:tc>
        <w:tc>
          <w:tcPr>
            <w:tcW w:w="987" w:type="dxa"/>
            <w:tcBorders>
              <w:top w:val="nil"/>
              <w:left w:val="nil"/>
              <w:bottom w:val="single" w:sz="4" w:space="0" w:color="auto"/>
              <w:right w:val="single" w:sz="4" w:space="0" w:color="auto"/>
            </w:tcBorders>
            <w:shd w:val="clear" w:color="000000" w:fill="FFFF00"/>
            <w:noWrap/>
            <w:vAlign w:val="bottom"/>
            <w:hideMark/>
          </w:tcPr>
          <w:p w14:paraId="2840F8A3"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0.02898009</w:t>
            </w:r>
          </w:p>
        </w:tc>
        <w:tc>
          <w:tcPr>
            <w:tcW w:w="987" w:type="dxa"/>
            <w:tcBorders>
              <w:top w:val="nil"/>
              <w:left w:val="nil"/>
              <w:bottom w:val="single" w:sz="4" w:space="0" w:color="auto"/>
              <w:right w:val="single" w:sz="4" w:space="0" w:color="auto"/>
            </w:tcBorders>
            <w:shd w:val="clear" w:color="auto" w:fill="auto"/>
            <w:noWrap/>
            <w:vAlign w:val="bottom"/>
            <w:hideMark/>
          </w:tcPr>
          <w:p w14:paraId="5F8F4F3E"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0.09014085</w:t>
            </w:r>
          </w:p>
        </w:tc>
        <w:tc>
          <w:tcPr>
            <w:tcW w:w="1068" w:type="dxa"/>
            <w:tcBorders>
              <w:top w:val="nil"/>
              <w:left w:val="nil"/>
              <w:bottom w:val="single" w:sz="4" w:space="0" w:color="auto"/>
              <w:right w:val="single" w:sz="4" w:space="0" w:color="auto"/>
            </w:tcBorders>
            <w:shd w:val="clear" w:color="auto" w:fill="auto"/>
            <w:noWrap/>
            <w:vAlign w:val="bottom"/>
            <w:hideMark/>
          </w:tcPr>
          <w:p w14:paraId="17DFE90C"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0.335682439</w:t>
            </w:r>
          </w:p>
        </w:tc>
        <w:tc>
          <w:tcPr>
            <w:tcW w:w="987" w:type="dxa"/>
            <w:tcBorders>
              <w:top w:val="nil"/>
              <w:left w:val="nil"/>
              <w:bottom w:val="single" w:sz="4" w:space="0" w:color="auto"/>
              <w:right w:val="single" w:sz="4" w:space="0" w:color="auto"/>
            </w:tcBorders>
            <w:shd w:val="clear" w:color="auto" w:fill="auto"/>
            <w:noWrap/>
            <w:vAlign w:val="bottom"/>
            <w:hideMark/>
          </w:tcPr>
          <w:p w14:paraId="03FC3DF1"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0.05298596</w:t>
            </w:r>
          </w:p>
        </w:tc>
      </w:tr>
      <w:tr w:rsidR="009E7158" w:rsidRPr="009E7158" w14:paraId="7B4701AA"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CE0846" w14:textId="6DB78F67" w:rsidR="009E7158" w:rsidRPr="009E7158" w:rsidRDefault="009E7158" w:rsidP="00756E77">
            <w:pPr>
              <w:spacing w:after="0" w:line="240" w:lineRule="auto"/>
              <w:jc w:val="center"/>
              <w:rPr>
                <w:rFonts w:ascii="Calibri" w:eastAsia="Times New Roman" w:hAnsi="Calibri" w:cs="Calibri"/>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1C2017B6"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163A5006"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0.04847476</w:t>
            </w:r>
          </w:p>
        </w:tc>
        <w:tc>
          <w:tcPr>
            <w:tcW w:w="987" w:type="dxa"/>
            <w:tcBorders>
              <w:top w:val="nil"/>
              <w:left w:val="nil"/>
              <w:bottom w:val="single" w:sz="4" w:space="0" w:color="auto"/>
              <w:right w:val="single" w:sz="4" w:space="0" w:color="auto"/>
            </w:tcBorders>
            <w:shd w:val="clear" w:color="auto" w:fill="auto"/>
            <w:noWrap/>
            <w:vAlign w:val="bottom"/>
            <w:hideMark/>
          </w:tcPr>
          <w:p w14:paraId="561CC4C7"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0.01000213</w:t>
            </w:r>
          </w:p>
        </w:tc>
        <w:tc>
          <w:tcPr>
            <w:tcW w:w="987" w:type="dxa"/>
            <w:tcBorders>
              <w:top w:val="nil"/>
              <w:left w:val="nil"/>
              <w:bottom w:val="single" w:sz="4" w:space="0" w:color="auto"/>
              <w:right w:val="single" w:sz="4" w:space="0" w:color="auto"/>
            </w:tcBorders>
            <w:shd w:val="clear" w:color="000000" w:fill="FFFF00"/>
            <w:noWrap/>
            <w:vAlign w:val="bottom"/>
            <w:hideMark/>
          </w:tcPr>
          <w:p w14:paraId="28B5F4E4"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0.00921527</w:t>
            </w:r>
          </w:p>
        </w:tc>
        <w:tc>
          <w:tcPr>
            <w:tcW w:w="987" w:type="dxa"/>
            <w:tcBorders>
              <w:top w:val="nil"/>
              <w:left w:val="nil"/>
              <w:bottom w:val="single" w:sz="4" w:space="0" w:color="auto"/>
              <w:right w:val="single" w:sz="4" w:space="0" w:color="auto"/>
            </w:tcBorders>
            <w:shd w:val="clear" w:color="auto" w:fill="auto"/>
            <w:noWrap/>
            <w:vAlign w:val="bottom"/>
            <w:hideMark/>
          </w:tcPr>
          <w:p w14:paraId="67808633"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0.02170827</w:t>
            </w:r>
          </w:p>
        </w:tc>
        <w:tc>
          <w:tcPr>
            <w:tcW w:w="1068" w:type="dxa"/>
            <w:tcBorders>
              <w:top w:val="nil"/>
              <w:left w:val="nil"/>
              <w:bottom w:val="single" w:sz="4" w:space="0" w:color="auto"/>
              <w:right w:val="single" w:sz="4" w:space="0" w:color="auto"/>
            </w:tcBorders>
            <w:shd w:val="clear" w:color="auto" w:fill="auto"/>
            <w:noWrap/>
            <w:vAlign w:val="bottom"/>
            <w:hideMark/>
          </w:tcPr>
          <w:p w14:paraId="48A93548"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0.18267849</w:t>
            </w:r>
          </w:p>
        </w:tc>
        <w:tc>
          <w:tcPr>
            <w:tcW w:w="987" w:type="dxa"/>
            <w:tcBorders>
              <w:top w:val="nil"/>
              <w:left w:val="nil"/>
              <w:bottom w:val="single" w:sz="4" w:space="0" w:color="auto"/>
              <w:right w:val="single" w:sz="4" w:space="0" w:color="auto"/>
            </w:tcBorders>
            <w:shd w:val="clear" w:color="auto" w:fill="auto"/>
            <w:noWrap/>
            <w:vAlign w:val="bottom"/>
            <w:hideMark/>
          </w:tcPr>
          <w:p w14:paraId="1E6DF46F"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0.04602381</w:t>
            </w:r>
          </w:p>
        </w:tc>
      </w:tr>
      <w:tr w:rsidR="009E7158" w:rsidRPr="009E7158" w14:paraId="39F250C5"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17D190"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Test 9B:</w:t>
            </w:r>
          </w:p>
        </w:tc>
        <w:tc>
          <w:tcPr>
            <w:tcW w:w="960" w:type="dxa"/>
            <w:tcBorders>
              <w:top w:val="nil"/>
              <w:left w:val="nil"/>
              <w:bottom w:val="single" w:sz="4" w:space="0" w:color="auto"/>
              <w:right w:val="single" w:sz="4" w:space="0" w:color="auto"/>
            </w:tcBorders>
            <w:shd w:val="clear" w:color="auto" w:fill="auto"/>
            <w:noWrap/>
            <w:vAlign w:val="bottom"/>
            <w:hideMark/>
          </w:tcPr>
          <w:p w14:paraId="22CF766D"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0BFF09D8"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0.02781864</w:t>
            </w:r>
          </w:p>
        </w:tc>
        <w:tc>
          <w:tcPr>
            <w:tcW w:w="987" w:type="dxa"/>
            <w:tcBorders>
              <w:top w:val="nil"/>
              <w:left w:val="nil"/>
              <w:bottom w:val="single" w:sz="4" w:space="0" w:color="auto"/>
              <w:right w:val="single" w:sz="4" w:space="0" w:color="auto"/>
            </w:tcBorders>
            <w:shd w:val="clear" w:color="auto" w:fill="auto"/>
            <w:noWrap/>
            <w:vAlign w:val="bottom"/>
            <w:hideMark/>
          </w:tcPr>
          <w:p w14:paraId="52295991"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0.00433511</w:t>
            </w:r>
          </w:p>
        </w:tc>
        <w:tc>
          <w:tcPr>
            <w:tcW w:w="987" w:type="dxa"/>
            <w:tcBorders>
              <w:top w:val="nil"/>
              <w:left w:val="nil"/>
              <w:bottom w:val="single" w:sz="4" w:space="0" w:color="auto"/>
              <w:right w:val="single" w:sz="4" w:space="0" w:color="auto"/>
            </w:tcBorders>
            <w:shd w:val="clear" w:color="000000" w:fill="FFFF00"/>
            <w:noWrap/>
            <w:vAlign w:val="bottom"/>
            <w:hideMark/>
          </w:tcPr>
          <w:p w14:paraId="175DEF10" w14:textId="77777777" w:rsidR="009E7158" w:rsidRPr="009E7158" w:rsidRDefault="009E7158" w:rsidP="00756E77">
            <w:pPr>
              <w:spacing w:after="0" w:line="240" w:lineRule="auto"/>
              <w:jc w:val="center"/>
              <w:rPr>
                <w:rFonts w:ascii="Calibri" w:eastAsia="Times New Roman" w:hAnsi="Calibri" w:cs="Calibri"/>
                <w:sz w:val="16"/>
                <w:szCs w:val="16"/>
              </w:rPr>
            </w:pPr>
            <w:r w:rsidRPr="009E7158">
              <w:rPr>
                <w:rFonts w:ascii="Calibri" w:eastAsia="Times New Roman" w:hAnsi="Calibri" w:cs="Calibri"/>
                <w:sz w:val="16"/>
                <w:szCs w:val="16"/>
              </w:rPr>
              <w:t>0.00069422</w:t>
            </w:r>
          </w:p>
        </w:tc>
        <w:tc>
          <w:tcPr>
            <w:tcW w:w="987" w:type="dxa"/>
            <w:tcBorders>
              <w:top w:val="nil"/>
              <w:left w:val="nil"/>
              <w:bottom w:val="single" w:sz="4" w:space="0" w:color="auto"/>
              <w:right w:val="single" w:sz="4" w:space="0" w:color="auto"/>
            </w:tcBorders>
            <w:shd w:val="clear" w:color="auto" w:fill="auto"/>
            <w:noWrap/>
            <w:vAlign w:val="bottom"/>
            <w:hideMark/>
          </w:tcPr>
          <w:p w14:paraId="09A8F50F"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0.00754667</w:t>
            </w:r>
          </w:p>
        </w:tc>
        <w:tc>
          <w:tcPr>
            <w:tcW w:w="1068" w:type="dxa"/>
            <w:tcBorders>
              <w:top w:val="nil"/>
              <w:left w:val="nil"/>
              <w:bottom w:val="single" w:sz="4" w:space="0" w:color="auto"/>
              <w:right w:val="single" w:sz="4" w:space="0" w:color="auto"/>
            </w:tcBorders>
            <w:shd w:val="clear" w:color="auto" w:fill="auto"/>
            <w:noWrap/>
            <w:vAlign w:val="bottom"/>
            <w:hideMark/>
          </w:tcPr>
          <w:p w14:paraId="31CDF56D"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0.10933066</w:t>
            </w:r>
          </w:p>
        </w:tc>
        <w:tc>
          <w:tcPr>
            <w:tcW w:w="987" w:type="dxa"/>
            <w:tcBorders>
              <w:top w:val="nil"/>
              <w:left w:val="nil"/>
              <w:bottom w:val="single" w:sz="4" w:space="0" w:color="auto"/>
              <w:right w:val="single" w:sz="4" w:space="0" w:color="auto"/>
            </w:tcBorders>
            <w:shd w:val="clear" w:color="auto" w:fill="auto"/>
            <w:noWrap/>
            <w:vAlign w:val="bottom"/>
            <w:hideMark/>
          </w:tcPr>
          <w:p w14:paraId="454D1A2F"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0.00357825</w:t>
            </w:r>
          </w:p>
        </w:tc>
      </w:tr>
      <w:tr w:rsidR="009E7158" w:rsidRPr="009E7158" w14:paraId="6639F5B0"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116B49" w14:textId="3605591B" w:rsidR="009E7158" w:rsidRPr="009E7158" w:rsidRDefault="009E7158" w:rsidP="00756E77">
            <w:pPr>
              <w:spacing w:after="0" w:line="240" w:lineRule="auto"/>
              <w:jc w:val="center"/>
              <w:rPr>
                <w:rFonts w:ascii="Calibri" w:eastAsia="Times New Roman" w:hAnsi="Calibri" w:cs="Calibri"/>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574DA191"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583C0D8B"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0.16678922</w:t>
            </w:r>
          </w:p>
        </w:tc>
        <w:tc>
          <w:tcPr>
            <w:tcW w:w="987" w:type="dxa"/>
            <w:tcBorders>
              <w:top w:val="nil"/>
              <w:left w:val="nil"/>
              <w:bottom w:val="single" w:sz="4" w:space="0" w:color="auto"/>
              <w:right w:val="single" w:sz="4" w:space="0" w:color="auto"/>
            </w:tcBorders>
            <w:shd w:val="clear" w:color="auto" w:fill="auto"/>
            <w:noWrap/>
            <w:vAlign w:val="bottom"/>
            <w:hideMark/>
          </w:tcPr>
          <w:p w14:paraId="12E06D7B"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0.06584153</w:t>
            </w:r>
          </w:p>
        </w:tc>
        <w:tc>
          <w:tcPr>
            <w:tcW w:w="987" w:type="dxa"/>
            <w:tcBorders>
              <w:top w:val="nil"/>
              <w:left w:val="nil"/>
              <w:bottom w:val="single" w:sz="4" w:space="0" w:color="auto"/>
              <w:right w:val="single" w:sz="4" w:space="0" w:color="auto"/>
            </w:tcBorders>
            <w:shd w:val="clear" w:color="000000" w:fill="FFFF00"/>
            <w:noWrap/>
            <w:vAlign w:val="bottom"/>
            <w:hideMark/>
          </w:tcPr>
          <w:p w14:paraId="46D4D54F"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0.02634812</w:t>
            </w:r>
          </w:p>
        </w:tc>
        <w:tc>
          <w:tcPr>
            <w:tcW w:w="987" w:type="dxa"/>
            <w:tcBorders>
              <w:top w:val="nil"/>
              <w:left w:val="nil"/>
              <w:bottom w:val="single" w:sz="4" w:space="0" w:color="auto"/>
              <w:right w:val="single" w:sz="4" w:space="0" w:color="auto"/>
            </w:tcBorders>
            <w:shd w:val="clear" w:color="auto" w:fill="auto"/>
            <w:noWrap/>
            <w:vAlign w:val="bottom"/>
            <w:hideMark/>
          </w:tcPr>
          <w:p w14:paraId="6E08186E"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0.08687156</w:t>
            </w:r>
          </w:p>
        </w:tc>
        <w:tc>
          <w:tcPr>
            <w:tcW w:w="1068" w:type="dxa"/>
            <w:tcBorders>
              <w:top w:val="nil"/>
              <w:left w:val="nil"/>
              <w:bottom w:val="single" w:sz="4" w:space="0" w:color="auto"/>
              <w:right w:val="single" w:sz="4" w:space="0" w:color="auto"/>
            </w:tcBorders>
            <w:shd w:val="clear" w:color="auto" w:fill="auto"/>
            <w:noWrap/>
            <w:vAlign w:val="bottom"/>
            <w:hideMark/>
          </w:tcPr>
          <w:p w14:paraId="479E20E8"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0.330651874</w:t>
            </w:r>
          </w:p>
        </w:tc>
        <w:tc>
          <w:tcPr>
            <w:tcW w:w="987" w:type="dxa"/>
            <w:tcBorders>
              <w:top w:val="nil"/>
              <w:left w:val="nil"/>
              <w:bottom w:val="single" w:sz="4" w:space="0" w:color="auto"/>
              <w:right w:val="single" w:sz="4" w:space="0" w:color="auto"/>
            </w:tcBorders>
            <w:shd w:val="clear" w:color="auto" w:fill="auto"/>
            <w:noWrap/>
            <w:vAlign w:val="bottom"/>
            <w:hideMark/>
          </w:tcPr>
          <w:p w14:paraId="18614252"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0.05981846</w:t>
            </w:r>
          </w:p>
        </w:tc>
      </w:tr>
      <w:tr w:rsidR="009E7158" w:rsidRPr="009E7158" w14:paraId="4920AB0C"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936017" w14:textId="06382FDD" w:rsidR="009E7158" w:rsidRPr="009E7158" w:rsidRDefault="009E7158" w:rsidP="00756E77">
            <w:pPr>
              <w:spacing w:after="0" w:line="240" w:lineRule="auto"/>
              <w:jc w:val="center"/>
              <w:rPr>
                <w:rFonts w:ascii="Calibri" w:eastAsia="Times New Roman" w:hAnsi="Calibri" w:cs="Calibri"/>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28DA3590"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56459BAB"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0.0468716</w:t>
            </w:r>
          </w:p>
        </w:tc>
        <w:tc>
          <w:tcPr>
            <w:tcW w:w="987" w:type="dxa"/>
            <w:tcBorders>
              <w:top w:val="nil"/>
              <w:left w:val="nil"/>
              <w:bottom w:val="single" w:sz="4" w:space="0" w:color="auto"/>
              <w:right w:val="single" w:sz="4" w:space="0" w:color="auto"/>
            </w:tcBorders>
            <w:shd w:val="clear" w:color="auto" w:fill="auto"/>
            <w:noWrap/>
            <w:vAlign w:val="bottom"/>
            <w:hideMark/>
          </w:tcPr>
          <w:p w14:paraId="4771DE77"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0.00918325</w:t>
            </w:r>
          </w:p>
        </w:tc>
        <w:tc>
          <w:tcPr>
            <w:tcW w:w="987" w:type="dxa"/>
            <w:tcBorders>
              <w:top w:val="nil"/>
              <w:left w:val="nil"/>
              <w:bottom w:val="single" w:sz="4" w:space="0" w:color="auto"/>
              <w:right w:val="single" w:sz="4" w:space="0" w:color="auto"/>
            </w:tcBorders>
            <w:shd w:val="clear" w:color="000000" w:fill="FFFF00"/>
            <w:noWrap/>
            <w:vAlign w:val="bottom"/>
            <w:hideMark/>
          </w:tcPr>
          <w:p w14:paraId="767051EB"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0.00924397</w:t>
            </w:r>
          </w:p>
        </w:tc>
        <w:tc>
          <w:tcPr>
            <w:tcW w:w="987" w:type="dxa"/>
            <w:tcBorders>
              <w:top w:val="nil"/>
              <w:left w:val="nil"/>
              <w:bottom w:val="single" w:sz="4" w:space="0" w:color="auto"/>
              <w:right w:val="single" w:sz="4" w:space="0" w:color="auto"/>
            </w:tcBorders>
            <w:shd w:val="clear" w:color="auto" w:fill="auto"/>
            <w:noWrap/>
            <w:vAlign w:val="bottom"/>
            <w:hideMark/>
          </w:tcPr>
          <w:p w14:paraId="4E03AAA4"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0.02071965</w:t>
            </w:r>
          </w:p>
        </w:tc>
        <w:tc>
          <w:tcPr>
            <w:tcW w:w="1068" w:type="dxa"/>
            <w:tcBorders>
              <w:top w:val="nil"/>
              <w:left w:val="nil"/>
              <w:bottom w:val="single" w:sz="4" w:space="0" w:color="auto"/>
              <w:right w:val="single" w:sz="4" w:space="0" w:color="auto"/>
            </w:tcBorders>
            <w:shd w:val="clear" w:color="auto" w:fill="auto"/>
            <w:noWrap/>
            <w:vAlign w:val="bottom"/>
            <w:hideMark/>
          </w:tcPr>
          <w:p w14:paraId="7DB64298"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0.18496665</w:t>
            </w:r>
          </w:p>
        </w:tc>
        <w:tc>
          <w:tcPr>
            <w:tcW w:w="987" w:type="dxa"/>
            <w:tcBorders>
              <w:top w:val="nil"/>
              <w:left w:val="nil"/>
              <w:bottom w:val="single" w:sz="4" w:space="0" w:color="auto"/>
              <w:right w:val="single" w:sz="4" w:space="0" w:color="auto"/>
            </w:tcBorders>
            <w:shd w:val="clear" w:color="auto" w:fill="auto"/>
            <w:noWrap/>
            <w:vAlign w:val="bottom"/>
            <w:hideMark/>
          </w:tcPr>
          <w:p w14:paraId="5425CC6F"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0.05371697</w:t>
            </w:r>
          </w:p>
        </w:tc>
      </w:tr>
      <w:tr w:rsidR="009E7158" w:rsidRPr="009E7158" w14:paraId="4B80B54A"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4EB458"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Train 12B:</w:t>
            </w:r>
          </w:p>
        </w:tc>
        <w:tc>
          <w:tcPr>
            <w:tcW w:w="960" w:type="dxa"/>
            <w:tcBorders>
              <w:top w:val="nil"/>
              <w:left w:val="nil"/>
              <w:bottom w:val="single" w:sz="4" w:space="0" w:color="auto"/>
              <w:right w:val="single" w:sz="4" w:space="0" w:color="auto"/>
            </w:tcBorders>
            <w:shd w:val="clear" w:color="auto" w:fill="auto"/>
            <w:noWrap/>
            <w:vAlign w:val="bottom"/>
            <w:hideMark/>
          </w:tcPr>
          <w:p w14:paraId="3769444C"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5C6DF784"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0.02113337</w:t>
            </w:r>
          </w:p>
        </w:tc>
        <w:tc>
          <w:tcPr>
            <w:tcW w:w="987" w:type="dxa"/>
            <w:tcBorders>
              <w:top w:val="nil"/>
              <w:left w:val="nil"/>
              <w:bottom w:val="single" w:sz="4" w:space="0" w:color="auto"/>
              <w:right w:val="single" w:sz="4" w:space="0" w:color="auto"/>
            </w:tcBorders>
            <w:shd w:val="clear" w:color="auto" w:fill="auto"/>
            <w:noWrap/>
            <w:vAlign w:val="bottom"/>
            <w:hideMark/>
          </w:tcPr>
          <w:p w14:paraId="01BD6FFA"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0.00419831</w:t>
            </w:r>
          </w:p>
        </w:tc>
        <w:tc>
          <w:tcPr>
            <w:tcW w:w="987" w:type="dxa"/>
            <w:tcBorders>
              <w:top w:val="nil"/>
              <w:left w:val="nil"/>
              <w:bottom w:val="single" w:sz="4" w:space="0" w:color="auto"/>
              <w:right w:val="single" w:sz="4" w:space="0" w:color="auto"/>
            </w:tcBorders>
            <w:shd w:val="clear" w:color="000000" w:fill="FFFF00"/>
            <w:noWrap/>
            <w:vAlign w:val="bottom"/>
            <w:hideMark/>
          </w:tcPr>
          <w:p w14:paraId="5B7D884F"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0.00082212</w:t>
            </w:r>
          </w:p>
        </w:tc>
        <w:tc>
          <w:tcPr>
            <w:tcW w:w="987" w:type="dxa"/>
            <w:tcBorders>
              <w:top w:val="nil"/>
              <w:left w:val="nil"/>
              <w:bottom w:val="single" w:sz="4" w:space="0" w:color="auto"/>
              <w:right w:val="single" w:sz="4" w:space="0" w:color="auto"/>
            </w:tcBorders>
            <w:shd w:val="clear" w:color="auto" w:fill="auto"/>
            <w:noWrap/>
            <w:vAlign w:val="bottom"/>
            <w:hideMark/>
          </w:tcPr>
          <w:p w14:paraId="79E32B45"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0.02267304</w:t>
            </w:r>
          </w:p>
        </w:tc>
        <w:tc>
          <w:tcPr>
            <w:tcW w:w="1068" w:type="dxa"/>
            <w:tcBorders>
              <w:top w:val="nil"/>
              <w:left w:val="nil"/>
              <w:bottom w:val="single" w:sz="4" w:space="0" w:color="auto"/>
              <w:right w:val="single" w:sz="4" w:space="0" w:color="auto"/>
            </w:tcBorders>
            <w:shd w:val="clear" w:color="auto" w:fill="auto"/>
            <w:noWrap/>
            <w:vAlign w:val="bottom"/>
            <w:hideMark/>
          </w:tcPr>
          <w:p w14:paraId="1AFFEE7B"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0.40772453</w:t>
            </w:r>
          </w:p>
        </w:tc>
        <w:tc>
          <w:tcPr>
            <w:tcW w:w="987" w:type="dxa"/>
            <w:tcBorders>
              <w:top w:val="nil"/>
              <w:left w:val="nil"/>
              <w:bottom w:val="single" w:sz="4" w:space="0" w:color="auto"/>
              <w:right w:val="single" w:sz="4" w:space="0" w:color="auto"/>
            </w:tcBorders>
            <w:shd w:val="clear" w:color="auto" w:fill="auto"/>
            <w:noWrap/>
            <w:vAlign w:val="bottom"/>
            <w:hideMark/>
          </w:tcPr>
          <w:p w14:paraId="676C9443" w14:textId="3490D69A" w:rsidR="009E7158" w:rsidRPr="009E7158" w:rsidRDefault="009E7158" w:rsidP="00756E77">
            <w:pPr>
              <w:spacing w:after="0" w:line="240" w:lineRule="auto"/>
              <w:jc w:val="center"/>
              <w:rPr>
                <w:rFonts w:ascii="Calibri" w:eastAsia="Times New Roman" w:hAnsi="Calibri" w:cs="Calibri"/>
                <w:color w:val="000000"/>
                <w:szCs w:val="22"/>
              </w:rPr>
            </w:pPr>
          </w:p>
        </w:tc>
      </w:tr>
      <w:tr w:rsidR="009E7158" w:rsidRPr="009E7158" w14:paraId="10D2DA8A"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B7C7C1" w14:textId="338596F5" w:rsidR="009E7158" w:rsidRPr="009E7158" w:rsidRDefault="009E7158" w:rsidP="00756E77">
            <w:pPr>
              <w:spacing w:after="0" w:line="240" w:lineRule="auto"/>
              <w:jc w:val="center"/>
              <w:rPr>
                <w:rFonts w:ascii="Calibri" w:eastAsia="Times New Roman" w:hAnsi="Calibri" w:cs="Calibri"/>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5C76F1DB"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5A2947FB"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0.14537322</w:t>
            </w:r>
          </w:p>
        </w:tc>
        <w:tc>
          <w:tcPr>
            <w:tcW w:w="987" w:type="dxa"/>
            <w:tcBorders>
              <w:top w:val="nil"/>
              <w:left w:val="nil"/>
              <w:bottom w:val="single" w:sz="4" w:space="0" w:color="auto"/>
              <w:right w:val="single" w:sz="4" w:space="0" w:color="auto"/>
            </w:tcBorders>
            <w:shd w:val="clear" w:color="auto" w:fill="auto"/>
            <w:noWrap/>
            <w:vAlign w:val="bottom"/>
            <w:hideMark/>
          </w:tcPr>
          <w:p w14:paraId="7CBB57D3"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0.06479436</w:t>
            </w:r>
          </w:p>
        </w:tc>
        <w:tc>
          <w:tcPr>
            <w:tcW w:w="987" w:type="dxa"/>
            <w:tcBorders>
              <w:top w:val="nil"/>
              <w:left w:val="nil"/>
              <w:bottom w:val="single" w:sz="4" w:space="0" w:color="auto"/>
              <w:right w:val="single" w:sz="4" w:space="0" w:color="auto"/>
            </w:tcBorders>
            <w:shd w:val="clear" w:color="000000" w:fill="FFFF00"/>
            <w:noWrap/>
            <w:vAlign w:val="bottom"/>
            <w:hideMark/>
          </w:tcPr>
          <w:p w14:paraId="3A252C38"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0.02867267</w:t>
            </w:r>
          </w:p>
        </w:tc>
        <w:tc>
          <w:tcPr>
            <w:tcW w:w="987" w:type="dxa"/>
            <w:tcBorders>
              <w:top w:val="nil"/>
              <w:left w:val="nil"/>
              <w:bottom w:val="single" w:sz="4" w:space="0" w:color="auto"/>
              <w:right w:val="single" w:sz="4" w:space="0" w:color="auto"/>
            </w:tcBorders>
            <w:shd w:val="clear" w:color="auto" w:fill="auto"/>
            <w:noWrap/>
            <w:vAlign w:val="bottom"/>
            <w:hideMark/>
          </w:tcPr>
          <w:p w14:paraId="3F1E2FD8"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0.15057571</w:t>
            </w:r>
          </w:p>
        </w:tc>
        <w:tc>
          <w:tcPr>
            <w:tcW w:w="1068" w:type="dxa"/>
            <w:tcBorders>
              <w:top w:val="nil"/>
              <w:left w:val="nil"/>
              <w:bottom w:val="single" w:sz="4" w:space="0" w:color="auto"/>
              <w:right w:val="single" w:sz="4" w:space="0" w:color="auto"/>
            </w:tcBorders>
            <w:shd w:val="clear" w:color="auto" w:fill="auto"/>
            <w:noWrap/>
            <w:vAlign w:val="bottom"/>
            <w:hideMark/>
          </w:tcPr>
          <w:p w14:paraId="041E4099"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0.638533108</w:t>
            </w:r>
          </w:p>
        </w:tc>
        <w:tc>
          <w:tcPr>
            <w:tcW w:w="987" w:type="dxa"/>
            <w:tcBorders>
              <w:top w:val="nil"/>
              <w:left w:val="nil"/>
              <w:bottom w:val="single" w:sz="4" w:space="0" w:color="auto"/>
              <w:right w:val="single" w:sz="4" w:space="0" w:color="auto"/>
            </w:tcBorders>
            <w:shd w:val="clear" w:color="auto" w:fill="auto"/>
            <w:noWrap/>
            <w:vAlign w:val="bottom"/>
            <w:hideMark/>
          </w:tcPr>
          <w:p w14:paraId="17A0D9DE" w14:textId="26FCF3A5" w:rsidR="009E7158" w:rsidRPr="009E7158" w:rsidRDefault="009E7158" w:rsidP="00756E77">
            <w:pPr>
              <w:spacing w:after="0" w:line="240" w:lineRule="auto"/>
              <w:jc w:val="center"/>
              <w:rPr>
                <w:rFonts w:ascii="Calibri" w:eastAsia="Times New Roman" w:hAnsi="Calibri" w:cs="Calibri"/>
                <w:color w:val="000000"/>
                <w:szCs w:val="22"/>
              </w:rPr>
            </w:pPr>
          </w:p>
        </w:tc>
      </w:tr>
      <w:tr w:rsidR="009E7158" w:rsidRPr="009E7158" w14:paraId="324DB962"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169F27" w14:textId="511BD516" w:rsidR="009E7158" w:rsidRPr="009E7158" w:rsidRDefault="009E7158" w:rsidP="00756E77">
            <w:pPr>
              <w:spacing w:after="0" w:line="240" w:lineRule="auto"/>
              <w:jc w:val="center"/>
              <w:rPr>
                <w:rFonts w:ascii="Calibri" w:eastAsia="Times New Roman" w:hAnsi="Calibri" w:cs="Calibri"/>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72E4456D"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3A485185"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0.0444729</w:t>
            </w:r>
          </w:p>
        </w:tc>
        <w:tc>
          <w:tcPr>
            <w:tcW w:w="987" w:type="dxa"/>
            <w:tcBorders>
              <w:top w:val="nil"/>
              <w:left w:val="nil"/>
              <w:bottom w:val="single" w:sz="4" w:space="0" w:color="auto"/>
              <w:right w:val="single" w:sz="4" w:space="0" w:color="auto"/>
            </w:tcBorders>
            <w:shd w:val="clear" w:color="auto" w:fill="auto"/>
            <w:noWrap/>
            <w:vAlign w:val="bottom"/>
            <w:hideMark/>
          </w:tcPr>
          <w:p w14:paraId="036C3CF4"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0.00805869</w:t>
            </w:r>
          </w:p>
        </w:tc>
        <w:tc>
          <w:tcPr>
            <w:tcW w:w="987" w:type="dxa"/>
            <w:tcBorders>
              <w:top w:val="nil"/>
              <w:left w:val="nil"/>
              <w:bottom w:val="single" w:sz="4" w:space="0" w:color="auto"/>
              <w:right w:val="single" w:sz="4" w:space="0" w:color="auto"/>
            </w:tcBorders>
            <w:shd w:val="clear" w:color="000000" w:fill="FFFF00"/>
            <w:noWrap/>
            <w:vAlign w:val="bottom"/>
            <w:hideMark/>
          </w:tcPr>
          <w:p w14:paraId="6A6B03C0"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0.00947048</w:t>
            </w:r>
          </w:p>
        </w:tc>
        <w:tc>
          <w:tcPr>
            <w:tcW w:w="987" w:type="dxa"/>
            <w:tcBorders>
              <w:top w:val="nil"/>
              <w:left w:val="nil"/>
              <w:bottom w:val="single" w:sz="4" w:space="0" w:color="auto"/>
              <w:right w:val="single" w:sz="4" w:space="0" w:color="auto"/>
            </w:tcBorders>
            <w:shd w:val="clear" w:color="auto" w:fill="auto"/>
            <w:noWrap/>
            <w:vAlign w:val="bottom"/>
            <w:hideMark/>
          </w:tcPr>
          <w:p w14:paraId="267BD5E9"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0.04603831</w:t>
            </w:r>
          </w:p>
        </w:tc>
        <w:tc>
          <w:tcPr>
            <w:tcW w:w="1068" w:type="dxa"/>
            <w:tcBorders>
              <w:top w:val="nil"/>
              <w:left w:val="nil"/>
              <w:bottom w:val="single" w:sz="4" w:space="0" w:color="auto"/>
              <w:right w:val="single" w:sz="4" w:space="0" w:color="auto"/>
            </w:tcBorders>
            <w:shd w:val="clear" w:color="auto" w:fill="auto"/>
            <w:noWrap/>
            <w:vAlign w:val="bottom"/>
            <w:hideMark/>
          </w:tcPr>
          <w:p w14:paraId="77CA1A77"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0.24995048</w:t>
            </w:r>
          </w:p>
        </w:tc>
        <w:tc>
          <w:tcPr>
            <w:tcW w:w="987" w:type="dxa"/>
            <w:tcBorders>
              <w:top w:val="nil"/>
              <w:left w:val="nil"/>
              <w:bottom w:val="single" w:sz="4" w:space="0" w:color="auto"/>
              <w:right w:val="single" w:sz="4" w:space="0" w:color="auto"/>
            </w:tcBorders>
            <w:shd w:val="clear" w:color="auto" w:fill="auto"/>
            <w:noWrap/>
            <w:vAlign w:val="bottom"/>
            <w:hideMark/>
          </w:tcPr>
          <w:p w14:paraId="1F664ABB" w14:textId="33CA8628" w:rsidR="009E7158" w:rsidRPr="009E7158" w:rsidRDefault="009E7158" w:rsidP="00756E77">
            <w:pPr>
              <w:spacing w:after="0" w:line="240" w:lineRule="auto"/>
              <w:jc w:val="center"/>
              <w:rPr>
                <w:rFonts w:ascii="Calibri" w:eastAsia="Times New Roman" w:hAnsi="Calibri" w:cs="Calibri"/>
                <w:color w:val="000000"/>
                <w:szCs w:val="22"/>
              </w:rPr>
            </w:pPr>
          </w:p>
        </w:tc>
      </w:tr>
      <w:tr w:rsidR="009E7158" w:rsidRPr="009E7158" w14:paraId="3A77102C"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CDA915"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Test 12B:</w:t>
            </w:r>
          </w:p>
        </w:tc>
        <w:tc>
          <w:tcPr>
            <w:tcW w:w="960" w:type="dxa"/>
            <w:tcBorders>
              <w:top w:val="nil"/>
              <w:left w:val="nil"/>
              <w:bottom w:val="single" w:sz="4" w:space="0" w:color="auto"/>
              <w:right w:val="single" w:sz="4" w:space="0" w:color="auto"/>
            </w:tcBorders>
            <w:shd w:val="clear" w:color="auto" w:fill="auto"/>
            <w:noWrap/>
            <w:vAlign w:val="bottom"/>
            <w:hideMark/>
          </w:tcPr>
          <w:p w14:paraId="6EDC8B94"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1DE39DD6"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0.01843591</w:t>
            </w:r>
          </w:p>
        </w:tc>
        <w:tc>
          <w:tcPr>
            <w:tcW w:w="987" w:type="dxa"/>
            <w:tcBorders>
              <w:top w:val="nil"/>
              <w:left w:val="nil"/>
              <w:bottom w:val="single" w:sz="4" w:space="0" w:color="auto"/>
              <w:right w:val="single" w:sz="4" w:space="0" w:color="auto"/>
            </w:tcBorders>
            <w:shd w:val="clear" w:color="auto" w:fill="auto"/>
            <w:noWrap/>
            <w:vAlign w:val="bottom"/>
            <w:hideMark/>
          </w:tcPr>
          <w:p w14:paraId="402AD1F7"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0.003209</w:t>
            </w:r>
          </w:p>
        </w:tc>
        <w:tc>
          <w:tcPr>
            <w:tcW w:w="987" w:type="dxa"/>
            <w:tcBorders>
              <w:top w:val="nil"/>
              <w:left w:val="nil"/>
              <w:bottom w:val="single" w:sz="4" w:space="0" w:color="auto"/>
              <w:right w:val="single" w:sz="4" w:space="0" w:color="auto"/>
            </w:tcBorders>
            <w:shd w:val="clear" w:color="000000" w:fill="FFFF00"/>
            <w:noWrap/>
            <w:vAlign w:val="bottom"/>
            <w:hideMark/>
          </w:tcPr>
          <w:p w14:paraId="45C5C58D" w14:textId="77777777" w:rsidR="009E7158" w:rsidRPr="009E7158" w:rsidRDefault="009E7158" w:rsidP="00756E77">
            <w:pPr>
              <w:spacing w:after="0" w:line="240" w:lineRule="auto"/>
              <w:jc w:val="center"/>
              <w:rPr>
                <w:rFonts w:ascii="Calibri" w:eastAsia="Times New Roman" w:hAnsi="Calibri" w:cs="Calibri"/>
                <w:sz w:val="16"/>
                <w:szCs w:val="16"/>
              </w:rPr>
            </w:pPr>
            <w:r w:rsidRPr="009E7158">
              <w:rPr>
                <w:rFonts w:ascii="Calibri" w:eastAsia="Times New Roman" w:hAnsi="Calibri" w:cs="Calibri"/>
                <w:sz w:val="16"/>
                <w:szCs w:val="16"/>
              </w:rPr>
              <w:t>0.00079672</w:t>
            </w:r>
          </w:p>
        </w:tc>
        <w:tc>
          <w:tcPr>
            <w:tcW w:w="987" w:type="dxa"/>
            <w:tcBorders>
              <w:top w:val="nil"/>
              <w:left w:val="nil"/>
              <w:bottom w:val="single" w:sz="4" w:space="0" w:color="auto"/>
              <w:right w:val="single" w:sz="4" w:space="0" w:color="auto"/>
            </w:tcBorders>
            <w:shd w:val="clear" w:color="auto" w:fill="auto"/>
            <w:noWrap/>
            <w:vAlign w:val="bottom"/>
            <w:hideMark/>
          </w:tcPr>
          <w:p w14:paraId="4F387D60"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0.02239976</w:t>
            </w:r>
          </w:p>
        </w:tc>
        <w:tc>
          <w:tcPr>
            <w:tcW w:w="1068" w:type="dxa"/>
            <w:tcBorders>
              <w:top w:val="nil"/>
              <w:left w:val="nil"/>
              <w:bottom w:val="single" w:sz="4" w:space="0" w:color="auto"/>
              <w:right w:val="single" w:sz="4" w:space="0" w:color="auto"/>
            </w:tcBorders>
            <w:shd w:val="clear" w:color="auto" w:fill="auto"/>
            <w:noWrap/>
            <w:vAlign w:val="bottom"/>
            <w:hideMark/>
          </w:tcPr>
          <w:p w14:paraId="452EACD5"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0.41008073</w:t>
            </w:r>
          </w:p>
        </w:tc>
        <w:tc>
          <w:tcPr>
            <w:tcW w:w="987" w:type="dxa"/>
            <w:tcBorders>
              <w:top w:val="nil"/>
              <w:left w:val="nil"/>
              <w:bottom w:val="single" w:sz="4" w:space="0" w:color="auto"/>
              <w:right w:val="single" w:sz="4" w:space="0" w:color="auto"/>
            </w:tcBorders>
            <w:shd w:val="clear" w:color="auto" w:fill="auto"/>
            <w:noWrap/>
            <w:vAlign w:val="bottom"/>
            <w:hideMark/>
          </w:tcPr>
          <w:p w14:paraId="2AA942DE" w14:textId="7B898C36" w:rsidR="009E7158" w:rsidRPr="009E7158" w:rsidRDefault="009E7158" w:rsidP="00756E77">
            <w:pPr>
              <w:spacing w:after="0" w:line="240" w:lineRule="auto"/>
              <w:jc w:val="center"/>
              <w:rPr>
                <w:rFonts w:ascii="Calibri" w:eastAsia="Times New Roman" w:hAnsi="Calibri" w:cs="Calibri"/>
                <w:color w:val="000000"/>
                <w:szCs w:val="22"/>
              </w:rPr>
            </w:pPr>
          </w:p>
        </w:tc>
      </w:tr>
      <w:tr w:rsidR="009E7158" w:rsidRPr="009E7158" w14:paraId="16339309"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B43371" w14:textId="66D4F218" w:rsidR="009E7158" w:rsidRPr="009E7158" w:rsidRDefault="009E7158" w:rsidP="00756E77">
            <w:pPr>
              <w:spacing w:after="0" w:line="240" w:lineRule="auto"/>
              <w:jc w:val="center"/>
              <w:rPr>
                <w:rFonts w:ascii="Calibri" w:eastAsia="Times New Roman" w:hAnsi="Calibri" w:cs="Calibri"/>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10262628"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22929789"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0.13577889</w:t>
            </w:r>
          </w:p>
        </w:tc>
        <w:tc>
          <w:tcPr>
            <w:tcW w:w="987" w:type="dxa"/>
            <w:tcBorders>
              <w:top w:val="nil"/>
              <w:left w:val="nil"/>
              <w:bottom w:val="single" w:sz="4" w:space="0" w:color="auto"/>
              <w:right w:val="single" w:sz="4" w:space="0" w:color="auto"/>
            </w:tcBorders>
            <w:shd w:val="clear" w:color="auto" w:fill="auto"/>
            <w:noWrap/>
            <w:vAlign w:val="bottom"/>
            <w:hideMark/>
          </w:tcPr>
          <w:p w14:paraId="6CCC35CA"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0.05664803</w:t>
            </w:r>
          </w:p>
        </w:tc>
        <w:tc>
          <w:tcPr>
            <w:tcW w:w="987" w:type="dxa"/>
            <w:tcBorders>
              <w:top w:val="nil"/>
              <w:left w:val="nil"/>
              <w:bottom w:val="single" w:sz="4" w:space="0" w:color="auto"/>
              <w:right w:val="single" w:sz="4" w:space="0" w:color="auto"/>
            </w:tcBorders>
            <w:shd w:val="clear" w:color="000000" w:fill="FFFF00"/>
            <w:noWrap/>
            <w:vAlign w:val="bottom"/>
            <w:hideMark/>
          </w:tcPr>
          <w:p w14:paraId="71386A1C"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0.02822621</w:t>
            </w:r>
          </w:p>
        </w:tc>
        <w:tc>
          <w:tcPr>
            <w:tcW w:w="987" w:type="dxa"/>
            <w:tcBorders>
              <w:top w:val="nil"/>
              <w:left w:val="nil"/>
              <w:bottom w:val="single" w:sz="4" w:space="0" w:color="auto"/>
              <w:right w:val="single" w:sz="4" w:space="0" w:color="auto"/>
            </w:tcBorders>
            <w:shd w:val="clear" w:color="auto" w:fill="auto"/>
            <w:noWrap/>
            <w:vAlign w:val="bottom"/>
            <w:hideMark/>
          </w:tcPr>
          <w:p w14:paraId="1C4BAB63"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0.14966548</w:t>
            </w:r>
          </w:p>
        </w:tc>
        <w:tc>
          <w:tcPr>
            <w:tcW w:w="1068" w:type="dxa"/>
            <w:tcBorders>
              <w:top w:val="nil"/>
              <w:left w:val="nil"/>
              <w:bottom w:val="single" w:sz="4" w:space="0" w:color="auto"/>
              <w:right w:val="single" w:sz="4" w:space="0" w:color="auto"/>
            </w:tcBorders>
            <w:shd w:val="clear" w:color="auto" w:fill="auto"/>
            <w:noWrap/>
            <w:vAlign w:val="bottom"/>
            <w:hideMark/>
          </w:tcPr>
          <w:p w14:paraId="1DFAA825"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0.640375461</w:t>
            </w:r>
          </w:p>
        </w:tc>
        <w:tc>
          <w:tcPr>
            <w:tcW w:w="987" w:type="dxa"/>
            <w:tcBorders>
              <w:top w:val="nil"/>
              <w:left w:val="nil"/>
              <w:bottom w:val="single" w:sz="4" w:space="0" w:color="auto"/>
              <w:right w:val="single" w:sz="4" w:space="0" w:color="auto"/>
            </w:tcBorders>
            <w:shd w:val="clear" w:color="auto" w:fill="auto"/>
            <w:noWrap/>
            <w:vAlign w:val="bottom"/>
            <w:hideMark/>
          </w:tcPr>
          <w:p w14:paraId="3411493E" w14:textId="125873F0" w:rsidR="009E7158" w:rsidRPr="009E7158" w:rsidRDefault="009E7158" w:rsidP="00756E77">
            <w:pPr>
              <w:spacing w:after="0" w:line="240" w:lineRule="auto"/>
              <w:jc w:val="center"/>
              <w:rPr>
                <w:rFonts w:ascii="Calibri" w:eastAsia="Times New Roman" w:hAnsi="Calibri" w:cs="Calibri"/>
                <w:color w:val="000000"/>
                <w:szCs w:val="22"/>
              </w:rPr>
            </w:pPr>
          </w:p>
        </w:tc>
      </w:tr>
      <w:tr w:rsidR="009E7158" w:rsidRPr="009E7158" w14:paraId="75CA3969" w14:textId="77777777" w:rsidTr="001327F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C8CFF" w14:textId="66648345" w:rsidR="009E7158" w:rsidRPr="009E7158" w:rsidRDefault="009E7158" w:rsidP="00756E77">
            <w:pPr>
              <w:spacing w:after="0" w:line="240" w:lineRule="auto"/>
              <w:jc w:val="center"/>
              <w:rPr>
                <w:rFonts w:ascii="Calibri" w:eastAsia="Times New Roman" w:hAnsi="Calibri" w:cs="Calibri"/>
                <w:color w:val="000000"/>
                <w:szCs w:val="22"/>
              </w:rPr>
            </w:pPr>
          </w:p>
        </w:tc>
        <w:tc>
          <w:tcPr>
            <w:tcW w:w="960" w:type="dxa"/>
            <w:tcBorders>
              <w:top w:val="nil"/>
              <w:left w:val="nil"/>
              <w:bottom w:val="single" w:sz="4" w:space="0" w:color="auto"/>
              <w:right w:val="single" w:sz="4" w:space="0" w:color="auto"/>
            </w:tcBorders>
            <w:shd w:val="clear" w:color="auto" w:fill="auto"/>
            <w:noWrap/>
            <w:vAlign w:val="bottom"/>
            <w:hideMark/>
          </w:tcPr>
          <w:p w14:paraId="37D9EC7A"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3E51D5FE"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0.04102352</w:t>
            </w:r>
          </w:p>
        </w:tc>
        <w:tc>
          <w:tcPr>
            <w:tcW w:w="987" w:type="dxa"/>
            <w:tcBorders>
              <w:top w:val="nil"/>
              <w:left w:val="nil"/>
              <w:bottom w:val="single" w:sz="4" w:space="0" w:color="auto"/>
              <w:right w:val="single" w:sz="4" w:space="0" w:color="auto"/>
            </w:tcBorders>
            <w:shd w:val="clear" w:color="auto" w:fill="auto"/>
            <w:noWrap/>
            <w:vAlign w:val="bottom"/>
            <w:hideMark/>
          </w:tcPr>
          <w:p w14:paraId="648B4AA9"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0.00706938</w:t>
            </w:r>
          </w:p>
        </w:tc>
        <w:tc>
          <w:tcPr>
            <w:tcW w:w="987" w:type="dxa"/>
            <w:tcBorders>
              <w:top w:val="nil"/>
              <w:left w:val="nil"/>
              <w:bottom w:val="single" w:sz="4" w:space="0" w:color="auto"/>
              <w:right w:val="single" w:sz="4" w:space="0" w:color="auto"/>
            </w:tcBorders>
            <w:shd w:val="clear" w:color="000000" w:fill="FFFF00"/>
            <w:noWrap/>
            <w:vAlign w:val="bottom"/>
            <w:hideMark/>
          </w:tcPr>
          <w:p w14:paraId="4EBC29FB"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0.00987247</w:t>
            </w:r>
          </w:p>
        </w:tc>
        <w:tc>
          <w:tcPr>
            <w:tcW w:w="987" w:type="dxa"/>
            <w:tcBorders>
              <w:top w:val="nil"/>
              <w:left w:val="nil"/>
              <w:bottom w:val="single" w:sz="4" w:space="0" w:color="auto"/>
              <w:right w:val="single" w:sz="4" w:space="0" w:color="auto"/>
            </w:tcBorders>
            <w:shd w:val="clear" w:color="auto" w:fill="auto"/>
            <w:noWrap/>
            <w:vAlign w:val="bottom"/>
            <w:hideMark/>
          </w:tcPr>
          <w:p w14:paraId="23A3744D"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0.04573417</w:t>
            </w:r>
          </w:p>
        </w:tc>
        <w:tc>
          <w:tcPr>
            <w:tcW w:w="1068" w:type="dxa"/>
            <w:tcBorders>
              <w:top w:val="nil"/>
              <w:left w:val="nil"/>
              <w:bottom w:val="single" w:sz="4" w:space="0" w:color="auto"/>
              <w:right w:val="single" w:sz="4" w:space="0" w:color="auto"/>
            </w:tcBorders>
            <w:shd w:val="clear" w:color="auto" w:fill="auto"/>
            <w:noWrap/>
            <w:vAlign w:val="bottom"/>
            <w:hideMark/>
          </w:tcPr>
          <w:p w14:paraId="50B179F3" w14:textId="77777777" w:rsidR="009E7158" w:rsidRPr="009E7158" w:rsidRDefault="009E7158" w:rsidP="00756E77">
            <w:pPr>
              <w:spacing w:after="0" w:line="240" w:lineRule="auto"/>
              <w:jc w:val="center"/>
              <w:rPr>
                <w:rFonts w:ascii="Calibri" w:eastAsia="Times New Roman" w:hAnsi="Calibri" w:cs="Calibri"/>
                <w:color w:val="000000"/>
                <w:sz w:val="16"/>
                <w:szCs w:val="16"/>
              </w:rPr>
            </w:pPr>
            <w:r w:rsidRPr="009E7158">
              <w:rPr>
                <w:rFonts w:ascii="Calibri" w:eastAsia="Times New Roman" w:hAnsi="Calibri" w:cs="Calibri"/>
                <w:color w:val="000000"/>
                <w:sz w:val="16"/>
                <w:szCs w:val="16"/>
              </w:rPr>
              <w:t>0.24851514</w:t>
            </w:r>
          </w:p>
        </w:tc>
        <w:tc>
          <w:tcPr>
            <w:tcW w:w="987" w:type="dxa"/>
            <w:tcBorders>
              <w:top w:val="nil"/>
              <w:left w:val="nil"/>
              <w:bottom w:val="single" w:sz="4" w:space="0" w:color="auto"/>
              <w:right w:val="single" w:sz="4" w:space="0" w:color="auto"/>
            </w:tcBorders>
            <w:shd w:val="clear" w:color="auto" w:fill="auto"/>
            <w:noWrap/>
            <w:vAlign w:val="bottom"/>
            <w:hideMark/>
          </w:tcPr>
          <w:p w14:paraId="43A04029" w14:textId="390CDA0A" w:rsidR="009E7158" w:rsidRPr="009E7158" w:rsidRDefault="009E7158" w:rsidP="00756E77">
            <w:pPr>
              <w:spacing w:after="0" w:line="240" w:lineRule="auto"/>
              <w:jc w:val="center"/>
              <w:rPr>
                <w:rFonts w:ascii="Calibri" w:eastAsia="Times New Roman" w:hAnsi="Calibri" w:cs="Calibri"/>
                <w:color w:val="000000"/>
                <w:szCs w:val="22"/>
              </w:rPr>
            </w:pPr>
          </w:p>
        </w:tc>
      </w:tr>
    </w:tbl>
    <w:p w14:paraId="580C623B" w14:textId="2594BE0F" w:rsidR="009E7158" w:rsidRDefault="009E7158" w:rsidP="009E7158">
      <w:pPr>
        <w:jc w:val="both"/>
        <w:rPr>
          <w:rFonts w:ascii="Times New Roman" w:eastAsia="DengXian" w:hAnsi="Times New Roman" w:cs="Times New Roman"/>
          <w:szCs w:val="22"/>
        </w:rPr>
      </w:pPr>
      <w:r>
        <w:rPr>
          <w:noProof/>
        </w:rPr>
        <w:lastRenderedPageBreak/>
        <w:drawing>
          <wp:inline distT="0" distB="0" distL="0" distR="0" wp14:anchorId="564C1625" wp14:editId="69104ED5">
            <wp:extent cx="5462270" cy="3753016"/>
            <wp:effectExtent l="0" t="0" r="5080" b="0"/>
            <wp:docPr id="56" name="แผนภูมิ 56">
              <a:extLst xmlns:a="http://schemas.openxmlformats.org/drawingml/2006/main">
                <a:ext uri="{FF2B5EF4-FFF2-40B4-BE49-F238E27FC236}">
                  <a16:creationId xmlns:a16="http://schemas.microsoft.com/office/drawing/2014/main" id="{2705BFAD-F1D2-4C72-8861-73C599D15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A0E4E73" w14:textId="77777777" w:rsidR="009E7158" w:rsidRPr="009E7158" w:rsidRDefault="009E7158" w:rsidP="009E7158">
      <w:pPr>
        <w:jc w:val="center"/>
        <w:rPr>
          <w:rFonts w:ascii="Times New Roman" w:eastAsia="DengXian" w:hAnsi="Times New Roman" w:cs="Times New Roman"/>
          <w:i/>
          <w:iCs/>
          <w:color w:val="5B9BD5" w:themeColor="accent5"/>
          <w:sz w:val="24"/>
          <w:szCs w:val="24"/>
        </w:rPr>
      </w:pPr>
      <w:r w:rsidRPr="009E7158">
        <w:rPr>
          <w:rFonts w:ascii="Times New Roman" w:eastAsia="DengXian" w:hAnsi="Times New Roman" w:cs="Times New Roman"/>
          <w:i/>
          <w:iCs/>
          <w:color w:val="5B9BD5" w:themeColor="accent5"/>
          <w:sz w:val="24"/>
          <w:szCs w:val="24"/>
        </w:rPr>
        <w:t>Figure 33: Metrics of CEHE Spatial Models</w:t>
      </w:r>
    </w:p>
    <w:p w14:paraId="5F519347" w14:textId="1E30F079" w:rsidR="009E7158" w:rsidRDefault="009E7158" w:rsidP="009E7158">
      <w:pPr>
        <w:jc w:val="both"/>
        <w:rPr>
          <w:rFonts w:ascii="Times New Roman" w:eastAsia="DengXian" w:hAnsi="Times New Roman" w:cs="Times New Roman"/>
          <w:szCs w:val="22"/>
        </w:rPr>
        <w:sectPr w:rsidR="009E7158" w:rsidSect="009E7158">
          <w:type w:val="continuous"/>
          <w:pgSz w:w="12240" w:h="15840"/>
          <w:pgMar w:top="1440" w:right="1800" w:bottom="1440" w:left="1800" w:header="720" w:footer="720" w:gutter="0"/>
          <w:cols w:space="720"/>
          <w:docGrid w:linePitch="360"/>
        </w:sectPr>
      </w:pPr>
    </w:p>
    <w:p w14:paraId="70740B17" w14:textId="43B507D7" w:rsidR="00A57864" w:rsidRDefault="00A57864" w:rsidP="00A57864">
      <w:pPr>
        <w:ind w:firstLine="720"/>
        <w:jc w:val="both"/>
        <w:rPr>
          <w:rFonts w:ascii="Times New Roman" w:eastAsia="DengXian" w:hAnsi="Times New Roman" w:cs="Times New Roman"/>
          <w:szCs w:val="22"/>
        </w:rPr>
        <w:sectPr w:rsidR="00A57864" w:rsidSect="004210F6">
          <w:type w:val="continuous"/>
          <w:pgSz w:w="12240" w:h="15840"/>
          <w:pgMar w:top="1440" w:right="1800" w:bottom="1440" w:left="1800" w:header="720" w:footer="720" w:gutter="0"/>
          <w:cols w:num="2" w:space="720"/>
          <w:docGrid w:linePitch="360"/>
        </w:sectPr>
      </w:pPr>
    </w:p>
    <w:p w14:paraId="5D91CA51" w14:textId="7040E437" w:rsidR="00A57864" w:rsidRDefault="000F11B7" w:rsidP="00A57864">
      <w:pPr>
        <w:jc w:val="center"/>
        <w:rPr>
          <w:rFonts w:ascii="Times New Roman" w:eastAsia="DengXian" w:hAnsi="Times New Roman" w:cs="Times New Roman"/>
          <w:i/>
          <w:iCs/>
          <w:color w:val="4472C4" w:themeColor="accent1"/>
          <w:sz w:val="18"/>
          <w:szCs w:val="18"/>
        </w:rPr>
      </w:pPr>
      <w:r>
        <w:rPr>
          <w:noProof/>
        </w:rPr>
        <w:drawing>
          <wp:inline distT="0" distB="0" distL="0" distR="0" wp14:anchorId="047FF3B1" wp14:editId="077DB344">
            <wp:extent cx="5300668" cy="3029447"/>
            <wp:effectExtent l="0" t="0" r="0" b="0"/>
            <wp:docPr id="38" name="รูปภาพ 38"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descr="รูปภาพประกอบด้วย โต๊ะ&#10;&#10;คำอธิบายที่สร้างโดยอัตโนมัติ"/>
                    <pic:cNvPicPr/>
                  </pic:nvPicPr>
                  <pic:blipFill rotWithShape="1">
                    <a:blip r:embed="rId43"/>
                    <a:srcRect l="32771" t="20870" r="6918" b="17851"/>
                    <a:stretch/>
                  </pic:blipFill>
                  <pic:spPr bwMode="auto">
                    <a:xfrm>
                      <a:off x="0" y="0"/>
                      <a:ext cx="5321663" cy="3041446"/>
                    </a:xfrm>
                    <a:prstGeom prst="rect">
                      <a:avLst/>
                    </a:prstGeom>
                    <a:ln>
                      <a:noFill/>
                    </a:ln>
                    <a:extLst>
                      <a:ext uri="{53640926-AAD7-44D8-BBD7-CCE9431645EC}">
                        <a14:shadowObscured xmlns:a14="http://schemas.microsoft.com/office/drawing/2010/main"/>
                      </a:ext>
                    </a:extLst>
                  </pic:spPr>
                </pic:pic>
              </a:graphicData>
            </a:graphic>
          </wp:inline>
        </w:drawing>
      </w:r>
    </w:p>
    <w:p w14:paraId="013831EF" w14:textId="5D8350C4" w:rsidR="00A57864" w:rsidRPr="00A57864" w:rsidRDefault="00A57864" w:rsidP="00A57864">
      <w:pPr>
        <w:jc w:val="both"/>
        <w:rPr>
          <w:rFonts w:ascii="Times New Roman" w:eastAsia="DengXian" w:hAnsi="Times New Roman" w:cs="Times New Roman"/>
          <w:i/>
          <w:iCs/>
          <w:color w:val="4472C4" w:themeColor="accent1"/>
          <w:sz w:val="20"/>
          <w:szCs w:val="20"/>
        </w:rPr>
      </w:pPr>
      <w:r w:rsidRPr="00A57864">
        <w:rPr>
          <w:rFonts w:ascii="Times New Roman" w:eastAsia="DengXian" w:hAnsi="Times New Roman" w:cs="Times New Roman"/>
          <w:i/>
          <w:iCs/>
          <w:color w:val="4472C4" w:themeColor="accent1"/>
          <w:sz w:val="20"/>
          <w:szCs w:val="20"/>
        </w:rPr>
        <w:t>Figure 3</w:t>
      </w:r>
      <w:r w:rsidR="00756E77">
        <w:rPr>
          <w:rFonts w:ascii="Times New Roman" w:eastAsia="DengXian" w:hAnsi="Times New Roman" w:cs="Times New Roman"/>
          <w:i/>
          <w:iCs/>
          <w:color w:val="4472C4" w:themeColor="accent1"/>
          <w:sz w:val="20"/>
          <w:szCs w:val="20"/>
        </w:rPr>
        <w:t>4</w:t>
      </w:r>
      <w:r w:rsidRPr="00A57864">
        <w:rPr>
          <w:rFonts w:ascii="Times New Roman" w:eastAsia="DengXian" w:hAnsi="Times New Roman" w:cs="Times New Roman"/>
          <w:i/>
          <w:iCs/>
          <w:color w:val="4472C4" w:themeColor="accent1"/>
          <w:sz w:val="20"/>
          <w:szCs w:val="20"/>
        </w:rPr>
        <w:t xml:space="preserve">: The </w:t>
      </w:r>
      <w:proofErr w:type="spellStart"/>
      <w:r w:rsidRPr="00A57864">
        <w:rPr>
          <w:rFonts w:ascii="Times New Roman" w:eastAsia="DengXian" w:hAnsi="Times New Roman" w:cs="Times New Roman"/>
          <w:i/>
          <w:iCs/>
          <w:color w:val="4472C4" w:themeColor="accent1"/>
          <w:sz w:val="20"/>
          <w:szCs w:val="20"/>
        </w:rPr>
        <w:t>visualised</w:t>
      </w:r>
      <w:proofErr w:type="spellEnd"/>
      <w:r w:rsidRPr="00A57864">
        <w:rPr>
          <w:rFonts w:ascii="Times New Roman" w:eastAsia="DengXian" w:hAnsi="Times New Roman" w:cs="Times New Roman"/>
          <w:i/>
          <w:iCs/>
          <w:color w:val="4472C4" w:themeColor="accent1"/>
          <w:sz w:val="20"/>
          <w:szCs w:val="20"/>
        </w:rPr>
        <w:t xml:space="preserve"> NTPC-Fire raster heatmap prediction generated by some different models:</w:t>
      </w:r>
      <w:r w:rsidRPr="00A57864">
        <w:rPr>
          <w:rFonts w:ascii="Times New Roman" w:eastAsia="DengXian" w:hAnsi="Times New Roman" w:cs="Times New Roman"/>
          <w:i/>
          <w:iCs/>
          <w:color w:val="4472C4" w:themeColor="accent1"/>
          <w:sz w:val="20"/>
          <w:szCs w:val="20"/>
        </w:rPr>
        <w:br/>
        <w:t>(A) = LSGAN, (B)=CVAE, and (C)=DCGAN. (D)=VAE, (E)=WGAN-GP, (F)=BAE with the input on the top. After 100 epochs, we can see that VAE and BAE are not only easy to train, but also produce realistic reconstructions.</w:t>
      </w:r>
    </w:p>
    <w:p w14:paraId="2FAA24DD" w14:textId="63E0410A" w:rsidR="00A57864" w:rsidRDefault="00A57864" w:rsidP="00A57864">
      <w:pPr>
        <w:ind w:firstLine="720"/>
        <w:jc w:val="both"/>
        <w:rPr>
          <w:rFonts w:ascii="Times New Roman" w:eastAsia="DengXian" w:hAnsi="Times New Roman" w:cs="Times New Roman"/>
          <w:szCs w:val="22"/>
        </w:rPr>
        <w:sectPr w:rsidR="00A57864" w:rsidSect="00A57864">
          <w:type w:val="continuous"/>
          <w:pgSz w:w="12240" w:h="15840"/>
          <w:pgMar w:top="1440" w:right="1800" w:bottom="1440" w:left="1800" w:header="720" w:footer="720" w:gutter="0"/>
          <w:cols w:space="720"/>
          <w:docGrid w:linePitch="360"/>
        </w:sectPr>
      </w:pPr>
    </w:p>
    <w:p w14:paraId="406E8FE3" w14:textId="7C24BBA4" w:rsidR="00A57864" w:rsidRPr="00A57864" w:rsidRDefault="00E955C5" w:rsidP="00E955C5">
      <w:pPr>
        <w:jc w:val="both"/>
        <w:rPr>
          <w:rFonts w:ascii="Times New Roman" w:eastAsia="DengXian" w:hAnsi="Times New Roman" w:cs="Times New Roman"/>
          <w:szCs w:val="22"/>
        </w:rPr>
      </w:pPr>
      <w:r>
        <w:rPr>
          <w:rFonts w:ascii="Times New Roman" w:eastAsia="DengXian" w:hAnsi="Times New Roman" w:cs="Times New Roman"/>
          <w:noProof/>
          <w:szCs w:val="22"/>
        </w:rPr>
        <w:lastRenderedPageBreak/>
        <w:drawing>
          <wp:inline distT="0" distB="0" distL="0" distR="0" wp14:anchorId="26616CBF" wp14:editId="4522A515">
            <wp:extent cx="2265454" cy="2369489"/>
            <wp:effectExtent l="0" t="0" r="1905"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8734" t="16413" r="21575" b="9700"/>
                    <a:stretch/>
                  </pic:blipFill>
                  <pic:spPr bwMode="auto">
                    <a:xfrm>
                      <a:off x="0" y="0"/>
                      <a:ext cx="2276638" cy="2381187"/>
                    </a:xfrm>
                    <a:prstGeom prst="rect">
                      <a:avLst/>
                    </a:prstGeom>
                    <a:noFill/>
                    <a:ln>
                      <a:noFill/>
                    </a:ln>
                    <a:extLst>
                      <a:ext uri="{53640926-AAD7-44D8-BBD7-CCE9431645EC}">
                        <a14:shadowObscured xmlns:a14="http://schemas.microsoft.com/office/drawing/2010/main"/>
                      </a:ext>
                    </a:extLst>
                  </pic:spPr>
                </pic:pic>
              </a:graphicData>
            </a:graphic>
          </wp:inline>
        </w:drawing>
      </w:r>
    </w:p>
    <w:p w14:paraId="1458CE4A" w14:textId="4F69159C" w:rsidR="00A57864" w:rsidRPr="00E955C5" w:rsidRDefault="00A57864" w:rsidP="00A57864">
      <w:pPr>
        <w:rPr>
          <w:rFonts w:ascii="Times New Roman" w:eastAsia="DengXian" w:hAnsi="Times New Roman" w:cs="Times New Roman"/>
          <w:i/>
          <w:iCs/>
          <w:color w:val="4472C4" w:themeColor="accent1"/>
          <w:sz w:val="16"/>
          <w:szCs w:val="16"/>
        </w:rPr>
      </w:pPr>
      <w:r w:rsidRPr="00E955C5">
        <w:rPr>
          <w:rFonts w:ascii="Times New Roman" w:eastAsia="DengXian" w:hAnsi="Times New Roman" w:cs="Times New Roman"/>
          <w:i/>
          <w:iCs/>
          <w:color w:val="4472C4" w:themeColor="accent1"/>
          <w:sz w:val="16"/>
          <w:szCs w:val="16"/>
        </w:rPr>
        <w:t>Figure 3</w:t>
      </w:r>
      <w:r w:rsidR="00756E77">
        <w:rPr>
          <w:rFonts w:ascii="Times New Roman" w:eastAsia="DengXian" w:hAnsi="Times New Roman" w:cs="Times New Roman"/>
          <w:i/>
          <w:iCs/>
          <w:color w:val="4472C4" w:themeColor="accent1"/>
          <w:sz w:val="16"/>
          <w:szCs w:val="16"/>
        </w:rPr>
        <w:t>5</w:t>
      </w:r>
      <w:r w:rsidRPr="00E955C5">
        <w:rPr>
          <w:rFonts w:ascii="Times New Roman" w:eastAsia="DengXian" w:hAnsi="Times New Roman" w:cs="Times New Roman"/>
          <w:i/>
          <w:iCs/>
          <w:color w:val="4472C4" w:themeColor="accent1"/>
          <w:sz w:val="16"/>
          <w:szCs w:val="16"/>
        </w:rPr>
        <w:t xml:space="preserve">: The </w:t>
      </w:r>
      <w:proofErr w:type="spellStart"/>
      <w:r w:rsidRPr="00E955C5">
        <w:rPr>
          <w:rFonts w:ascii="Times New Roman" w:eastAsia="DengXian" w:hAnsi="Times New Roman" w:cs="Times New Roman"/>
          <w:i/>
          <w:iCs/>
          <w:color w:val="4472C4" w:themeColor="accent1"/>
          <w:sz w:val="16"/>
          <w:szCs w:val="16"/>
        </w:rPr>
        <w:t>visualised</w:t>
      </w:r>
      <w:proofErr w:type="spellEnd"/>
      <w:r w:rsidRPr="00E955C5">
        <w:rPr>
          <w:rFonts w:ascii="Times New Roman" w:eastAsia="DengXian" w:hAnsi="Times New Roman" w:cs="Times New Roman"/>
          <w:i/>
          <w:iCs/>
          <w:color w:val="4472C4" w:themeColor="accent1"/>
          <w:sz w:val="16"/>
          <w:szCs w:val="16"/>
        </w:rPr>
        <w:t xml:space="preserve"> time series prediction of some different models: (A)= ARIMA, (B)=</w:t>
      </w:r>
      <w:proofErr w:type="spellStart"/>
      <w:r w:rsidRPr="00E955C5">
        <w:rPr>
          <w:rFonts w:ascii="Times New Roman" w:eastAsia="DengXian" w:hAnsi="Times New Roman" w:cs="Times New Roman"/>
          <w:i/>
          <w:iCs/>
          <w:color w:val="4472C4" w:themeColor="accent1"/>
          <w:sz w:val="16"/>
          <w:szCs w:val="16"/>
        </w:rPr>
        <w:t>FBProphet</w:t>
      </w:r>
      <w:proofErr w:type="spellEnd"/>
      <w:r w:rsidRPr="00E955C5">
        <w:rPr>
          <w:rFonts w:ascii="Times New Roman" w:eastAsia="DengXian" w:hAnsi="Times New Roman" w:cs="Times New Roman"/>
          <w:i/>
          <w:iCs/>
          <w:color w:val="4472C4" w:themeColor="accent1"/>
          <w:sz w:val="16"/>
          <w:szCs w:val="16"/>
        </w:rPr>
        <w:t>, (C)=MMS-LSTM4 with 5-day lookback. (D)=MMS-LSTM4 with no lookback, notice the lower orange line compared to subfigure(C). (E) Non-MMS LSTM, not yet overfit, achieved a higher green tide. All of them predicted a decreasing trend of incident frequency</w:t>
      </w:r>
    </w:p>
    <w:p w14:paraId="53723C3F" w14:textId="401F85B2" w:rsidR="00C2353A" w:rsidRPr="00771B44" w:rsidRDefault="00C2353A" w:rsidP="00C2353A">
      <w:pPr>
        <w:jc w:val="both"/>
        <w:rPr>
          <w:rFonts w:ascii="Times New Roman" w:eastAsia="DengXian" w:hAnsi="Times New Roman" w:cs="Times New Roman"/>
          <w:b/>
          <w:sz w:val="28"/>
          <w:szCs w:val="22"/>
        </w:rPr>
      </w:pPr>
      <w:r w:rsidRPr="00771B44">
        <w:rPr>
          <w:rFonts w:ascii="Times New Roman" w:hAnsi="Times New Roman" w:cs="Times New Roman"/>
          <w:b/>
          <w:sz w:val="28"/>
          <w:szCs w:val="22"/>
        </w:rPr>
        <w:t>4.3. Preliminary Results of the ECE.</w:t>
      </w:r>
    </w:p>
    <w:p w14:paraId="607E2077" w14:textId="7D23C550" w:rsidR="00C2353A" w:rsidRDefault="00C2353A" w:rsidP="00C2353A">
      <w:pPr>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The </w:t>
      </w:r>
      <w:r w:rsidRPr="00771B44">
        <w:rPr>
          <w:rFonts w:ascii="Times New Roman" w:eastAsia="DengXian" w:hAnsi="Times New Roman" w:cs="Times New Roman"/>
          <w:szCs w:val="22"/>
          <w:highlight w:val="green"/>
        </w:rPr>
        <w:t>green</w:t>
      </w:r>
      <w:r w:rsidRPr="00771B44">
        <w:rPr>
          <w:rFonts w:ascii="Times New Roman" w:eastAsia="DengXian" w:hAnsi="Times New Roman" w:cs="Times New Roman"/>
          <w:szCs w:val="22"/>
        </w:rPr>
        <w:t xml:space="preserve"> cell indicates the best model to date.</w:t>
      </w:r>
      <w:r>
        <w:rPr>
          <w:rFonts w:ascii="Times New Roman" w:eastAsia="DengXian" w:hAnsi="Times New Roman" w:cs="Times New Roman"/>
          <w:szCs w:val="22"/>
        </w:rPr>
        <w:t xml:space="preserve"> The </w:t>
      </w:r>
      <w:r w:rsidRPr="00D42842">
        <w:rPr>
          <w:rFonts w:ascii="Times New Roman" w:eastAsia="DengXian" w:hAnsi="Times New Roman" w:cs="Times New Roman"/>
          <w:szCs w:val="22"/>
          <w:highlight w:val="yellow"/>
        </w:rPr>
        <w:t>yellow</w:t>
      </w:r>
      <w:r>
        <w:rPr>
          <w:rFonts w:ascii="Times New Roman" w:eastAsia="DengXian" w:hAnsi="Times New Roman" w:cs="Times New Roman"/>
          <w:szCs w:val="22"/>
        </w:rPr>
        <w:t xml:space="preserve"> highlights indicate partially successful models.</w:t>
      </w:r>
      <w:r w:rsidRPr="00771B44">
        <w:rPr>
          <w:rFonts w:ascii="Times New Roman" w:eastAsia="DengXian" w:hAnsi="Times New Roman" w:cs="Times New Roman"/>
          <w:szCs w:val="22"/>
        </w:rPr>
        <w:t xml:space="preserve"> The </w:t>
      </w:r>
      <w:r w:rsidRPr="00AA4D5C">
        <w:rPr>
          <w:rFonts w:ascii="Times New Roman" w:eastAsia="DengXian" w:hAnsi="Times New Roman" w:cs="Times New Roman"/>
          <w:color w:val="0070C0"/>
          <w:szCs w:val="22"/>
        </w:rPr>
        <w:t xml:space="preserve">blue </w:t>
      </w:r>
      <w:r w:rsidRPr="00771B44">
        <w:rPr>
          <w:rFonts w:ascii="Times New Roman" w:eastAsia="DengXian" w:hAnsi="Times New Roman" w:cs="Times New Roman"/>
          <w:szCs w:val="22"/>
        </w:rPr>
        <w:t>characters indicate possible metric values as if whose models were operational</w:t>
      </w:r>
      <w:r>
        <w:rPr>
          <w:rFonts w:ascii="Times New Roman" w:eastAsia="DengXian" w:hAnsi="Times New Roman" w:cs="Times New Roman"/>
          <w:szCs w:val="22"/>
        </w:rPr>
        <w:t xml:space="preserve"> (a.k.a. basis)</w:t>
      </w:r>
      <w:r w:rsidRPr="00771B44">
        <w:rPr>
          <w:rFonts w:ascii="Times New Roman" w:eastAsia="DengXian" w:hAnsi="Times New Roman" w:cs="Times New Roman"/>
          <w:szCs w:val="22"/>
        </w:rPr>
        <w:t xml:space="preserve">, referenced by the numbers, which can be turned black later if a suitable environment is found. The black characters indicate models run with COLAB. The </w:t>
      </w:r>
      <w:r w:rsidRPr="003D12B1">
        <w:rPr>
          <w:rFonts w:ascii="Times New Roman" w:eastAsia="DengXian" w:hAnsi="Times New Roman" w:cs="Times New Roman"/>
          <w:color w:val="FF0000"/>
          <w:szCs w:val="22"/>
        </w:rPr>
        <w:t xml:space="preserve">red </w:t>
      </w:r>
      <w:r w:rsidRPr="00771B44">
        <w:rPr>
          <w:rFonts w:ascii="Times New Roman" w:eastAsia="DengXian" w:hAnsi="Times New Roman" w:cs="Times New Roman"/>
          <w:szCs w:val="22"/>
        </w:rPr>
        <w:t xml:space="preserve">characters indicate models run in TWCC containers. And the </w:t>
      </w:r>
      <w:r w:rsidRPr="00771B44">
        <w:rPr>
          <w:rFonts w:ascii="Times New Roman" w:eastAsia="DengXian" w:hAnsi="Times New Roman" w:cs="Times New Roman"/>
          <w:szCs w:val="22"/>
          <w:highlight w:val="magenta"/>
        </w:rPr>
        <w:t>pink</w:t>
      </w:r>
      <w:r w:rsidRPr="00771B44">
        <w:rPr>
          <w:rFonts w:ascii="Times New Roman" w:eastAsia="DengXian" w:hAnsi="Times New Roman" w:cs="Times New Roman"/>
          <w:szCs w:val="22"/>
        </w:rPr>
        <w:t xml:space="preserve"> cells indicate models with memory problem – insufficient RAM of either the mainboard or GPUs – requiring a suitable (64+GB RAM) environment to run. Despite stringent environmental restrictions preventing such</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colour</w:t>
      </w:r>
      <w:proofErr w:type="spellEnd"/>
      <w:r>
        <w:rPr>
          <w:rFonts w:ascii="Times New Roman" w:eastAsia="DengXian" w:hAnsi="Times New Roman" w:cs="Times New Roman"/>
          <w:szCs w:val="22"/>
        </w:rPr>
        <w:t>-marked</w:t>
      </w:r>
      <w:r w:rsidRPr="00771B44">
        <w:rPr>
          <w:rFonts w:ascii="Times New Roman" w:eastAsia="DengXian" w:hAnsi="Times New Roman" w:cs="Times New Roman"/>
          <w:szCs w:val="22"/>
        </w:rPr>
        <w:t xml:space="preserve"> models from running on COLAB, it is obvious that the models performed well, at least for their architectures. To see the detailed issues and viable solutions, see the section 4.4.</w:t>
      </w:r>
    </w:p>
    <w:p w14:paraId="605581AD" w14:textId="4B5CAE2D" w:rsidR="006F0879" w:rsidRDefault="006F0879" w:rsidP="00C2353A">
      <w:pPr>
        <w:ind w:firstLine="720"/>
        <w:jc w:val="both"/>
        <w:rPr>
          <w:rFonts w:ascii="Times New Roman" w:eastAsia="DengXian" w:hAnsi="Times New Roman" w:cs="Times New Roman"/>
          <w:szCs w:val="22"/>
        </w:rPr>
      </w:pPr>
      <w:r w:rsidRPr="00771B44">
        <w:rPr>
          <w:rFonts w:ascii="Times New Roman" w:hAnsi="Times New Roman" w:cs="Times New Roman"/>
          <w:szCs w:val="22"/>
        </w:rPr>
        <w:t>The AGCRN, the STGCN, and the ASTGCN models suffered a serious dataset error, even if running on COLAB.</w:t>
      </w:r>
    </w:p>
    <w:p w14:paraId="3C51A0FB" w14:textId="77777777" w:rsidR="00CE1541" w:rsidRPr="00771B44" w:rsidRDefault="00CE1541" w:rsidP="00CE1541">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drawing>
          <wp:inline distT="0" distB="0" distL="0" distR="0" wp14:anchorId="780D20D1" wp14:editId="5BF972CD">
            <wp:extent cx="2433264" cy="782275"/>
            <wp:effectExtent l="0" t="0" r="5715"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1844" b="3191"/>
                    <a:stretch/>
                  </pic:blipFill>
                  <pic:spPr bwMode="auto">
                    <a:xfrm>
                      <a:off x="0" y="0"/>
                      <a:ext cx="2471272" cy="794494"/>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5EEA08E4" wp14:editId="63E74E59">
            <wp:extent cx="2426869" cy="788670"/>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1245" b="3195"/>
                    <a:stretch/>
                  </pic:blipFill>
                  <pic:spPr bwMode="auto">
                    <a:xfrm>
                      <a:off x="0" y="0"/>
                      <a:ext cx="2456856" cy="798415"/>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3FAB5D8E" wp14:editId="7AEF3A2C">
            <wp:extent cx="2428343" cy="8255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881"/>
                    <a:stretch/>
                  </pic:blipFill>
                  <pic:spPr bwMode="auto">
                    <a:xfrm>
                      <a:off x="0" y="0"/>
                      <a:ext cx="2456961" cy="835229"/>
                    </a:xfrm>
                    <a:prstGeom prst="rect">
                      <a:avLst/>
                    </a:prstGeom>
                    <a:noFill/>
                    <a:ln>
                      <a:noFill/>
                    </a:ln>
                    <a:extLst>
                      <a:ext uri="{53640926-AAD7-44D8-BBD7-CCE9431645EC}">
                        <a14:shadowObscured xmlns:a14="http://schemas.microsoft.com/office/drawing/2010/main"/>
                      </a:ext>
                    </a:extLst>
                  </pic:spPr>
                </pic:pic>
              </a:graphicData>
            </a:graphic>
          </wp:inline>
        </w:drawing>
      </w:r>
    </w:p>
    <w:p w14:paraId="613EABCC" w14:textId="7FBE39ED" w:rsidR="00CE1541" w:rsidRPr="00F27AC4" w:rsidRDefault="00CE1541" w:rsidP="00CE1541">
      <w:pPr>
        <w:rPr>
          <w:rFonts w:ascii="Times New Roman" w:eastAsia="DengXian" w:hAnsi="Times New Roman" w:cs="Times New Roman"/>
          <w:i/>
          <w:iCs/>
          <w:color w:val="4472C4" w:themeColor="accent1"/>
          <w:sz w:val="16"/>
          <w:szCs w:val="16"/>
        </w:rPr>
      </w:pPr>
      <w:r w:rsidRPr="00F27AC4">
        <w:rPr>
          <w:rFonts w:ascii="Times New Roman" w:eastAsia="DengXian" w:hAnsi="Times New Roman" w:cs="Times New Roman"/>
          <w:i/>
          <w:iCs/>
          <w:color w:val="4472C4" w:themeColor="accent1"/>
          <w:sz w:val="16"/>
          <w:szCs w:val="16"/>
        </w:rPr>
        <w:t>Figure 3</w:t>
      </w:r>
      <w:r w:rsidR="00AC66AC" w:rsidRPr="00F27AC4">
        <w:rPr>
          <w:rFonts w:ascii="Times New Roman" w:eastAsia="DengXian" w:hAnsi="Times New Roman" w:cs="Times New Roman"/>
          <w:i/>
          <w:iCs/>
          <w:color w:val="4472C4" w:themeColor="accent1"/>
          <w:sz w:val="16"/>
          <w:szCs w:val="16"/>
        </w:rPr>
        <w:t>6</w:t>
      </w:r>
      <w:r w:rsidRPr="00F27AC4">
        <w:rPr>
          <w:rFonts w:ascii="Times New Roman" w:eastAsia="DengXian" w:hAnsi="Times New Roman" w:cs="Times New Roman"/>
          <w:i/>
          <w:iCs/>
          <w:color w:val="4472C4" w:themeColor="accent1"/>
          <w:sz w:val="16"/>
          <w:szCs w:val="16"/>
        </w:rPr>
        <w:t>: The MMS-LSTM’s prediction of different configurations: (Top): Original with 4-LSTM cells, (Middle): Trained with weekly time series, notice the slightly worst predictions off all three. (Bottom), with 9 cells in the LSTM layer, notice the smoother troughs and higher tips</w:t>
      </w:r>
    </w:p>
    <w:p w14:paraId="0FDD3B52" w14:textId="6F9D35BF" w:rsidR="006F0879" w:rsidRDefault="00A57864" w:rsidP="006F0879">
      <w:pPr>
        <w:jc w:val="both"/>
        <w:rPr>
          <w:rFonts w:ascii="Times New Roman" w:hAnsi="Times New Roman" w:cs="Times New Roman"/>
          <w:szCs w:val="22"/>
        </w:rPr>
      </w:pPr>
      <w:r w:rsidRPr="00771B44">
        <w:rPr>
          <w:rFonts w:ascii="Times New Roman" w:hAnsi="Times New Roman" w:cs="Times New Roman"/>
          <w:szCs w:val="22"/>
        </w:rPr>
        <w:t>Nevertheless, with intensive debugging &amp; troubleshooting by the author, noted in their notebooks, we managed to run the model successfully. With a major overhaul on COLAB, we can finally run, but did not completely retrain the DGCRN model, luckily due to the saved/pretrained weights in its GitHub repository.</w:t>
      </w:r>
      <w:r>
        <w:rPr>
          <w:rFonts w:ascii="Times New Roman" w:hAnsi="Times New Roman" w:cs="Times New Roman"/>
          <w:szCs w:val="22"/>
        </w:rPr>
        <w:t xml:space="preserve"> </w:t>
      </w:r>
      <w:r w:rsidRPr="00771B44">
        <w:rPr>
          <w:rFonts w:ascii="Times New Roman" w:hAnsi="Times New Roman" w:cs="Times New Roman"/>
          <w:szCs w:val="22"/>
        </w:rPr>
        <w:t xml:space="preserve">For the ST-METANET model, 64GB+ RAM is a safe level - as we cannot afford to rent a suitable cloud VM for it, we decided to put the model as basis, directly referring the original results in pink cells – the same measure also applies to </w:t>
      </w:r>
      <w:proofErr w:type="spellStart"/>
      <w:r w:rsidRPr="00771B44">
        <w:rPr>
          <w:rFonts w:ascii="Times New Roman" w:hAnsi="Times New Roman" w:cs="Times New Roman"/>
          <w:szCs w:val="22"/>
        </w:rPr>
        <w:t>Spacetimeformer</w:t>
      </w:r>
      <w:proofErr w:type="spellEnd"/>
      <w:r w:rsidRPr="00771B44">
        <w:rPr>
          <w:rFonts w:ascii="Times New Roman" w:hAnsi="Times New Roman" w:cs="Times New Roman"/>
          <w:szCs w:val="22"/>
        </w:rPr>
        <w:t xml:space="preserve"> owing to the same error occurr</w:t>
      </w:r>
      <w:r w:rsidR="00A56E6D">
        <w:rPr>
          <w:rFonts w:ascii="Times New Roman" w:hAnsi="Times New Roman" w:cs="Times New Roman"/>
          <w:szCs w:val="22"/>
        </w:rPr>
        <w:t>ing</w:t>
      </w:r>
      <w:r w:rsidRPr="00771B44">
        <w:rPr>
          <w:rFonts w:ascii="Times New Roman" w:hAnsi="Times New Roman" w:cs="Times New Roman"/>
          <w:szCs w:val="22"/>
        </w:rPr>
        <w:t xml:space="preserve"> to the GPU.</w:t>
      </w:r>
    </w:p>
    <w:p w14:paraId="6BFEC83D" w14:textId="53341382" w:rsidR="00756E77" w:rsidRPr="00F27AC4" w:rsidRDefault="00756E77" w:rsidP="00F27AC4">
      <w:pPr>
        <w:spacing w:after="0"/>
        <w:ind w:firstLine="720"/>
        <w:jc w:val="both"/>
        <w:rPr>
          <w:rFonts w:ascii="Times New Roman" w:eastAsia="DengXian" w:hAnsi="Times New Roman" w:cs="Times New Roman"/>
          <w:szCs w:val="22"/>
        </w:rPr>
      </w:pPr>
      <w:r w:rsidRPr="00771B44">
        <w:rPr>
          <w:rFonts w:ascii="Times New Roman" w:eastAsia="DengXian" w:hAnsi="Times New Roman" w:cs="Times New Roman"/>
          <w:szCs w:val="22"/>
        </w:rPr>
        <w:t xml:space="preserve">To explain </w:t>
      </w:r>
      <w:r>
        <w:rPr>
          <w:rFonts w:ascii="Times New Roman" w:eastAsia="DengXian" w:hAnsi="Times New Roman" w:cs="Times New Roman"/>
          <w:szCs w:val="22"/>
        </w:rPr>
        <w:t>the</w:t>
      </w:r>
      <w:r w:rsidRPr="00771B44">
        <w:rPr>
          <w:rFonts w:ascii="Times New Roman" w:eastAsia="DengXian" w:hAnsi="Times New Roman" w:cs="Times New Roman"/>
          <w:szCs w:val="22"/>
        </w:rPr>
        <w:t xml:space="preserve"> Table 6, the simple LSTM models had a tremendous RMSE error in thousands due to simplicity of the model, overfitting, and gradient explosion. The UBER-LSTM Pytorch model is somewhat accurate, because the Pytorch-LSTM model is perfectly hyperparameter-tuned for time series with apparent seasonality. Nevertheless, we should never trust the </w:t>
      </w:r>
      <w:r w:rsidRPr="006F0879">
        <w:rPr>
          <w:rFonts w:ascii="Times New Roman" w:eastAsia="DengXian" w:hAnsi="Times New Roman" w:cs="Times New Roman"/>
          <w:sz w:val="20"/>
          <w:szCs w:val="20"/>
        </w:rPr>
        <w:t xml:space="preserve">number unless we see the graphs of figure 36 and 37. The CRANN Model, despite setting to 200-epoch maximum, automatically finished training around 100 epochs. Using TWCC instance with </w:t>
      </w:r>
      <w:r w:rsidRPr="00F27AC4">
        <w:rPr>
          <w:rFonts w:ascii="Times New Roman" w:eastAsia="DengXian" w:hAnsi="Times New Roman" w:cs="Times New Roman"/>
          <w:szCs w:val="22"/>
        </w:rPr>
        <w:lastRenderedPageBreak/>
        <w:t>2x GPUs, after 2 hours of training, the AGCRN produced numerically the same results as its paper - however, for the same model run on a COLAB VM if able to, the results are more divergent from the reference due to its inferior nature compared to paid VMs.</w:t>
      </w:r>
    </w:p>
    <w:p w14:paraId="2854B3DD" w14:textId="77777777" w:rsidR="00756E77" w:rsidRPr="00F27AC4" w:rsidRDefault="00756E77" w:rsidP="00F27AC4">
      <w:pPr>
        <w:spacing w:after="0"/>
        <w:ind w:firstLine="720"/>
        <w:jc w:val="both"/>
        <w:rPr>
          <w:rFonts w:ascii="Times New Roman" w:eastAsia="DengXian" w:hAnsi="Times New Roman" w:cs="Times New Roman"/>
          <w:szCs w:val="22"/>
        </w:rPr>
      </w:pPr>
      <w:r w:rsidRPr="00F27AC4">
        <w:rPr>
          <w:rFonts w:ascii="Times New Roman" w:eastAsia="DengXian" w:hAnsi="Times New Roman" w:cs="Times New Roman"/>
          <w:szCs w:val="22"/>
        </w:rPr>
        <w:t>It is also apparent that complex state-of-the-art models (such as CRANN), when learning correct datasets, greatly outperformed simple models (like Keras-LSTM). As we can see on the table 6, the “</w:t>
      </w:r>
      <w:proofErr w:type="spellStart"/>
      <w:r w:rsidRPr="00F27AC4">
        <w:rPr>
          <w:rFonts w:ascii="Times New Roman" w:eastAsia="DengXian" w:hAnsi="Times New Roman" w:cs="Times New Roman"/>
          <w:szCs w:val="22"/>
        </w:rPr>
        <w:t>Deepforecast</w:t>
      </w:r>
      <w:proofErr w:type="spellEnd"/>
      <w:r w:rsidRPr="00F27AC4">
        <w:rPr>
          <w:rFonts w:ascii="Times New Roman" w:eastAsia="DengXian" w:hAnsi="Times New Roman" w:cs="Times New Roman"/>
          <w:szCs w:val="22"/>
        </w:rPr>
        <w:t>” Multi-LSTM model, to date, is the best model for spatiotemporal traffic prediction due to the depth of a classic but simple to calibrate LSTM – nothing could match it when trained by MS-Winds dataset. Nevertheless, it takes 2 hours to train in COLAB.</w:t>
      </w:r>
    </w:p>
    <w:p w14:paraId="5484E7BF" w14:textId="44518AEF" w:rsidR="00756E77" w:rsidRPr="00F27AC4" w:rsidRDefault="00756E77" w:rsidP="00F27AC4">
      <w:pPr>
        <w:spacing w:after="0"/>
        <w:ind w:firstLine="720"/>
        <w:jc w:val="both"/>
        <w:rPr>
          <w:rFonts w:ascii="Times New Roman" w:eastAsia="DengXian" w:hAnsi="Times New Roman" w:cs="Times New Roman"/>
          <w:szCs w:val="22"/>
        </w:rPr>
      </w:pPr>
      <w:r w:rsidRPr="00F27AC4">
        <w:rPr>
          <w:rFonts w:ascii="Times New Roman" w:eastAsia="DengXian" w:hAnsi="Times New Roman" w:cs="Times New Roman"/>
          <w:szCs w:val="22"/>
        </w:rPr>
        <w:t xml:space="preserve">A rivalling model to </w:t>
      </w:r>
      <w:proofErr w:type="spellStart"/>
      <w:r w:rsidRPr="00F27AC4">
        <w:rPr>
          <w:rFonts w:ascii="Times New Roman" w:eastAsia="DengXian" w:hAnsi="Times New Roman" w:cs="Times New Roman"/>
          <w:szCs w:val="22"/>
        </w:rPr>
        <w:t>Deepforecast</w:t>
      </w:r>
      <w:proofErr w:type="spellEnd"/>
      <w:r w:rsidRPr="00F27AC4">
        <w:rPr>
          <w:rFonts w:ascii="Times New Roman" w:eastAsia="DengXian" w:hAnsi="Times New Roman" w:cs="Times New Roman"/>
          <w:szCs w:val="22"/>
        </w:rPr>
        <w:t xml:space="preserve"> is DCRNN trained by PEMS-Bay dataset, with both static (STA) and variable (VAR) modes, which has a comparable performance; like 1.16 vs 1.6(STA) or 1.74(VAR) MAE, and 1.58 vs 3.43(STA) 3.09(VAR) RMSE.</w:t>
      </w:r>
    </w:p>
    <w:p w14:paraId="7FFD7E30" w14:textId="77777777" w:rsidR="006F0879" w:rsidRPr="00771B44" w:rsidRDefault="006F0879" w:rsidP="006F0879">
      <w:pPr>
        <w:jc w:val="both"/>
        <w:rPr>
          <w:rFonts w:ascii="Times New Roman" w:hAnsi="Times New Roman" w:cs="Times New Roman"/>
          <w:b/>
          <w:sz w:val="28"/>
          <w:szCs w:val="22"/>
        </w:rPr>
      </w:pPr>
      <w:r w:rsidRPr="00771B44">
        <w:rPr>
          <w:rFonts w:ascii="Times New Roman" w:hAnsi="Times New Roman" w:cs="Times New Roman"/>
          <w:b/>
          <w:sz w:val="28"/>
          <w:szCs w:val="22"/>
        </w:rPr>
        <w:t>4.4 Issues</w:t>
      </w:r>
    </w:p>
    <w:p w14:paraId="3ADEF398" w14:textId="77777777" w:rsidR="006F0879" w:rsidRPr="00771B44" w:rsidRDefault="006F0879" w:rsidP="006F0879">
      <w:pPr>
        <w:ind w:firstLine="480"/>
        <w:jc w:val="both"/>
        <w:rPr>
          <w:rFonts w:ascii="Times New Roman" w:eastAsia="DengXian" w:hAnsi="Times New Roman" w:cs="Times New Roman"/>
          <w:sz w:val="20"/>
          <w:szCs w:val="20"/>
        </w:rPr>
      </w:pPr>
      <w:r w:rsidRPr="00771B44">
        <w:rPr>
          <w:rFonts w:ascii="Times New Roman" w:hAnsi="Times New Roman" w:cs="Times New Roman"/>
          <w:sz w:val="20"/>
          <w:szCs w:val="20"/>
        </w:rPr>
        <w:t>The ST-</w:t>
      </w:r>
      <w:proofErr w:type="spellStart"/>
      <w:r w:rsidRPr="00771B44">
        <w:rPr>
          <w:rFonts w:ascii="Times New Roman" w:hAnsi="Times New Roman" w:cs="Times New Roman"/>
          <w:sz w:val="20"/>
          <w:szCs w:val="20"/>
        </w:rPr>
        <w:t>Metanet</w:t>
      </w:r>
      <w:proofErr w:type="spellEnd"/>
      <w:r w:rsidRPr="00771B44">
        <w:rPr>
          <w:rFonts w:ascii="Times New Roman" w:hAnsi="Times New Roman" w:cs="Times New Roman"/>
          <w:sz w:val="20"/>
          <w:szCs w:val="20"/>
        </w:rPr>
        <w:t xml:space="preserve"> model by Pan et al. [14] has a set of stringent environmental and modular requirements</w:t>
      </w:r>
    </w:p>
    <w:p w14:paraId="1633E750" w14:textId="77777777" w:rsidR="006F0879" w:rsidRPr="00771B44" w:rsidRDefault="006F0879" w:rsidP="006F0879">
      <w:pPr>
        <w:pStyle w:val="aa"/>
        <w:numPr>
          <w:ilvl w:val="0"/>
          <w:numId w:val="10"/>
        </w:numPr>
        <w:jc w:val="both"/>
      </w:pPr>
      <w:r w:rsidRPr="00771B44">
        <w:rPr>
          <w:rFonts w:eastAsiaTheme="minorEastAsia"/>
        </w:rPr>
        <w:t>Which must be 100% met, otherwise the model will not run.</w:t>
      </w:r>
    </w:p>
    <w:p w14:paraId="603D9A6A" w14:textId="77777777" w:rsidR="006F0879" w:rsidRPr="00771B44" w:rsidRDefault="006F0879" w:rsidP="006F0879">
      <w:pPr>
        <w:pStyle w:val="aa"/>
        <w:numPr>
          <w:ilvl w:val="0"/>
          <w:numId w:val="10"/>
        </w:numPr>
        <w:jc w:val="both"/>
      </w:pPr>
      <w:proofErr w:type="spellStart"/>
      <w:r w:rsidRPr="00771B44">
        <w:rPr>
          <w:rFonts w:eastAsiaTheme="minorEastAsia"/>
        </w:rPr>
        <w:t>Mxnet</w:t>
      </w:r>
      <w:proofErr w:type="spellEnd"/>
      <w:r w:rsidRPr="00771B44">
        <w:rPr>
          <w:rFonts w:eastAsiaTheme="minorEastAsia"/>
        </w:rPr>
        <w:t xml:space="preserve"> version worked: 1.4.0</w:t>
      </w:r>
    </w:p>
    <w:p w14:paraId="3659B0BF" w14:textId="77777777" w:rsidR="006F0879" w:rsidRPr="00771B44" w:rsidRDefault="006F0879" w:rsidP="006F0879">
      <w:pPr>
        <w:pStyle w:val="aa"/>
        <w:numPr>
          <w:ilvl w:val="1"/>
          <w:numId w:val="10"/>
        </w:numPr>
        <w:jc w:val="both"/>
      </w:pPr>
      <w:r w:rsidRPr="00771B44">
        <w:rPr>
          <w:rFonts w:eastAsiaTheme="minorEastAsia"/>
        </w:rPr>
        <w:t>But the notebook crashed due to insufficient RAM (required at least 32GB, or 64 GB at a safer level)</w:t>
      </w:r>
    </w:p>
    <w:p w14:paraId="29DE59DE" w14:textId="77777777" w:rsidR="006F0879" w:rsidRPr="00771B44" w:rsidRDefault="006F0879" w:rsidP="006F0879">
      <w:pPr>
        <w:pStyle w:val="aa"/>
        <w:numPr>
          <w:ilvl w:val="0"/>
          <w:numId w:val="10"/>
        </w:numPr>
        <w:jc w:val="both"/>
      </w:pPr>
      <w:proofErr w:type="spellStart"/>
      <w:r w:rsidRPr="00771B44">
        <w:rPr>
          <w:rFonts w:eastAsiaTheme="minorEastAsia"/>
        </w:rPr>
        <w:t>Pymal</w:t>
      </w:r>
      <w:proofErr w:type="spellEnd"/>
      <w:r w:rsidRPr="00771B44">
        <w:rPr>
          <w:rFonts w:eastAsiaTheme="minorEastAsia"/>
        </w:rPr>
        <w:t xml:space="preserve"> has a ‘six’ dependency version conflict with pandas</w:t>
      </w:r>
    </w:p>
    <w:p w14:paraId="522A6241" w14:textId="77777777" w:rsidR="006F0879" w:rsidRPr="00771B44" w:rsidRDefault="006F0879" w:rsidP="006F0879">
      <w:pPr>
        <w:pStyle w:val="aa"/>
        <w:numPr>
          <w:ilvl w:val="0"/>
          <w:numId w:val="10"/>
        </w:numPr>
        <w:jc w:val="both"/>
        <w:rPr>
          <w:rFonts w:eastAsia="DengXian"/>
        </w:rPr>
      </w:pPr>
      <w:r w:rsidRPr="00771B44">
        <w:t>A Cloud VM seems to be the most promising solution</w:t>
      </w:r>
    </w:p>
    <w:p w14:paraId="3F0831D4" w14:textId="77777777" w:rsidR="006F0879" w:rsidRPr="00771B44" w:rsidRDefault="006F0879" w:rsidP="006F0879">
      <w:pPr>
        <w:pStyle w:val="aa"/>
        <w:numPr>
          <w:ilvl w:val="1"/>
          <w:numId w:val="10"/>
        </w:numPr>
        <w:jc w:val="both"/>
        <w:rPr>
          <w:rFonts w:eastAsia="DengXian"/>
        </w:rPr>
      </w:pPr>
      <w:r w:rsidRPr="00771B44">
        <w:t>Otherwise connect a COLAB session to a Linux machine with 64GB RAM + a competent GPU.</w:t>
      </w:r>
    </w:p>
    <w:p w14:paraId="386C602B" w14:textId="77777777" w:rsidR="006F0879" w:rsidRPr="00771B44" w:rsidRDefault="006F0879" w:rsidP="006F0879">
      <w:pPr>
        <w:pStyle w:val="aa"/>
        <w:numPr>
          <w:ilvl w:val="0"/>
          <w:numId w:val="10"/>
        </w:numPr>
        <w:jc w:val="both"/>
        <w:rPr>
          <w:rFonts w:eastAsia="DengXian"/>
        </w:rPr>
      </w:pPr>
      <w:r w:rsidRPr="00771B44">
        <w:t>Running out of time and research fund</w:t>
      </w:r>
    </w:p>
    <w:p w14:paraId="074BBF7B" w14:textId="0179CE66" w:rsidR="006F0879" w:rsidRPr="006F0879" w:rsidRDefault="006F0879" w:rsidP="006F0879">
      <w:pPr>
        <w:pStyle w:val="aa"/>
        <w:numPr>
          <w:ilvl w:val="1"/>
          <w:numId w:val="10"/>
        </w:numPr>
        <w:jc w:val="both"/>
        <w:rPr>
          <w:rFonts w:eastAsia="DengXian"/>
        </w:rPr>
      </w:pPr>
      <w:r w:rsidRPr="00771B44">
        <w:t>We decided to put the model as basis,</w:t>
      </w:r>
      <w:r>
        <w:t xml:space="preserve"> forcing direct reference.</w:t>
      </w:r>
    </w:p>
    <w:p w14:paraId="5DA45224" w14:textId="740CDE0C" w:rsidR="00AC66AC" w:rsidRPr="00771B44" w:rsidRDefault="00756E77" w:rsidP="00AC66AC">
      <w:pPr>
        <w:jc w:val="both"/>
        <w:rPr>
          <w:rFonts w:ascii="Times New Roman" w:eastAsia="DengXian" w:hAnsi="Times New Roman" w:cs="Times New Roman"/>
          <w:bCs/>
          <w:szCs w:val="18"/>
        </w:rPr>
      </w:pPr>
      <w:r w:rsidRPr="00771B44">
        <w:rPr>
          <w:rFonts w:ascii="Times New Roman" w:hAnsi="Times New Roman" w:cs="Times New Roman"/>
          <w:bCs/>
          <w:noProof/>
          <w:szCs w:val="18"/>
          <w:lang w:eastAsia="zh-TW" w:bidi="ar-SA"/>
        </w:rPr>
        <w:t xml:space="preserve"> </w:t>
      </w:r>
      <w:r w:rsidR="00AC66AC" w:rsidRPr="00771B44">
        <w:rPr>
          <w:rFonts w:ascii="Times New Roman" w:hAnsi="Times New Roman" w:cs="Times New Roman"/>
          <w:bCs/>
          <w:noProof/>
          <w:szCs w:val="18"/>
          <w:lang w:eastAsia="zh-TW" w:bidi="ar-SA"/>
        </w:rPr>
        <w:drawing>
          <wp:inline distT="0" distB="0" distL="0" distR="0" wp14:anchorId="1B1179BD" wp14:editId="0877FB5D">
            <wp:extent cx="2457450" cy="1755953"/>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2240" cy="1766521"/>
                    </a:xfrm>
                    <a:prstGeom prst="rect">
                      <a:avLst/>
                    </a:prstGeom>
                    <a:noFill/>
                    <a:ln>
                      <a:noFill/>
                    </a:ln>
                  </pic:spPr>
                </pic:pic>
              </a:graphicData>
            </a:graphic>
          </wp:inline>
        </w:drawing>
      </w:r>
      <w:r w:rsidR="00AC66AC" w:rsidRPr="00771B44">
        <w:rPr>
          <w:rFonts w:ascii="Times New Roman" w:hAnsi="Times New Roman" w:cs="Times New Roman"/>
          <w:noProof/>
          <w:szCs w:val="22"/>
          <w:lang w:eastAsia="zh-TW" w:bidi="ar-SA"/>
        </w:rPr>
        <w:drawing>
          <wp:inline distT="0" distB="0" distL="0" distR="0" wp14:anchorId="7DF2DEFF" wp14:editId="6961D006">
            <wp:extent cx="2486316" cy="1781175"/>
            <wp:effectExtent l="0" t="0" r="952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0287" cy="1791183"/>
                    </a:xfrm>
                    <a:prstGeom prst="rect">
                      <a:avLst/>
                    </a:prstGeom>
                    <a:noFill/>
                    <a:ln>
                      <a:noFill/>
                    </a:ln>
                  </pic:spPr>
                </pic:pic>
              </a:graphicData>
            </a:graphic>
          </wp:inline>
        </w:drawing>
      </w:r>
    </w:p>
    <w:p w14:paraId="03F012F6" w14:textId="77777777" w:rsidR="00AC66AC" w:rsidRPr="00832216" w:rsidRDefault="00AC66AC" w:rsidP="00AC66AC">
      <w:pPr>
        <w:jc w:val="both"/>
        <w:rPr>
          <w:rFonts w:ascii="Times New Roman" w:hAnsi="Times New Roman" w:cs="Times New Roman"/>
          <w:bCs/>
          <w:i/>
          <w:iCs/>
          <w:color w:val="4472C4" w:themeColor="accent1"/>
          <w:sz w:val="20"/>
          <w:szCs w:val="16"/>
        </w:rPr>
      </w:pPr>
      <w:r w:rsidRPr="00763AD2">
        <w:rPr>
          <w:rFonts w:ascii="Times New Roman" w:hAnsi="Times New Roman" w:cs="Times New Roman"/>
          <w:bCs/>
          <w:i/>
          <w:iCs/>
          <w:color w:val="4472C4" w:themeColor="accent1"/>
          <w:sz w:val="20"/>
          <w:szCs w:val="16"/>
        </w:rPr>
        <w:t>Figure 3</w:t>
      </w:r>
      <w:r>
        <w:rPr>
          <w:rFonts w:ascii="Times New Roman" w:hAnsi="Times New Roman" w:cs="Times New Roman"/>
          <w:bCs/>
          <w:i/>
          <w:iCs/>
          <w:color w:val="4472C4" w:themeColor="accent1"/>
          <w:sz w:val="20"/>
          <w:szCs w:val="16"/>
        </w:rPr>
        <w:t>7</w:t>
      </w:r>
      <w:r w:rsidRPr="00763AD2">
        <w:rPr>
          <w:rFonts w:ascii="Times New Roman" w:hAnsi="Times New Roman" w:cs="Times New Roman"/>
          <w:bCs/>
          <w:i/>
          <w:iCs/>
          <w:color w:val="4472C4" w:themeColor="accent1"/>
          <w:sz w:val="20"/>
          <w:szCs w:val="16"/>
        </w:rPr>
        <w:t>: Pytorch-LSTM prediction results for (</w:t>
      </w:r>
      <w:r>
        <w:rPr>
          <w:rFonts w:ascii="Times New Roman" w:hAnsi="Times New Roman" w:cs="Times New Roman"/>
          <w:bCs/>
          <w:i/>
          <w:iCs/>
          <w:color w:val="4472C4" w:themeColor="accent1"/>
          <w:sz w:val="20"/>
          <w:szCs w:val="16"/>
        </w:rPr>
        <w:t>top</w:t>
      </w:r>
      <w:r w:rsidRPr="00763AD2">
        <w:rPr>
          <w:rFonts w:ascii="Times New Roman" w:hAnsi="Times New Roman" w:cs="Times New Roman"/>
          <w:bCs/>
          <w:i/>
          <w:iCs/>
          <w:color w:val="4472C4" w:themeColor="accent1"/>
          <w:sz w:val="20"/>
          <w:szCs w:val="16"/>
        </w:rPr>
        <w:t>) UBER and (</w:t>
      </w:r>
      <w:r>
        <w:rPr>
          <w:rFonts w:ascii="Times New Roman" w:hAnsi="Times New Roman" w:cs="Times New Roman"/>
          <w:bCs/>
          <w:i/>
          <w:iCs/>
          <w:color w:val="4472C4" w:themeColor="accent1"/>
          <w:sz w:val="20"/>
          <w:szCs w:val="16"/>
        </w:rPr>
        <w:t>bottom</w:t>
      </w:r>
      <w:r w:rsidRPr="00763AD2">
        <w:rPr>
          <w:rFonts w:ascii="Times New Roman" w:hAnsi="Times New Roman" w:cs="Times New Roman"/>
          <w:bCs/>
          <w:i/>
          <w:iCs/>
          <w:color w:val="4472C4" w:themeColor="accent1"/>
          <w:sz w:val="20"/>
          <w:szCs w:val="16"/>
        </w:rPr>
        <w:t>) TAXI ridership data</w:t>
      </w:r>
    </w:p>
    <w:p w14:paraId="404AFFB0" w14:textId="77777777" w:rsidR="00AC66AC" w:rsidRDefault="00AC66AC" w:rsidP="00AC66AC">
      <w:pPr>
        <w:jc w:val="center"/>
        <w:rPr>
          <w:rFonts w:ascii="Times New Roman" w:hAnsi="Times New Roman" w:cs="Times New Roman"/>
          <w:bCs/>
          <w:i/>
          <w:iCs/>
          <w:color w:val="4472C4" w:themeColor="accent1"/>
          <w:szCs w:val="18"/>
        </w:rPr>
      </w:pPr>
      <w:r w:rsidRPr="00771B44">
        <w:rPr>
          <w:rFonts w:ascii="Times New Roman" w:hAnsi="Times New Roman" w:cs="Times New Roman"/>
          <w:bCs/>
          <w:noProof/>
          <w:szCs w:val="18"/>
          <w:lang w:eastAsia="zh-TW" w:bidi="ar-SA"/>
        </w:rPr>
        <w:drawing>
          <wp:inline distT="0" distB="0" distL="0" distR="0" wp14:anchorId="6541ED3F" wp14:editId="2D377FD3">
            <wp:extent cx="2457450" cy="1574888"/>
            <wp:effectExtent l="0" t="0" r="0" b="635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3228" cy="1617042"/>
                    </a:xfrm>
                    <a:prstGeom prst="rect">
                      <a:avLst/>
                    </a:prstGeom>
                    <a:noFill/>
                    <a:ln>
                      <a:noFill/>
                    </a:ln>
                  </pic:spPr>
                </pic:pic>
              </a:graphicData>
            </a:graphic>
          </wp:inline>
        </w:drawing>
      </w:r>
      <w:r w:rsidRPr="00771B44">
        <w:rPr>
          <w:rFonts w:ascii="Times New Roman" w:hAnsi="Times New Roman" w:cs="Times New Roman"/>
          <w:noProof/>
          <w:szCs w:val="22"/>
          <w:lang w:eastAsia="zh-TW" w:bidi="ar-SA"/>
        </w:rPr>
        <w:drawing>
          <wp:inline distT="0" distB="0" distL="0" distR="0" wp14:anchorId="452F97BF" wp14:editId="4DDD48E9">
            <wp:extent cx="2457450" cy="1557066"/>
            <wp:effectExtent l="0" t="0" r="0" b="508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9686" cy="1596499"/>
                    </a:xfrm>
                    <a:prstGeom prst="rect">
                      <a:avLst/>
                    </a:prstGeom>
                    <a:noFill/>
                    <a:ln>
                      <a:noFill/>
                    </a:ln>
                  </pic:spPr>
                </pic:pic>
              </a:graphicData>
            </a:graphic>
          </wp:inline>
        </w:drawing>
      </w:r>
    </w:p>
    <w:p w14:paraId="183FDE5A" w14:textId="77777777" w:rsidR="00AC66AC" w:rsidRPr="00832216" w:rsidRDefault="00AC66AC" w:rsidP="00AC66AC">
      <w:pPr>
        <w:jc w:val="center"/>
        <w:rPr>
          <w:rFonts w:ascii="Times New Roman" w:eastAsia="DengXian" w:hAnsi="Times New Roman" w:cs="Times New Roman"/>
          <w:i/>
          <w:iCs/>
          <w:color w:val="4472C4" w:themeColor="accent1"/>
          <w:sz w:val="20"/>
          <w:szCs w:val="20"/>
        </w:rPr>
      </w:pPr>
      <w:r w:rsidRPr="00832216">
        <w:rPr>
          <w:rFonts w:ascii="Times New Roman" w:hAnsi="Times New Roman" w:cs="Times New Roman"/>
          <w:bCs/>
          <w:i/>
          <w:iCs/>
          <w:color w:val="4472C4" w:themeColor="accent1"/>
          <w:sz w:val="20"/>
          <w:szCs w:val="16"/>
        </w:rPr>
        <w:t>Figure 3</w:t>
      </w:r>
      <w:r>
        <w:rPr>
          <w:rFonts w:ascii="Times New Roman" w:hAnsi="Times New Roman" w:cs="Times New Roman"/>
          <w:bCs/>
          <w:i/>
          <w:iCs/>
          <w:color w:val="4472C4" w:themeColor="accent1"/>
          <w:sz w:val="20"/>
          <w:szCs w:val="16"/>
        </w:rPr>
        <w:t>8</w:t>
      </w:r>
      <w:r w:rsidRPr="00832216">
        <w:rPr>
          <w:rFonts w:ascii="Times New Roman" w:hAnsi="Times New Roman" w:cs="Times New Roman"/>
          <w:bCs/>
          <w:i/>
          <w:iCs/>
          <w:color w:val="4472C4" w:themeColor="accent1"/>
          <w:sz w:val="20"/>
          <w:szCs w:val="16"/>
        </w:rPr>
        <w:t>: Keras-LSTM prediction results for (left) UBER and (right) TAXI ridership data</w:t>
      </w:r>
    </w:p>
    <w:p w14:paraId="51EA6F17" w14:textId="2C141FB7" w:rsidR="00CE1541" w:rsidRDefault="00CE1541" w:rsidP="00CE1541">
      <w:pPr>
        <w:ind w:firstLine="720"/>
        <w:jc w:val="both"/>
        <w:rPr>
          <w:rFonts w:ascii="Times New Roman" w:hAnsi="Times New Roman" w:cs="Times New Roman"/>
          <w:szCs w:val="22"/>
        </w:rPr>
        <w:sectPr w:rsidR="00CE1541" w:rsidSect="00756E77">
          <w:pgSz w:w="12240" w:h="15840"/>
          <w:pgMar w:top="1440" w:right="1800" w:bottom="1440" w:left="1800" w:header="720" w:footer="720" w:gutter="0"/>
          <w:cols w:num="2" w:space="720"/>
          <w:docGrid w:linePitch="360"/>
        </w:sectPr>
      </w:pPr>
    </w:p>
    <w:p w14:paraId="29379D20" w14:textId="454861AD" w:rsidR="00763AD2" w:rsidRPr="00C8543E" w:rsidRDefault="00C8543E" w:rsidP="00C8543E">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color w:val="4472C4" w:themeColor="accent1"/>
          <w:szCs w:val="22"/>
        </w:rPr>
        <w:lastRenderedPageBreak/>
        <w:t>Table 6</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7863" w:type="dxa"/>
        <w:jc w:val="center"/>
        <w:tblLook w:val="04A0" w:firstRow="1" w:lastRow="0" w:firstColumn="1" w:lastColumn="0" w:noHBand="0" w:noVBand="1"/>
      </w:tblPr>
      <w:tblGrid>
        <w:gridCol w:w="2220"/>
        <w:gridCol w:w="1081"/>
        <w:gridCol w:w="1184"/>
        <w:gridCol w:w="1081"/>
        <w:gridCol w:w="1509"/>
        <w:gridCol w:w="1081"/>
      </w:tblGrid>
      <w:tr w:rsidR="00C8543E" w:rsidRPr="00C8543E" w14:paraId="62AFEC86" w14:textId="77777777" w:rsidTr="00832216">
        <w:trPr>
          <w:trHeight w:val="315"/>
          <w:jc w:val="center"/>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01AE4" w14:textId="77777777" w:rsidR="00C8543E" w:rsidRPr="00C8543E" w:rsidRDefault="00C8543E" w:rsidP="00C8543E">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EB44F41" w14:textId="77777777" w:rsidR="00C8543E" w:rsidRPr="00C8543E" w:rsidRDefault="00C8543E" w:rsidP="00C8543E">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65153D1"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90965A6" w14:textId="77777777" w:rsidR="00C8543E" w:rsidRPr="00C8543E" w:rsidRDefault="00C8543E" w:rsidP="00C8543E">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388D5A49"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1CD7937" w14:textId="77777777" w:rsidR="00C8543E" w:rsidRPr="00C8543E" w:rsidRDefault="00C8543E" w:rsidP="00C8543E">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r>
      <w:tr w:rsidR="00C8543E" w:rsidRPr="00C8543E" w14:paraId="71F1E6C6"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211BDB4"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4DA760E1"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293C8450"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11ACAC1C"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285366BF"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2299662F" w14:textId="77777777" w:rsidR="00C8543E" w:rsidRPr="00C8543E" w:rsidRDefault="00C8543E" w:rsidP="00C8543E">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Value</w:t>
            </w:r>
          </w:p>
        </w:tc>
      </w:tr>
      <w:tr w:rsidR="00C8543E" w:rsidRPr="00C8543E" w14:paraId="526C8377"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82F21A1"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w:t>
            </w:r>
            <w:proofErr w:type="spellStart"/>
            <w:r w:rsidRPr="00C8543E">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32A064F"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2E410953"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100F7C1D"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5753.569</w:t>
            </w:r>
          </w:p>
        </w:tc>
        <w:tc>
          <w:tcPr>
            <w:tcW w:w="1323" w:type="dxa"/>
            <w:tcBorders>
              <w:top w:val="nil"/>
              <w:left w:val="nil"/>
              <w:bottom w:val="single" w:sz="4" w:space="0" w:color="auto"/>
              <w:right w:val="single" w:sz="4" w:space="0" w:color="auto"/>
            </w:tcBorders>
            <w:shd w:val="clear" w:color="auto" w:fill="auto"/>
            <w:noWrap/>
            <w:vAlign w:val="center"/>
            <w:hideMark/>
          </w:tcPr>
          <w:p w14:paraId="3D191889"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6CF1BDC"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1A046D79"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7FC3D14"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w:t>
            </w:r>
            <w:proofErr w:type="spellStart"/>
            <w:r w:rsidRPr="00C8543E">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2C001BC"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6B0F3820" w14:textId="77777777" w:rsidR="00C8543E" w:rsidRPr="00C8543E" w:rsidRDefault="00C8543E" w:rsidP="00C8543E">
            <w:pPr>
              <w:spacing w:after="0" w:line="240" w:lineRule="auto"/>
              <w:jc w:val="right"/>
              <w:rPr>
                <w:rFonts w:ascii="Courier New" w:eastAsia="Times New Roman" w:hAnsi="Courier New" w:cs="Courier New"/>
                <w:color w:val="000000"/>
                <w:sz w:val="16"/>
                <w:szCs w:val="16"/>
              </w:rPr>
            </w:pPr>
            <w:r w:rsidRPr="00C8543E">
              <w:rPr>
                <w:rFonts w:ascii="Courier New" w:eastAsia="Times New Roman" w:hAnsi="Courier New" w:cs="Courier New"/>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41E9119F"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2555CD1E"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AAAEE5"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4E67BC4C"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6E86C1C"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0D884E02"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4125626A"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523D657B"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186B0BE2"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DB39BAA"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14B125D4"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CAF8CE4"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75BD0C7F"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70956622"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2E7C2C40"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6CBA5D8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4A1F7ED"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10524F3D"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B04EA9D"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36A97682"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1E341B3E"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5005CDF9"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09BBA8FF"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7F4EE273"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-3.82883501</w:t>
            </w:r>
          </w:p>
        </w:tc>
      </w:tr>
      <w:tr w:rsidR="00C8543E" w:rsidRPr="00C8543E" w14:paraId="614BA512"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0B69B92"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87B03A9"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2483924"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7C5169D"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2F01342B"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5C3B12C3"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C8543E" w:rsidRPr="00C8543E" w14:paraId="36596111"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E088266"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177F5B40"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0BDC51B6"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1E377415"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506D0F9C"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02FCC68A"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-14.2317371</w:t>
            </w:r>
          </w:p>
        </w:tc>
      </w:tr>
      <w:tr w:rsidR="00C8543E" w:rsidRPr="00C8543E" w14:paraId="4CBB789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DEDA737"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134B1E3"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D992131"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69B127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56204BE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300BB8C0"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9.053748846</w:t>
            </w:r>
          </w:p>
        </w:tc>
      </w:tr>
      <w:tr w:rsidR="00C8543E" w:rsidRPr="00C8543E" w14:paraId="49873DAA"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F0D0BD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428C4E03"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1B999C30"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6F09A1C5"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5F8FF594"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30CD2813"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-4.71734381</w:t>
            </w:r>
          </w:p>
        </w:tc>
      </w:tr>
      <w:tr w:rsidR="00C8543E" w:rsidRPr="00C8543E" w14:paraId="598BF8FE"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45577A6"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DDC13CA"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EF0093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99E8535"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169104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66A16AD2" w14:textId="77777777" w:rsidR="00C8543E" w:rsidRPr="00C8543E" w:rsidRDefault="00C8543E" w:rsidP="00C8543E">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C8543E" w:rsidRPr="00C8543E" w14:paraId="747F1947"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69DC0808"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392CF9FE"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0D7F4C02"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6793AE2F" w14:textId="77777777" w:rsidR="00C8543E" w:rsidRPr="00C8543E" w:rsidRDefault="00C8543E" w:rsidP="00C8543E">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000000" w:fill="F8CBAD"/>
            <w:noWrap/>
            <w:vAlign w:val="center"/>
            <w:hideMark/>
          </w:tcPr>
          <w:p w14:paraId="278E2987"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3DBDB77"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68DD6C8B"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AF9A9B6"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66F07AC4"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32A28E44"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2138911C" w14:textId="77777777" w:rsidR="00C8543E" w:rsidRPr="00C8543E" w:rsidRDefault="00C8543E" w:rsidP="00C8543E">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000000" w:fill="F8CBAD"/>
            <w:noWrap/>
            <w:vAlign w:val="center"/>
            <w:hideMark/>
          </w:tcPr>
          <w:p w14:paraId="1223A0D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BDD038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57A0F5E4"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1199FF51"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5BE492B4"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6ADCD9C8"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359BB80E"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000000" w:fill="F8CBAD"/>
            <w:noWrap/>
            <w:vAlign w:val="center"/>
            <w:hideMark/>
          </w:tcPr>
          <w:p w14:paraId="31F0C83B"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D3E3C6C"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28492171"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55061301"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6513EBC5"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4848DFAC"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2EB9B409" w14:textId="77777777" w:rsidR="00C8543E" w:rsidRPr="00C8543E" w:rsidRDefault="00C8543E" w:rsidP="00C8543E">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000000" w:fill="F8CBAD"/>
            <w:noWrap/>
            <w:vAlign w:val="center"/>
            <w:hideMark/>
          </w:tcPr>
          <w:p w14:paraId="253C7BFD"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C6D4DAA"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30D1994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1894A5C0"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19A764FC"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45D9CDCC"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4FB8D211" w14:textId="77777777" w:rsidR="00C8543E" w:rsidRPr="00C8543E" w:rsidRDefault="00C8543E" w:rsidP="00C8543E">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000000" w:fill="F8CBAD"/>
            <w:noWrap/>
            <w:vAlign w:val="center"/>
            <w:hideMark/>
          </w:tcPr>
          <w:p w14:paraId="005FB08B"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2047A38"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6475137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3F10B7B"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015268B8"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51881836" w14:textId="77777777" w:rsidR="00C8543E" w:rsidRPr="00C8543E" w:rsidRDefault="00C8543E" w:rsidP="00C8543E">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6D15A063"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71B6FA49"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3ACBA55"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C8543E" w:rsidRPr="00C8543E" w14:paraId="545A4DB5"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7A77913E"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AGCRN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580BE465"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5B45CDAF"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1FF087FF"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19.69416667</w:t>
            </w:r>
          </w:p>
        </w:tc>
        <w:tc>
          <w:tcPr>
            <w:tcW w:w="1323" w:type="dxa"/>
            <w:tcBorders>
              <w:top w:val="nil"/>
              <w:left w:val="nil"/>
              <w:bottom w:val="single" w:sz="4" w:space="0" w:color="auto"/>
              <w:right w:val="single" w:sz="4" w:space="0" w:color="auto"/>
            </w:tcBorders>
            <w:shd w:val="clear" w:color="000000" w:fill="FFFFFF"/>
            <w:noWrap/>
            <w:vAlign w:val="center"/>
            <w:hideMark/>
          </w:tcPr>
          <w:p w14:paraId="699DF7CF"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6C38A68D"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13.02040833</w:t>
            </w:r>
          </w:p>
        </w:tc>
      </w:tr>
      <w:tr w:rsidR="00C8543E" w:rsidRPr="00C8543E" w14:paraId="62C4BD1A"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2763F48B"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AGCRN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40A93F87"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37F6FF60"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19AFDDD8"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17.01583333</w:t>
            </w:r>
          </w:p>
        </w:tc>
        <w:tc>
          <w:tcPr>
            <w:tcW w:w="1323" w:type="dxa"/>
            <w:tcBorders>
              <w:top w:val="nil"/>
              <w:left w:val="nil"/>
              <w:bottom w:val="single" w:sz="4" w:space="0" w:color="auto"/>
              <w:right w:val="single" w:sz="4" w:space="0" w:color="auto"/>
            </w:tcBorders>
            <w:shd w:val="clear" w:color="000000" w:fill="FFFFFF"/>
            <w:noWrap/>
            <w:vAlign w:val="center"/>
            <w:hideMark/>
          </w:tcPr>
          <w:p w14:paraId="0ADE6464"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10BDF74B"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10.65138333</w:t>
            </w:r>
          </w:p>
        </w:tc>
      </w:tr>
      <w:tr w:rsidR="00C8543E" w:rsidRPr="00C8543E" w14:paraId="28C510BE"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30978BE0"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40DDECC3"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1CD0CD42"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115F1D58"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21.84</w:t>
            </w:r>
          </w:p>
        </w:tc>
        <w:tc>
          <w:tcPr>
            <w:tcW w:w="1323" w:type="dxa"/>
            <w:tcBorders>
              <w:top w:val="nil"/>
              <w:left w:val="nil"/>
              <w:bottom w:val="single" w:sz="4" w:space="0" w:color="auto"/>
              <w:right w:val="single" w:sz="4" w:space="0" w:color="auto"/>
            </w:tcBorders>
            <w:shd w:val="clear" w:color="000000" w:fill="FFFFFF"/>
            <w:noWrap/>
            <w:vAlign w:val="center"/>
            <w:hideMark/>
          </w:tcPr>
          <w:p w14:paraId="08F56D92"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4A794125"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0.15</w:t>
            </w:r>
          </w:p>
        </w:tc>
      </w:tr>
      <w:tr w:rsidR="00C8543E" w:rsidRPr="00C8543E" w14:paraId="409EF379"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2B201CDF"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0A00544F"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49AEFE24"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595881B2"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18.5</w:t>
            </w:r>
          </w:p>
        </w:tc>
        <w:tc>
          <w:tcPr>
            <w:tcW w:w="1323" w:type="dxa"/>
            <w:tcBorders>
              <w:top w:val="nil"/>
              <w:left w:val="nil"/>
              <w:bottom w:val="single" w:sz="4" w:space="0" w:color="auto"/>
              <w:right w:val="single" w:sz="4" w:space="0" w:color="auto"/>
            </w:tcBorders>
            <w:shd w:val="clear" w:color="000000" w:fill="FFFFFF"/>
            <w:noWrap/>
            <w:vAlign w:val="center"/>
            <w:hideMark/>
          </w:tcPr>
          <w:p w14:paraId="3374629B" w14:textId="77777777" w:rsidR="00C8543E" w:rsidRPr="00C8543E" w:rsidRDefault="00C8543E" w:rsidP="00C8543E">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12F79F17" w14:textId="77777777" w:rsidR="00C8543E" w:rsidRPr="00C8543E" w:rsidRDefault="00C8543E" w:rsidP="00C8543E">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0.11</w:t>
            </w:r>
          </w:p>
        </w:tc>
      </w:tr>
      <w:tr w:rsidR="00C8543E" w:rsidRPr="00C8543E" w14:paraId="4FE6D72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2CEF32B0" w14:textId="77777777" w:rsidR="00C8543E" w:rsidRPr="00C8543E" w:rsidRDefault="00C8543E" w:rsidP="00C8543E">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Deepforecast</w:t>
            </w:r>
            <w:proofErr w:type="spellEnd"/>
          </w:p>
        </w:tc>
        <w:tc>
          <w:tcPr>
            <w:tcW w:w="1080" w:type="dxa"/>
            <w:tcBorders>
              <w:top w:val="nil"/>
              <w:left w:val="nil"/>
              <w:bottom w:val="single" w:sz="4" w:space="0" w:color="auto"/>
              <w:right w:val="single" w:sz="4" w:space="0" w:color="auto"/>
            </w:tcBorders>
            <w:shd w:val="clear" w:color="000000" w:fill="92D050"/>
            <w:noWrap/>
            <w:vAlign w:val="center"/>
            <w:hideMark/>
          </w:tcPr>
          <w:p w14:paraId="6F785995"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7711AC8D"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7C158E23"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61FACABA" w14:textId="77777777" w:rsidR="00C8543E" w:rsidRPr="00C8543E" w:rsidRDefault="00C8543E" w:rsidP="00C8543E">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w:t>
            </w:r>
            <w:proofErr w:type="gramStart"/>
            <w:r w:rsidRPr="00C8543E">
              <w:rPr>
                <w:rFonts w:ascii="Calibri" w:eastAsia="Times New Roman" w:hAnsi="Calibri" w:cs="Calibri"/>
                <w:color w:val="000000"/>
                <w:sz w:val="16"/>
                <w:szCs w:val="16"/>
              </w:rPr>
              <w:t>maxmin</w:t>
            </w:r>
            <w:proofErr w:type="spellEnd"/>
            <w:r w:rsidRPr="00C8543E">
              <w:rPr>
                <w:rFonts w:ascii="Calibri" w:eastAsia="Times New Roman" w:hAnsi="Calibri" w:cs="Calibri"/>
                <w:color w:val="000000"/>
                <w:sz w:val="16"/>
                <w:szCs w:val="16"/>
              </w:rPr>
              <w:t>(</w:t>
            </w:r>
            <w:proofErr w:type="gram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6D401EB4"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15.575216</w:t>
            </w:r>
          </w:p>
        </w:tc>
      </w:tr>
      <w:tr w:rsidR="00C8543E" w:rsidRPr="00C8543E" w14:paraId="1F1E98E0"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65D7CAA7"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22865551"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1683C671"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8609180" w14:textId="77777777" w:rsidR="00C8543E" w:rsidRPr="00C8543E" w:rsidRDefault="00C8543E" w:rsidP="00C8543E">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0BBABB09" w14:textId="77777777" w:rsidR="00C8543E" w:rsidRPr="00C8543E" w:rsidRDefault="00C8543E" w:rsidP="00C8543E">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w:t>
            </w:r>
            <w:proofErr w:type="gramStart"/>
            <w:r w:rsidRPr="00C8543E">
              <w:rPr>
                <w:rFonts w:ascii="Calibri" w:eastAsia="Times New Roman" w:hAnsi="Calibri" w:cs="Calibri"/>
                <w:color w:val="000000"/>
                <w:sz w:val="16"/>
                <w:szCs w:val="16"/>
              </w:rPr>
              <w:t>mean</w:t>
            </w:r>
            <w:proofErr w:type="spellEnd"/>
            <w:r w:rsidRPr="00C8543E">
              <w:rPr>
                <w:rFonts w:ascii="Calibri" w:eastAsia="Times New Roman" w:hAnsi="Calibri" w:cs="Calibri"/>
                <w:color w:val="000000"/>
                <w:sz w:val="16"/>
                <w:szCs w:val="16"/>
              </w:rPr>
              <w:t>(</w:t>
            </w:r>
            <w:proofErr w:type="gram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15A61274" w14:textId="77777777" w:rsidR="00C8543E" w:rsidRPr="00C8543E" w:rsidRDefault="00C8543E" w:rsidP="00C8543E">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43.097104</w:t>
            </w:r>
          </w:p>
        </w:tc>
      </w:tr>
      <w:tr w:rsidR="00C8543E" w:rsidRPr="00C8543E" w14:paraId="1AD313A9"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3DB8DB5"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- 15min</w:t>
            </w:r>
          </w:p>
        </w:tc>
        <w:tc>
          <w:tcPr>
            <w:tcW w:w="1080" w:type="dxa"/>
            <w:tcBorders>
              <w:top w:val="nil"/>
              <w:left w:val="nil"/>
              <w:bottom w:val="single" w:sz="4" w:space="0" w:color="auto"/>
              <w:right w:val="single" w:sz="4" w:space="0" w:color="auto"/>
            </w:tcBorders>
            <w:shd w:val="clear" w:color="auto" w:fill="auto"/>
            <w:noWrap/>
            <w:vAlign w:val="center"/>
            <w:hideMark/>
          </w:tcPr>
          <w:p w14:paraId="48D84BC5"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2CDF9783"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18C4595B"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4.02</w:t>
            </w:r>
          </w:p>
        </w:tc>
        <w:tc>
          <w:tcPr>
            <w:tcW w:w="1323" w:type="dxa"/>
            <w:tcBorders>
              <w:top w:val="nil"/>
              <w:left w:val="nil"/>
              <w:bottom w:val="single" w:sz="4" w:space="0" w:color="auto"/>
              <w:right w:val="single" w:sz="4" w:space="0" w:color="auto"/>
            </w:tcBorders>
            <w:shd w:val="clear" w:color="auto" w:fill="auto"/>
            <w:noWrap/>
            <w:vAlign w:val="center"/>
            <w:hideMark/>
          </w:tcPr>
          <w:p w14:paraId="3FA4A697"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A97C0FA"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9.39</w:t>
            </w:r>
          </w:p>
        </w:tc>
      </w:tr>
      <w:tr w:rsidR="00C8543E" w:rsidRPr="00C8543E" w14:paraId="3D9E2116"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EA5EFE5"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- 1hr</w:t>
            </w:r>
          </w:p>
        </w:tc>
        <w:tc>
          <w:tcPr>
            <w:tcW w:w="1080" w:type="dxa"/>
            <w:tcBorders>
              <w:top w:val="nil"/>
              <w:left w:val="nil"/>
              <w:bottom w:val="single" w:sz="4" w:space="0" w:color="auto"/>
              <w:right w:val="single" w:sz="4" w:space="0" w:color="auto"/>
            </w:tcBorders>
            <w:shd w:val="clear" w:color="auto" w:fill="auto"/>
            <w:noWrap/>
            <w:vAlign w:val="center"/>
            <w:hideMark/>
          </w:tcPr>
          <w:p w14:paraId="2EF0F23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6C881F02"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3D1A8E6E"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6.79</w:t>
            </w:r>
          </w:p>
        </w:tc>
        <w:tc>
          <w:tcPr>
            <w:tcW w:w="1323" w:type="dxa"/>
            <w:tcBorders>
              <w:top w:val="nil"/>
              <w:left w:val="nil"/>
              <w:bottom w:val="single" w:sz="4" w:space="0" w:color="auto"/>
              <w:right w:val="single" w:sz="4" w:space="0" w:color="auto"/>
            </w:tcBorders>
            <w:shd w:val="clear" w:color="auto" w:fill="auto"/>
            <w:noWrap/>
            <w:vAlign w:val="center"/>
            <w:hideMark/>
          </w:tcPr>
          <w:p w14:paraId="3ED6F1CB"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706DECC"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16.71</w:t>
            </w:r>
          </w:p>
        </w:tc>
      </w:tr>
      <w:tr w:rsidR="00C8543E" w:rsidRPr="00C8543E" w14:paraId="54F0ED2D"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6680ED3"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-LA)-VAR- 15min</w:t>
            </w:r>
          </w:p>
        </w:tc>
        <w:tc>
          <w:tcPr>
            <w:tcW w:w="1080" w:type="dxa"/>
            <w:tcBorders>
              <w:top w:val="nil"/>
              <w:left w:val="nil"/>
              <w:bottom w:val="single" w:sz="4" w:space="0" w:color="auto"/>
              <w:right w:val="single" w:sz="4" w:space="0" w:color="auto"/>
            </w:tcBorders>
            <w:shd w:val="clear" w:color="auto" w:fill="auto"/>
            <w:noWrap/>
            <w:vAlign w:val="center"/>
            <w:hideMark/>
          </w:tcPr>
          <w:p w14:paraId="110D9995"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51C9B66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42668B7E"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4.37</w:t>
            </w:r>
          </w:p>
        </w:tc>
        <w:tc>
          <w:tcPr>
            <w:tcW w:w="1323" w:type="dxa"/>
            <w:tcBorders>
              <w:top w:val="nil"/>
              <w:left w:val="nil"/>
              <w:bottom w:val="single" w:sz="4" w:space="0" w:color="auto"/>
              <w:right w:val="single" w:sz="4" w:space="0" w:color="auto"/>
            </w:tcBorders>
            <w:shd w:val="clear" w:color="auto" w:fill="auto"/>
            <w:noWrap/>
            <w:vAlign w:val="center"/>
            <w:hideMark/>
          </w:tcPr>
          <w:p w14:paraId="73023BF5"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7C3286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10.08</w:t>
            </w:r>
          </w:p>
        </w:tc>
      </w:tr>
      <w:tr w:rsidR="00C8543E" w:rsidRPr="00C8543E" w14:paraId="1DFB4BA3"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9C7AC51"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- 1hr</w:t>
            </w:r>
          </w:p>
        </w:tc>
        <w:tc>
          <w:tcPr>
            <w:tcW w:w="1080" w:type="dxa"/>
            <w:tcBorders>
              <w:top w:val="nil"/>
              <w:left w:val="nil"/>
              <w:bottom w:val="single" w:sz="4" w:space="0" w:color="auto"/>
              <w:right w:val="single" w:sz="4" w:space="0" w:color="auto"/>
            </w:tcBorders>
            <w:shd w:val="clear" w:color="auto" w:fill="auto"/>
            <w:noWrap/>
            <w:vAlign w:val="center"/>
            <w:hideMark/>
          </w:tcPr>
          <w:p w14:paraId="3C2A7884"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445E38AB"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6DB0D45B"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6.5</w:t>
            </w:r>
          </w:p>
        </w:tc>
        <w:tc>
          <w:tcPr>
            <w:tcW w:w="1323" w:type="dxa"/>
            <w:tcBorders>
              <w:top w:val="nil"/>
              <w:left w:val="nil"/>
              <w:bottom w:val="single" w:sz="4" w:space="0" w:color="auto"/>
              <w:right w:val="single" w:sz="4" w:space="0" w:color="auto"/>
            </w:tcBorders>
            <w:shd w:val="clear" w:color="auto" w:fill="auto"/>
            <w:noWrap/>
            <w:vAlign w:val="center"/>
            <w:hideMark/>
          </w:tcPr>
          <w:p w14:paraId="33CF97E7"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E0341AC"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15.84</w:t>
            </w:r>
          </w:p>
        </w:tc>
      </w:tr>
      <w:tr w:rsidR="00C8543E" w:rsidRPr="00C8543E" w14:paraId="0B1BD2F7"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C91721F"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- 15min</w:t>
            </w:r>
          </w:p>
        </w:tc>
        <w:tc>
          <w:tcPr>
            <w:tcW w:w="1080" w:type="dxa"/>
            <w:tcBorders>
              <w:top w:val="nil"/>
              <w:left w:val="nil"/>
              <w:bottom w:val="single" w:sz="4" w:space="0" w:color="auto"/>
              <w:right w:val="single" w:sz="4" w:space="0" w:color="auto"/>
            </w:tcBorders>
            <w:shd w:val="clear" w:color="auto" w:fill="auto"/>
            <w:noWrap/>
            <w:vAlign w:val="center"/>
            <w:hideMark/>
          </w:tcPr>
          <w:p w14:paraId="02D3FB2A"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19571CF4"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3DFE73F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w:t>
            </w:r>
          </w:p>
        </w:tc>
        <w:tc>
          <w:tcPr>
            <w:tcW w:w="1323" w:type="dxa"/>
            <w:tcBorders>
              <w:top w:val="nil"/>
              <w:left w:val="nil"/>
              <w:bottom w:val="single" w:sz="4" w:space="0" w:color="auto"/>
              <w:right w:val="single" w:sz="4" w:space="0" w:color="auto"/>
            </w:tcBorders>
            <w:shd w:val="clear" w:color="auto" w:fill="auto"/>
            <w:noWrap/>
            <w:vAlign w:val="center"/>
            <w:hideMark/>
          </w:tcPr>
          <w:p w14:paraId="65B2B0FA"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133C4B27"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3.24</w:t>
            </w:r>
          </w:p>
        </w:tc>
      </w:tr>
      <w:tr w:rsidR="00C8543E" w:rsidRPr="00C8543E" w14:paraId="7E99862F"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578FF42"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- 1hrmin</w:t>
            </w:r>
          </w:p>
        </w:tc>
        <w:tc>
          <w:tcPr>
            <w:tcW w:w="1080" w:type="dxa"/>
            <w:tcBorders>
              <w:top w:val="nil"/>
              <w:left w:val="nil"/>
              <w:bottom w:val="single" w:sz="4" w:space="0" w:color="auto"/>
              <w:right w:val="single" w:sz="4" w:space="0" w:color="auto"/>
            </w:tcBorders>
            <w:shd w:val="clear" w:color="auto" w:fill="auto"/>
            <w:noWrap/>
            <w:vAlign w:val="center"/>
            <w:hideMark/>
          </w:tcPr>
          <w:p w14:paraId="4DE5634A"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741EDF54"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5F6A845D"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3.05</w:t>
            </w:r>
          </w:p>
        </w:tc>
        <w:tc>
          <w:tcPr>
            <w:tcW w:w="1323" w:type="dxa"/>
            <w:tcBorders>
              <w:top w:val="nil"/>
              <w:left w:val="nil"/>
              <w:bottom w:val="single" w:sz="4" w:space="0" w:color="auto"/>
              <w:right w:val="single" w:sz="4" w:space="0" w:color="auto"/>
            </w:tcBorders>
            <w:shd w:val="clear" w:color="auto" w:fill="auto"/>
            <w:noWrap/>
            <w:vAlign w:val="center"/>
            <w:hideMark/>
          </w:tcPr>
          <w:p w14:paraId="1464BE87"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7EDF33E"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6.84</w:t>
            </w:r>
          </w:p>
        </w:tc>
      </w:tr>
      <w:tr w:rsidR="00C8543E" w:rsidRPr="00C8543E" w14:paraId="638E8491"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2BDB23B"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- 15min</w:t>
            </w:r>
          </w:p>
        </w:tc>
        <w:tc>
          <w:tcPr>
            <w:tcW w:w="1080" w:type="dxa"/>
            <w:tcBorders>
              <w:top w:val="nil"/>
              <w:left w:val="nil"/>
              <w:bottom w:val="single" w:sz="4" w:space="0" w:color="auto"/>
              <w:right w:val="single" w:sz="4" w:space="0" w:color="auto"/>
            </w:tcBorders>
            <w:shd w:val="clear" w:color="auto" w:fill="auto"/>
            <w:noWrap/>
            <w:vAlign w:val="center"/>
            <w:hideMark/>
          </w:tcPr>
          <w:p w14:paraId="226B76B3"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0FB56EC6"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3E6748D1"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1.74</w:t>
            </w:r>
          </w:p>
        </w:tc>
        <w:tc>
          <w:tcPr>
            <w:tcW w:w="1323" w:type="dxa"/>
            <w:tcBorders>
              <w:top w:val="nil"/>
              <w:left w:val="nil"/>
              <w:bottom w:val="single" w:sz="4" w:space="0" w:color="auto"/>
              <w:right w:val="single" w:sz="4" w:space="0" w:color="auto"/>
            </w:tcBorders>
            <w:shd w:val="clear" w:color="auto" w:fill="auto"/>
            <w:noWrap/>
            <w:vAlign w:val="center"/>
            <w:hideMark/>
          </w:tcPr>
          <w:p w14:paraId="1B615E2F"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166E5E7" w14:textId="77777777" w:rsidR="00C8543E" w:rsidRPr="00C8543E" w:rsidRDefault="00C8543E" w:rsidP="00C8543E">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3.59</w:t>
            </w:r>
          </w:p>
        </w:tc>
      </w:tr>
      <w:tr w:rsidR="00C8543E" w:rsidRPr="00C8543E" w14:paraId="2E2FC5B8"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D808A9D"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- 1hr</w:t>
            </w:r>
          </w:p>
        </w:tc>
        <w:tc>
          <w:tcPr>
            <w:tcW w:w="1080" w:type="dxa"/>
            <w:tcBorders>
              <w:top w:val="nil"/>
              <w:left w:val="nil"/>
              <w:bottom w:val="single" w:sz="4" w:space="0" w:color="auto"/>
              <w:right w:val="single" w:sz="4" w:space="0" w:color="auto"/>
            </w:tcBorders>
            <w:shd w:val="clear" w:color="auto" w:fill="auto"/>
            <w:noWrap/>
            <w:vAlign w:val="center"/>
            <w:hideMark/>
          </w:tcPr>
          <w:p w14:paraId="77528977"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347091BE"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5D93F512"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2.92</w:t>
            </w:r>
          </w:p>
        </w:tc>
        <w:tc>
          <w:tcPr>
            <w:tcW w:w="1323" w:type="dxa"/>
            <w:tcBorders>
              <w:top w:val="nil"/>
              <w:left w:val="nil"/>
              <w:bottom w:val="single" w:sz="4" w:space="0" w:color="auto"/>
              <w:right w:val="single" w:sz="4" w:space="0" w:color="auto"/>
            </w:tcBorders>
            <w:shd w:val="clear" w:color="auto" w:fill="auto"/>
            <w:noWrap/>
            <w:vAlign w:val="center"/>
            <w:hideMark/>
          </w:tcPr>
          <w:p w14:paraId="102DA595"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2360A23"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6.46</w:t>
            </w:r>
          </w:p>
        </w:tc>
      </w:tr>
      <w:tr w:rsidR="00C8543E" w:rsidRPr="00C8543E" w14:paraId="2419F18A"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9C0F7FC"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7AF67E12"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5D4F7EBC"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4DBDD86C"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2.231</w:t>
            </w:r>
          </w:p>
        </w:tc>
        <w:tc>
          <w:tcPr>
            <w:tcW w:w="1323" w:type="dxa"/>
            <w:tcBorders>
              <w:top w:val="nil"/>
              <w:left w:val="nil"/>
              <w:bottom w:val="single" w:sz="4" w:space="0" w:color="auto"/>
              <w:right w:val="single" w:sz="4" w:space="0" w:color="auto"/>
            </w:tcBorders>
            <w:shd w:val="clear" w:color="auto" w:fill="auto"/>
            <w:noWrap/>
            <w:vAlign w:val="center"/>
            <w:hideMark/>
          </w:tcPr>
          <w:p w14:paraId="0724972E"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21C8816D"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5.206</w:t>
            </w:r>
          </w:p>
        </w:tc>
      </w:tr>
      <w:tr w:rsidR="00C8543E" w:rsidRPr="00C8543E" w14:paraId="3EEE4333"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25404CA"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3C488210"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44B280FF"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0F0B80AB"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3.04</w:t>
            </w:r>
          </w:p>
        </w:tc>
        <w:tc>
          <w:tcPr>
            <w:tcW w:w="1323" w:type="dxa"/>
            <w:tcBorders>
              <w:top w:val="nil"/>
              <w:left w:val="nil"/>
              <w:bottom w:val="single" w:sz="4" w:space="0" w:color="auto"/>
              <w:right w:val="single" w:sz="4" w:space="0" w:color="auto"/>
            </w:tcBorders>
            <w:shd w:val="clear" w:color="auto" w:fill="auto"/>
            <w:noWrap/>
            <w:vAlign w:val="center"/>
            <w:hideMark/>
          </w:tcPr>
          <w:p w14:paraId="4753E548"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88FC7BB"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7.386</w:t>
            </w:r>
          </w:p>
        </w:tc>
      </w:tr>
      <w:tr w:rsidR="00C8543E" w:rsidRPr="00C8543E" w14:paraId="2CB7BEBC"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594D584"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- 45min</w:t>
            </w:r>
          </w:p>
        </w:tc>
        <w:tc>
          <w:tcPr>
            <w:tcW w:w="1080" w:type="dxa"/>
            <w:tcBorders>
              <w:top w:val="nil"/>
              <w:left w:val="nil"/>
              <w:bottom w:val="single" w:sz="4" w:space="0" w:color="auto"/>
              <w:right w:val="single" w:sz="4" w:space="0" w:color="auto"/>
            </w:tcBorders>
            <w:shd w:val="clear" w:color="auto" w:fill="auto"/>
            <w:noWrap/>
            <w:vAlign w:val="center"/>
            <w:hideMark/>
          </w:tcPr>
          <w:p w14:paraId="49D00890" w14:textId="77777777" w:rsidR="00C8543E" w:rsidRPr="00C8543E" w:rsidRDefault="00C8543E" w:rsidP="00C8543E">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4CE54D76"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13D976D8"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3.623</w:t>
            </w:r>
          </w:p>
        </w:tc>
        <w:tc>
          <w:tcPr>
            <w:tcW w:w="1323" w:type="dxa"/>
            <w:tcBorders>
              <w:top w:val="nil"/>
              <w:left w:val="nil"/>
              <w:bottom w:val="single" w:sz="4" w:space="0" w:color="auto"/>
              <w:right w:val="single" w:sz="4" w:space="0" w:color="auto"/>
            </w:tcBorders>
            <w:shd w:val="clear" w:color="auto" w:fill="auto"/>
            <w:noWrap/>
            <w:vAlign w:val="center"/>
            <w:hideMark/>
          </w:tcPr>
          <w:p w14:paraId="18B1012E" w14:textId="77777777" w:rsidR="00C8543E" w:rsidRPr="00C8543E" w:rsidRDefault="00C8543E" w:rsidP="00C8543E">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9870AD7" w14:textId="77777777" w:rsidR="00C8543E" w:rsidRPr="00C8543E" w:rsidRDefault="00C8543E" w:rsidP="00C8543E">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8.927</w:t>
            </w:r>
          </w:p>
        </w:tc>
      </w:tr>
      <w:tr w:rsidR="00C8543E" w:rsidRPr="00C8543E" w14:paraId="2960A2ED"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201D09F7" w14:textId="77777777" w:rsidR="00C8543E" w:rsidRPr="00C8543E" w:rsidRDefault="00C8543E" w:rsidP="00C8543E">
            <w:pPr>
              <w:spacing w:after="0" w:line="240" w:lineRule="auto"/>
              <w:rPr>
                <w:rFonts w:ascii="Calibri" w:eastAsia="Times New Roman" w:hAnsi="Calibri" w:cs="Calibri"/>
                <w:color w:val="5B9BD5"/>
                <w:sz w:val="16"/>
                <w:szCs w:val="16"/>
              </w:rPr>
            </w:pPr>
            <w:proofErr w:type="spellStart"/>
            <w:r w:rsidRPr="00C8543E">
              <w:rPr>
                <w:rFonts w:ascii="Calibri" w:eastAsia="Times New Roman" w:hAnsi="Calibri" w:cs="Calibri"/>
                <w:color w:val="5B9BD5"/>
                <w:sz w:val="16"/>
                <w:szCs w:val="16"/>
              </w:rPr>
              <w:t>Spacetimeformer</w:t>
            </w:r>
            <w:proofErr w:type="spellEnd"/>
            <w:r w:rsidRPr="00C8543E">
              <w:rPr>
                <w:rFonts w:ascii="Calibri" w:eastAsia="Times New Roman" w:hAnsi="Calibri" w:cs="Calibri"/>
                <w:color w:val="5B9BD5"/>
                <w:sz w:val="16"/>
                <w:szCs w:val="16"/>
              </w:rPr>
              <w:t xml:space="preserve"> [80]</w:t>
            </w:r>
          </w:p>
        </w:tc>
        <w:tc>
          <w:tcPr>
            <w:tcW w:w="1080" w:type="dxa"/>
            <w:tcBorders>
              <w:top w:val="nil"/>
              <w:left w:val="nil"/>
              <w:bottom w:val="single" w:sz="4" w:space="0" w:color="auto"/>
              <w:right w:val="single" w:sz="4" w:space="0" w:color="auto"/>
            </w:tcBorders>
            <w:shd w:val="clear" w:color="000000" w:fill="F8CBAD"/>
            <w:noWrap/>
            <w:vAlign w:val="center"/>
            <w:hideMark/>
          </w:tcPr>
          <w:p w14:paraId="15141024"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3DBBEC87"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6D6DBA67" w14:textId="77777777" w:rsidR="00C8543E" w:rsidRPr="00C8543E" w:rsidRDefault="00C8543E" w:rsidP="00C8543E">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2.82</w:t>
            </w:r>
          </w:p>
        </w:tc>
        <w:tc>
          <w:tcPr>
            <w:tcW w:w="1323" w:type="dxa"/>
            <w:tcBorders>
              <w:top w:val="nil"/>
              <w:left w:val="nil"/>
              <w:bottom w:val="single" w:sz="4" w:space="0" w:color="auto"/>
              <w:right w:val="single" w:sz="4" w:space="0" w:color="auto"/>
            </w:tcBorders>
            <w:shd w:val="clear" w:color="000000" w:fill="F8CBAD"/>
            <w:noWrap/>
            <w:vAlign w:val="center"/>
            <w:hideMark/>
          </w:tcPr>
          <w:p w14:paraId="2594E693" w14:textId="77777777" w:rsidR="00C8543E" w:rsidRPr="00C8543E" w:rsidRDefault="00C8543E" w:rsidP="00C8543E">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5C5E5145" w14:textId="77777777" w:rsidR="00C8543E" w:rsidRPr="00C8543E" w:rsidRDefault="00C8543E" w:rsidP="00C8543E">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7.71</w:t>
            </w:r>
          </w:p>
        </w:tc>
      </w:tr>
      <w:tr w:rsidR="00C8543E" w:rsidRPr="00C8543E" w14:paraId="50B4DB28" w14:textId="77777777" w:rsidTr="0083221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B573649" w14:textId="77777777" w:rsidR="00C8543E" w:rsidRPr="00C8543E" w:rsidRDefault="00C8543E" w:rsidP="00C8543E">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5BCA86B4" w14:textId="77777777" w:rsidR="00C8543E" w:rsidRPr="00C8543E" w:rsidRDefault="00C8543E" w:rsidP="00C8543E">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39E8EB9" w14:textId="77777777" w:rsidR="00C8543E" w:rsidRPr="00C8543E" w:rsidRDefault="00C8543E" w:rsidP="00C8543E">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4D5EED3" w14:textId="77777777" w:rsidR="00C8543E" w:rsidRPr="00C8543E" w:rsidRDefault="00C8543E" w:rsidP="00C8543E">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323" w:type="dxa"/>
            <w:tcBorders>
              <w:top w:val="nil"/>
              <w:left w:val="nil"/>
              <w:bottom w:val="single" w:sz="4" w:space="0" w:color="auto"/>
              <w:right w:val="single" w:sz="4" w:space="0" w:color="auto"/>
            </w:tcBorders>
            <w:shd w:val="clear" w:color="000000" w:fill="F8CBAD"/>
            <w:noWrap/>
            <w:vAlign w:val="center"/>
            <w:hideMark/>
          </w:tcPr>
          <w:p w14:paraId="4E380784" w14:textId="77777777" w:rsidR="00C8543E" w:rsidRPr="00C8543E" w:rsidRDefault="00C8543E" w:rsidP="00C8543E">
            <w:pPr>
              <w:spacing w:after="0" w:line="240" w:lineRule="auto"/>
              <w:rPr>
                <w:rFonts w:ascii="Calibri" w:eastAsia="Times New Roman" w:hAnsi="Calibri" w:cs="Calibri"/>
                <w:color w:val="5B9BD5"/>
                <w:sz w:val="16"/>
                <w:szCs w:val="16"/>
              </w:rPr>
            </w:pPr>
            <w:proofErr w:type="spellStart"/>
            <w:proofErr w:type="gramStart"/>
            <w:r w:rsidRPr="00C8543E">
              <w:rPr>
                <w:rFonts w:ascii="Calibri" w:eastAsia="Times New Roman" w:hAnsi="Calibri" w:cs="Calibri"/>
                <w:color w:val="5B9BD5"/>
                <w:sz w:val="16"/>
                <w:szCs w:val="16"/>
              </w:rPr>
              <w:t>model.loss</w:t>
            </w:r>
            <w:proofErr w:type="spellEnd"/>
            <w:proofErr w:type="gramEnd"/>
          </w:p>
        </w:tc>
        <w:tc>
          <w:tcPr>
            <w:tcW w:w="1080" w:type="dxa"/>
            <w:tcBorders>
              <w:top w:val="nil"/>
              <w:left w:val="nil"/>
              <w:bottom w:val="single" w:sz="4" w:space="0" w:color="auto"/>
              <w:right w:val="single" w:sz="4" w:space="0" w:color="auto"/>
            </w:tcBorders>
            <w:shd w:val="clear" w:color="000000" w:fill="F8CBAD"/>
            <w:noWrap/>
            <w:vAlign w:val="center"/>
            <w:hideMark/>
          </w:tcPr>
          <w:p w14:paraId="56853E53" w14:textId="77777777" w:rsidR="00C8543E" w:rsidRPr="00C8543E" w:rsidRDefault="00C8543E" w:rsidP="00C8543E">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0.258</w:t>
            </w:r>
          </w:p>
        </w:tc>
      </w:tr>
    </w:tbl>
    <w:p w14:paraId="0DCC3930" w14:textId="6DE94637" w:rsidR="00C8543E" w:rsidRPr="00CE1541" w:rsidRDefault="00C8543E" w:rsidP="00CE1541">
      <w:pPr>
        <w:jc w:val="both"/>
        <w:rPr>
          <w:rFonts w:ascii="Times New Roman" w:hAnsi="Times New Roman" w:cs="Times New Roman"/>
          <w:szCs w:val="22"/>
        </w:rPr>
        <w:sectPr w:rsidR="00C8543E" w:rsidRPr="00CE1541" w:rsidSect="00CE1541">
          <w:pgSz w:w="12240" w:h="15840"/>
          <w:pgMar w:top="1440" w:right="1800" w:bottom="1440" w:left="1800" w:header="720" w:footer="720" w:gutter="0"/>
          <w:cols w:space="720"/>
          <w:docGrid w:linePitch="360"/>
        </w:sectPr>
      </w:pPr>
    </w:p>
    <w:p w14:paraId="56AC4ECA" w14:textId="77777777" w:rsidR="00C2353A" w:rsidRPr="00771B44" w:rsidRDefault="00C2353A" w:rsidP="006F0879">
      <w:pPr>
        <w:spacing w:before="240"/>
        <w:ind w:firstLine="480"/>
        <w:jc w:val="both"/>
        <w:rPr>
          <w:rFonts w:ascii="Times New Roman" w:hAnsi="Times New Roman" w:cs="Times New Roman"/>
          <w:sz w:val="20"/>
          <w:szCs w:val="20"/>
        </w:rPr>
      </w:pPr>
      <w:r w:rsidRPr="00771B44">
        <w:rPr>
          <w:rFonts w:ascii="Times New Roman" w:hAnsi="Times New Roman" w:cs="Times New Roman"/>
          <w:sz w:val="20"/>
          <w:szCs w:val="20"/>
        </w:rPr>
        <w:lastRenderedPageBreak/>
        <w:t>The TRA-LSTM model by Shih et al. [18], despite suitable environment set on COLAB, takes forever to train.</w:t>
      </w:r>
    </w:p>
    <w:p w14:paraId="2B577287" w14:textId="77777777" w:rsidR="00C2353A" w:rsidRPr="00771B44" w:rsidRDefault="00C2353A" w:rsidP="00C2353A">
      <w:pPr>
        <w:pStyle w:val="aa"/>
        <w:numPr>
          <w:ilvl w:val="1"/>
          <w:numId w:val="11"/>
        </w:numPr>
        <w:jc w:val="both"/>
        <w:rPr>
          <w:rFonts w:eastAsia="DengXian"/>
        </w:rPr>
      </w:pPr>
      <w:r w:rsidRPr="00771B44">
        <w:rPr>
          <w:rFonts w:eastAsia="DengXian"/>
        </w:rPr>
        <w:t xml:space="preserve">It is better to run it on a physical machine under </w:t>
      </w:r>
      <w:proofErr w:type="spellStart"/>
      <w:r w:rsidRPr="00771B44">
        <w:rPr>
          <w:rFonts w:eastAsia="DengXian"/>
        </w:rPr>
        <w:t>Jupyter</w:t>
      </w:r>
      <w:proofErr w:type="spellEnd"/>
      <w:r w:rsidRPr="00771B44">
        <w:rPr>
          <w:rFonts w:eastAsia="DengXian"/>
        </w:rPr>
        <w:t xml:space="preserve"> notebook, otherwise run it under COLAB PRO+ Environment.</w:t>
      </w:r>
    </w:p>
    <w:p w14:paraId="54D16209" w14:textId="77777777" w:rsidR="00C2353A" w:rsidRPr="00771B44" w:rsidRDefault="00C2353A" w:rsidP="00C2353A">
      <w:pPr>
        <w:pStyle w:val="aa"/>
        <w:numPr>
          <w:ilvl w:val="2"/>
          <w:numId w:val="11"/>
        </w:numPr>
        <w:jc w:val="both"/>
        <w:rPr>
          <w:rFonts w:eastAsia="DengXian"/>
        </w:rPr>
      </w:pPr>
      <w:r w:rsidRPr="00771B44">
        <w:rPr>
          <w:rFonts w:eastAsia="DengXian"/>
        </w:rPr>
        <w:t>Try connecting a COLAB session with a physical machine in the lab</w:t>
      </w:r>
    </w:p>
    <w:p w14:paraId="7FAAC78F" w14:textId="77777777" w:rsidR="00C2353A" w:rsidRPr="00771B44" w:rsidRDefault="00C2353A" w:rsidP="00C2353A">
      <w:pPr>
        <w:pStyle w:val="aa"/>
        <w:numPr>
          <w:ilvl w:val="2"/>
          <w:numId w:val="11"/>
        </w:numPr>
        <w:jc w:val="both"/>
        <w:rPr>
          <w:rFonts w:eastAsia="DengXian"/>
        </w:rPr>
      </w:pPr>
      <w:r w:rsidRPr="00771B44">
        <w:rPr>
          <w:rFonts w:eastAsia="DengXian"/>
        </w:rPr>
        <w:t xml:space="preserve">Otherwise, run the model with </w:t>
      </w:r>
      <w:proofErr w:type="spellStart"/>
      <w:r w:rsidRPr="00771B44">
        <w:rPr>
          <w:rFonts w:eastAsia="DengXian"/>
        </w:rPr>
        <w:t>Jupyter</w:t>
      </w:r>
      <w:proofErr w:type="spellEnd"/>
      <w:r w:rsidRPr="00771B44">
        <w:rPr>
          <w:rFonts w:eastAsia="DengXian"/>
        </w:rPr>
        <w:t xml:space="preserve"> notebook in one of the lab machines</w:t>
      </w:r>
    </w:p>
    <w:p w14:paraId="55B6C66A" w14:textId="77777777" w:rsidR="00C2353A" w:rsidRPr="00771B44" w:rsidRDefault="00C2353A" w:rsidP="00C2353A">
      <w:pPr>
        <w:pStyle w:val="aa"/>
        <w:numPr>
          <w:ilvl w:val="1"/>
          <w:numId w:val="11"/>
        </w:numPr>
        <w:jc w:val="both"/>
        <w:rPr>
          <w:rFonts w:eastAsia="DengXian"/>
        </w:rPr>
      </w:pPr>
      <w:r w:rsidRPr="00771B44">
        <w:rPr>
          <w:rFonts w:eastAsia="DengXian"/>
        </w:rPr>
        <w:t>Due to incompatible metrics, complex architecture, stringent string of dependencies, and the off-scope purpose of multivariate time series (not related to STDM), we decided to abandon this model</w:t>
      </w:r>
    </w:p>
    <w:p w14:paraId="5FE6A7F3" w14:textId="77777777" w:rsidR="00C2353A" w:rsidRPr="00771B44" w:rsidRDefault="00C2353A" w:rsidP="006F0879">
      <w:pPr>
        <w:spacing w:before="240"/>
        <w:ind w:firstLine="480"/>
        <w:jc w:val="both"/>
        <w:rPr>
          <w:rFonts w:ascii="Times New Roman" w:hAnsi="Times New Roman" w:cs="Times New Roman"/>
          <w:sz w:val="20"/>
          <w:szCs w:val="20"/>
        </w:rPr>
      </w:pPr>
      <w:r w:rsidRPr="00771B44">
        <w:rPr>
          <w:rFonts w:ascii="Times New Roman" w:hAnsi="Times New Roman" w:cs="Times New Roman"/>
          <w:sz w:val="20"/>
          <w:szCs w:val="20"/>
        </w:rPr>
        <w:t>The AGCRN, the ASTGCN, and the ASTGNN models suffered a serious dataset error</w:t>
      </w:r>
    </w:p>
    <w:p w14:paraId="2EC5EE25" w14:textId="77777777" w:rsidR="00C2353A" w:rsidRPr="00771B44" w:rsidRDefault="00C2353A" w:rsidP="00C2353A">
      <w:pPr>
        <w:pStyle w:val="aa"/>
        <w:numPr>
          <w:ilvl w:val="1"/>
          <w:numId w:val="11"/>
        </w:numPr>
        <w:jc w:val="both"/>
      </w:pPr>
      <w:r w:rsidRPr="00771B44">
        <w:t>Due to the “prepareData.py” file unable to generate and save a distance.csv file.</w:t>
      </w:r>
    </w:p>
    <w:p w14:paraId="7A4DC540" w14:textId="77777777" w:rsidR="00C2353A" w:rsidRPr="00771B44" w:rsidRDefault="00C2353A" w:rsidP="00C2353A">
      <w:pPr>
        <w:pStyle w:val="aa"/>
        <w:numPr>
          <w:ilvl w:val="1"/>
          <w:numId w:val="11"/>
        </w:numPr>
        <w:jc w:val="both"/>
      </w:pPr>
      <w:r w:rsidRPr="00771B44">
        <w:t>But can be solved by intensive debugging throughout the repository</w:t>
      </w:r>
    </w:p>
    <w:p w14:paraId="149510DA" w14:textId="77777777" w:rsidR="00C2353A" w:rsidRPr="00771B44" w:rsidRDefault="00C2353A" w:rsidP="00C2353A">
      <w:pPr>
        <w:pStyle w:val="aa"/>
        <w:numPr>
          <w:ilvl w:val="2"/>
          <w:numId w:val="11"/>
        </w:numPr>
        <w:jc w:val="both"/>
      </w:pPr>
      <w:r w:rsidRPr="00771B44">
        <w:t>By revising dataset location on the runtime’s HDD.</w:t>
      </w:r>
    </w:p>
    <w:p w14:paraId="35B4448D" w14:textId="77777777" w:rsidR="00C2353A" w:rsidRPr="00771B44" w:rsidRDefault="00C2353A" w:rsidP="00C2353A">
      <w:pPr>
        <w:pStyle w:val="aa"/>
        <w:numPr>
          <w:ilvl w:val="2"/>
          <w:numId w:val="11"/>
        </w:numPr>
        <w:jc w:val="both"/>
      </w:pPr>
      <w:r w:rsidRPr="00771B44">
        <w:t xml:space="preserve">One of the missing libraries was </w:t>
      </w:r>
      <w:proofErr w:type="spellStart"/>
      <w:r w:rsidRPr="00771B44">
        <w:t>tensorboardX</w:t>
      </w:r>
      <w:proofErr w:type="spellEnd"/>
      <w:r w:rsidRPr="00771B44">
        <w:t>.</w:t>
      </w:r>
    </w:p>
    <w:p w14:paraId="5FB6A864" w14:textId="77777777" w:rsidR="00C2353A" w:rsidRPr="00771B44" w:rsidRDefault="00C2353A" w:rsidP="00C2353A">
      <w:pPr>
        <w:pStyle w:val="aa"/>
        <w:numPr>
          <w:ilvl w:val="1"/>
          <w:numId w:val="11"/>
        </w:numPr>
        <w:jc w:val="both"/>
      </w:pPr>
      <w:r w:rsidRPr="00771B44">
        <w:t>In August 2021, while the code of the ASTGCN model was operable</w:t>
      </w:r>
    </w:p>
    <w:p w14:paraId="7D66F5FE" w14:textId="77777777" w:rsidR="00C2353A" w:rsidRPr="00771B44" w:rsidRDefault="00C2353A" w:rsidP="00C2353A">
      <w:pPr>
        <w:pStyle w:val="aa"/>
        <w:numPr>
          <w:ilvl w:val="2"/>
          <w:numId w:val="11"/>
        </w:numPr>
        <w:jc w:val="both"/>
      </w:pPr>
      <w:r w:rsidRPr="00771B44">
        <w:t>the model consumed too much RAM; (64GB+) same as ST-METANET.</w:t>
      </w:r>
    </w:p>
    <w:p w14:paraId="71F8002A" w14:textId="77777777" w:rsidR="00C2353A" w:rsidRPr="00771B44" w:rsidRDefault="00C2353A" w:rsidP="006F0879">
      <w:pPr>
        <w:spacing w:before="240"/>
        <w:ind w:firstLine="360"/>
        <w:jc w:val="both"/>
        <w:rPr>
          <w:rFonts w:ascii="Times New Roman" w:hAnsi="Times New Roman" w:cs="Times New Roman"/>
          <w:sz w:val="20"/>
          <w:szCs w:val="20"/>
        </w:rPr>
      </w:pPr>
      <w:r w:rsidRPr="00771B44">
        <w:rPr>
          <w:rFonts w:ascii="Times New Roman" w:hAnsi="Times New Roman" w:cs="Times New Roman"/>
          <w:color w:val="000000" w:themeColor="text1"/>
          <w:sz w:val="20"/>
          <w:szCs w:val="20"/>
        </w:rPr>
        <w:t xml:space="preserve">The </w:t>
      </w:r>
      <w:proofErr w:type="spellStart"/>
      <w:r w:rsidRPr="00771B44">
        <w:rPr>
          <w:rFonts w:ascii="Times New Roman" w:hAnsi="Times New Roman" w:cs="Times New Roman"/>
          <w:color w:val="000000" w:themeColor="text1"/>
          <w:sz w:val="20"/>
          <w:szCs w:val="20"/>
        </w:rPr>
        <w:t>Spacetimeformer</w:t>
      </w:r>
      <w:proofErr w:type="spellEnd"/>
      <w:r w:rsidRPr="00771B44">
        <w:rPr>
          <w:rFonts w:ascii="Times New Roman" w:hAnsi="Times New Roman" w:cs="Times New Roman"/>
          <w:color w:val="000000" w:themeColor="text1"/>
          <w:sz w:val="20"/>
          <w:szCs w:val="20"/>
        </w:rPr>
        <w:t xml:space="preserve"> by Grigsby et al. [80], despite </w:t>
      </w:r>
      <w:r w:rsidRPr="00771B44">
        <w:rPr>
          <w:rFonts w:ascii="Times New Roman" w:hAnsi="Times New Roman" w:cs="Times New Roman"/>
          <w:sz w:val="20"/>
          <w:szCs w:val="20"/>
        </w:rPr>
        <w:t>suitable environment set in a 4x GPU TWCC Pytorch container.</w:t>
      </w:r>
    </w:p>
    <w:p w14:paraId="522B44DE" w14:textId="77777777" w:rsidR="00C2353A" w:rsidRPr="00771B44" w:rsidRDefault="00C2353A" w:rsidP="00C2353A">
      <w:pPr>
        <w:pStyle w:val="aa"/>
        <w:numPr>
          <w:ilvl w:val="0"/>
          <w:numId w:val="32"/>
        </w:numPr>
        <w:jc w:val="both"/>
      </w:pPr>
      <w:r w:rsidRPr="00771B44">
        <w:t>Takes 80 epochs in 8 hours to train</w:t>
      </w:r>
    </w:p>
    <w:p w14:paraId="60FDCAFE" w14:textId="77777777" w:rsidR="00C2353A" w:rsidRPr="00771B44" w:rsidRDefault="00C2353A" w:rsidP="00C2353A">
      <w:pPr>
        <w:pStyle w:val="aa"/>
        <w:numPr>
          <w:ilvl w:val="0"/>
          <w:numId w:val="32"/>
        </w:numPr>
        <w:jc w:val="both"/>
      </w:pPr>
      <w:r w:rsidRPr="00771B44">
        <w:t>Nevertheless, the model failed to enter the testing phase</w:t>
      </w:r>
    </w:p>
    <w:p w14:paraId="03616405" w14:textId="77777777" w:rsidR="00C2353A" w:rsidRPr="00771B44" w:rsidRDefault="00C2353A" w:rsidP="00C2353A">
      <w:pPr>
        <w:pStyle w:val="aa"/>
        <w:numPr>
          <w:ilvl w:val="2"/>
          <w:numId w:val="31"/>
        </w:numPr>
        <w:jc w:val="both"/>
      </w:pPr>
      <w:r w:rsidRPr="00771B44">
        <w:t>Due to the GPU RAM spike</w:t>
      </w:r>
    </w:p>
    <w:p w14:paraId="4A46BCF4" w14:textId="77777777" w:rsidR="00C2353A" w:rsidRPr="00771B44" w:rsidRDefault="00C2353A" w:rsidP="00C2353A">
      <w:pPr>
        <w:pStyle w:val="aa"/>
        <w:numPr>
          <w:ilvl w:val="1"/>
          <w:numId w:val="31"/>
        </w:numPr>
        <w:jc w:val="both"/>
        <w:rPr>
          <w:rFonts w:eastAsia="DengXian"/>
        </w:rPr>
      </w:pPr>
      <w:r w:rsidRPr="00771B44">
        <w:t>Running out of time and research fund</w:t>
      </w:r>
    </w:p>
    <w:p w14:paraId="16CBABC5" w14:textId="77777777" w:rsidR="00C2353A" w:rsidRPr="00771B44" w:rsidRDefault="00C2353A" w:rsidP="00C2353A">
      <w:pPr>
        <w:pStyle w:val="aa"/>
        <w:numPr>
          <w:ilvl w:val="2"/>
          <w:numId w:val="31"/>
        </w:numPr>
        <w:jc w:val="both"/>
        <w:rPr>
          <w:rFonts w:eastAsia="DengXian"/>
        </w:rPr>
      </w:pPr>
      <w:r w:rsidRPr="00771B44">
        <w:t>We decided to put the model as basis,</w:t>
      </w:r>
    </w:p>
    <w:p w14:paraId="1E8950DA" w14:textId="77777777" w:rsidR="00C2353A" w:rsidRPr="00771B44" w:rsidRDefault="00C2353A" w:rsidP="00C2353A">
      <w:pPr>
        <w:pStyle w:val="aa"/>
        <w:numPr>
          <w:ilvl w:val="2"/>
          <w:numId w:val="31"/>
        </w:numPr>
        <w:jc w:val="both"/>
        <w:rPr>
          <w:rFonts w:eastAsia="DengXian"/>
        </w:rPr>
      </w:pPr>
      <w:r w:rsidRPr="00771B44">
        <w:t>Directly referring original results.</w:t>
      </w:r>
    </w:p>
    <w:p w14:paraId="14EF7C16" w14:textId="77777777" w:rsidR="00C2353A" w:rsidRPr="00771B44" w:rsidRDefault="00C2353A" w:rsidP="006F0879">
      <w:pPr>
        <w:spacing w:before="240"/>
        <w:ind w:firstLine="480"/>
        <w:jc w:val="both"/>
        <w:rPr>
          <w:rFonts w:ascii="Times New Roman" w:hAnsi="Times New Roman" w:cs="Times New Roman"/>
          <w:sz w:val="20"/>
          <w:szCs w:val="20"/>
        </w:rPr>
      </w:pPr>
      <w:r w:rsidRPr="00771B44">
        <w:rPr>
          <w:rFonts w:ascii="Times New Roman" w:hAnsi="Times New Roman" w:cs="Times New Roman"/>
          <w:color w:val="000000" w:themeColor="text1"/>
          <w:sz w:val="20"/>
          <w:szCs w:val="20"/>
        </w:rPr>
        <w:t>The author requests a financial aid for his cloud service</w:t>
      </w:r>
    </w:p>
    <w:p w14:paraId="42781702" w14:textId="77777777" w:rsidR="00C2353A" w:rsidRPr="00771B44" w:rsidRDefault="00C2353A" w:rsidP="00C2353A">
      <w:pPr>
        <w:pStyle w:val="aa"/>
        <w:numPr>
          <w:ilvl w:val="1"/>
          <w:numId w:val="11"/>
        </w:numPr>
        <w:jc w:val="both"/>
        <w:rPr>
          <w:color w:val="000000" w:themeColor="text1"/>
        </w:rPr>
      </w:pPr>
      <w:r w:rsidRPr="00771B44">
        <w:rPr>
          <w:color w:val="000000" w:themeColor="text1"/>
        </w:rPr>
        <w:t>So that his project, especially when it comes to even more hyperparameter-varying subtests, can continue</w:t>
      </w:r>
    </w:p>
    <w:p w14:paraId="1417785A" w14:textId="77777777" w:rsidR="00C2353A" w:rsidRPr="00771B44" w:rsidRDefault="00C2353A" w:rsidP="00C2353A">
      <w:pPr>
        <w:pStyle w:val="aa"/>
        <w:ind w:left="960"/>
        <w:jc w:val="both"/>
        <w:rPr>
          <w:color w:val="000000" w:themeColor="text1"/>
        </w:rPr>
      </w:pPr>
    </w:p>
    <w:p w14:paraId="6370D941"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4.5. Accomplished Tasks</w:t>
      </w:r>
    </w:p>
    <w:p w14:paraId="7B4B742B" w14:textId="77777777" w:rsidR="00C2353A" w:rsidRPr="002E642A" w:rsidRDefault="00C2353A" w:rsidP="00C2353A">
      <w:pPr>
        <w:ind w:firstLine="360"/>
        <w:jc w:val="both"/>
        <w:rPr>
          <w:rFonts w:ascii="Times New Roman" w:hAnsi="Times New Roman" w:cs="Times New Roman"/>
          <w:szCs w:val="22"/>
        </w:rPr>
      </w:pPr>
      <w:r w:rsidRPr="00771B44">
        <w:rPr>
          <w:rFonts w:ascii="Times New Roman" w:hAnsi="Times New Roman" w:cs="Times New Roman"/>
          <w:szCs w:val="22"/>
        </w:rPr>
        <w:t xml:space="preserve">So far, we have read more than 80 reference papers to study their models and ran the following in the first episode (ECE): 1. Taxi Uber LSTMs, ST-METANET, CRANN, AGCRN, ASTGCN, DCRNN, STGRN, </w:t>
      </w:r>
      <w:proofErr w:type="spellStart"/>
      <w:r w:rsidRPr="00771B44">
        <w:rPr>
          <w:rFonts w:ascii="Times New Roman" w:hAnsi="Times New Roman" w:cs="Times New Roman"/>
          <w:szCs w:val="22"/>
        </w:rPr>
        <w:t>Deepforecast</w:t>
      </w:r>
      <w:proofErr w:type="spellEnd"/>
      <w:r w:rsidRPr="00771B44">
        <w:rPr>
          <w:rFonts w:ascii="Times New Roman" w:hAnsi="Times New Roman" w:cs="Times New Roman"/>
          <w:szCs w:val="22"/>
        </w:rPr>
        <w:t xml:space="preserve"> Multi-LSTM, and </w:t>
      </w:r>
      <w:proofErr w:type="spellStart"/>
      <w:r w:rsidRPr="00771B44">
        <w:rPr>
          <w:rFonts w:ascii="Times New Roman" w:hAnsi="Times New Roman" w:cs="Times New Roman"/>
          <w:szCs w:val="22"/>
        </w:rPr>
        <w:t>Spacetieformer</w:t>
      </w:r>
      <w:proofErr w:type="spellEnd"/>
      <w:r w:rsidRPr="00771B44">
        <w:rPr>
          <w:rFonts w:ascii="Times New Roman" w:hAnsi="Times New Roman" w:cs="Times New Roman"/>
          <w:szCs w:val="22"/>
        </w:rPr>
        <w:t xml:space="preserve">. With some models out </w:t>
      </w:r>
      <w:proofErr w:type="spellStart"/>
      <w:r w:rsidRPr="00771B44">
        <w:rPr>
          <w:rFonts w:ascii="Times New Roman" w:hAnsi="Times New Roman" w:cs="Times New Roman"/>
          <w:szCs w:val="22"/>
        </w:rPr>
        <w:t>off</w:t>
      </w:r>
      <w:proofErr w:type="spellEnd"/>
      <w:r w:rsidRPr="00771B44">
        <w:rPr>
          <w:rFonts w:ascii="Times New Roman" w:hAnsi="Times New Roman" w:cs="Times New Roman"/>
          <w:szCs w:val="22"/>
        </w:rPr>
        <w:t xml:space="preserve"> </w:t>
      </w:r>
      <w:r w:rsidRPr="002E642A">
        <w:rPr>
          <w:rFonts w:ascii="Times New Roman" w:hAnsi="Times New Roman" w:cs="Times New Roman"/>
          <w:szCs w:val="22"/>
        </w:rPr>
        <w:t>the scope and possessing incompatible metrics, the Lotto-</w:t>
      </w:r>
      <w:proofErr w:type="spellStart"/>
      <w:r w:rsidRPr="002E642A">
        <w:rPr>
          <w:rFonts w:ascii="Times New Roman" w:hAnsi="Times New Roman" w:cs="Times New Roman"/>
          <w:szCs w:val="22"/>
        </w:rPr>
        <w:t>Att</w:t>
      </w:r>
      <w:proofErr w:type="spellEnd"/>
      <w:r w:rsidRPr="002E642A">
        <w:rPr>
          <w:rFonts w:ascii="Times New Roman" w:hAnsi="Times New Roman" w:cs="Times New Roman"/>
          <w:szCs w:val="22"/>
        </w:rPr>
        <w:t xml:space="preserve">-LSTM and TPA-LSTM had their result </w:t>
      </w:r>
      <w:proofErr w:type="gramStart"/>
      <w:r w:rsidRPr="002E642A">
        <w:rPr>
          <w:rFonts w:ascii="Times New Roman" w:hAnsi="Times New Roman" w:cs="Times New Roman"/>
          <w:szCs w:val="22"/>
        </w:rPr>
        <w:t>cancelled..</w:t>
      </w:r>
      <w:proofErr w:type="gramEnd"/>
      <w:r w:rsidRPr="002E642A">
        <w:rPr>
          <w:rFonts w:ascii="Times New Roman" w:hAnsi="Times New Roman" w:cs="Times New Roman"/>
          <w:szCs w:val="22"/>
        </w:rPr>
        <w:t xml:space="preserve"> With excessive troubleshooting and debugging, either in COLAB or TWCC, most models were able to run successfully and produced results - only 2 models failed to acquire their suitable environment, namely ST-METANET and </w:t>
      </w:r>
      <w:proofErr w:type="spellStart"/>
      <w:r w:rsidRPr="002E642A">
        <w:rPr>
          <w:rFonts w:ascii="Times New Roman" w:hAnsi="Times New Roman" w:cs="Times New Roman"/>
          <w:szCs w:val="22"/>
        </w:rPr>
        <w:t>Spacetimeformer</w:t>
      </w:r>
      <w:proofErr w:type="spellEnd"/>
      <w:r w:rsidRPr="002E642A">
        <w:rPr>
          <w:rFonts w:ascii="Times New Roman" w:hAnsi="Times New Roman" w:cs="Times New Roman"/>
          <w:szCs w:val="22"/>
        </w:rPr>
        <w:t>.</w:t>
      </w:r>
    </w:p>
    <w:p w14:paraId="18B4827F" w14:textId="2E547697" w:rsidR="00C2353A" w:rsidRPr="002E642A" w:rsidRDefault="00C2353A" w:rsidP="00C2353A">
      <w:pPr>
        <w:ind w:firstLine="360"/>
        <w:jc w:val="both"/>
        <w:rPr>
          <w:rFonts w:ascii="Times New Roman" w:hAnsi="Times New Roman" w:cs="Times New Roman"/>
          <w:szCs w:val="22"/>
        </w:rPr>
      </w:pPr>
      <w:r w:rsidRPr="002E642A">
        <w:rPr>
          <w:rFonts w:ascii="Times New Roman" w:hAnsi="Times New Roman" w:cs="Times New Roman"/>
          <w:szCs w:val="22"/>
        </w:rPr>
        <w:t xml:space="preserve">The TAXI-Uber Dataset, in the future, is to be done with the spatial domain. The outline and the technical basics are written in the first </w:t>
      </w:r>
      <w:r w:rsidR="0046448F" w:rsidRPr="002E642A">
        <w:rPr>
          <w:rFonts w:ascii="Times New Roman" w:hAnsi="Times New Roman" w:cs="Times New Roman"/>
          <w:szCs w:val="22"/>
        </w:rPr>
        <w:t>section</w:t>
      </w:r>
      <w:r w:rsidRPr="002E642A">
        <w:rPr>
          <w:rFonts w:ascii="Times New Roman" w:hAnsi="Times New Roman" w:cs="Times New Roman"/>
          <w:szCs w:val="22"/>
        </w:rPr>
        <w:t>. If you are interested more about STDM, you may read their references.</w:t>
      </w:r>
    </w:p>
    <w:p w14:paraId="5FFEF2C3" w14:textId="77777777" w:rsidR="00C2353A" w:rsidRPr="002E642A" w:rsidRDefault="00C2353A" w:rsidP="00C2353A">
      <w:pPr>
        <w:ind w:firstLine="360"/>
        <w:jc w:val="both"/>
        <w:rPr>
          <w:rFonts w:ascii="Times New Roman" w:hAnsi="Times New Roman" w:cs="Times New Roman"/>
          <w:szCs w:val="22"/>
        </w:rPr>
      </w:pPr>
      <w:r w:rsidRPr="002E642A">
        <w:rPr>
          <w:rFonts w:ascii="Times New Roman" w:hAnsi="Times New Roman" w:cs="Times New Roman"/>
          <w:szCs w:val="22"/>
        </w:rPr>
        <w:t xml:space="preserve">For our second episode, the CEHE, of the spatial domain, we ran Autoencoders (BAE, VAE, CVAE) and GANs (DCGAN, LSGAN, WGAN-GP) to reconstruct rasterized heatmaps. Of the temporal domain, we ran </w:t>
      </w:r>
      <w:proofErr w:type="spellStart"/>
      <w:r w:rsidRPr="002E642A">
        <w:rPr>
          <w:rFonts w:ascii="Times New Roman" w:hAnsi="Times New Roman" w:cs="Times New Roman"/>
          <w:szCs w:val="22"/>
        </w:rPr>
        <w:t>FBprophet</w:t>
      </w:r>
      <w:proofErr w:type="spellEnd"/>
      <w:r w:rsidRPr="002E642A">
        <w:rPr>
          <w:rFonts w:ascii="Times New Roman" w:hAnsi="Times New Roman" w:cs="Times New Roman"/>
          <w:szCs w:val="22"/>
        </w:rPr>
        <w:t>, Auto-ARIMA, and LSTMs with different configures for hidden subtests. For both episodes of the experiment, results, visualization, and explanation are added to the section 4.2 and 4.3, with further analysis, explanation, and future suggestions described in section 4.6.</w:t>
      </w:r>
    </w:p>
    <w:p w14:paraId="52B41E9F" w14:textId="77777777" w:rsidR="00C2353A" w:rsidRPr="002E642A" w:rsidRDefault="00C2353A" w:rsidP="00C2353A">
      <w:pPr>
        <w:jc w:val="both"/>
        <w:rPr>
          <w:rFonts w:ascii="Times New Roman" w:hAnsi="Times New Roman" w:cs="Times New Roman"/>
          <w:b/>
          <w:sz w:val="28"/>
          <w:szCs w:val="22"/>
        </w:rPr>
      </w:pPr>
      <w:r w:rsidRPr="002E642A">
        <w:rPr>
          <w:rFonts w:ascii="Times New Roman" w:hAnsi="Times New Roman" w:cs="Times New Roman"/>
          <w:b/>
          <w:sz w:val="28"/>
          <w:szCs w:val="22"/>
        </w:rPr>
        <w:t>4.6 Discussion</w:t>
      </w:r>
    </w:p>
    <w:p w14:paraId="6307964C" w14:textId="00E5F2B8" w:rsidR="00C2353A" w:rsidRPr="002E642A" w:rsidRDefault="00C2353A" w:rsidP="00C2353A">
      <w:pPr>
        <w:ind w:firstLine="720"/>
        <w:jc w:val="both"/>
        <w:rPr>
          <w:rFonts w:ascii="Times New Roman" w:eastAsia="DengXian" w:hAnsi="Times New Roman" w:cs="Times New Roman"/>
          <w:bCs/>
          <w:szCs w:val="22"/>
        </w:rPr>
      </w:pPr>
      <w:r w:rsidRPr="002E642A">
        <w:rPr>
          <w:rFonts w:ascii="Times New Roman" w:eastAsia="DengXian" w:hAnsi="Times New Roman" w:cs="Times New Roman"/>
          <w:bCs/>
          <w:szCs w:val="22"/>
        </w:rPr>
        <w:t xml:space="preserve">Restating the results in </w:t>
      </w:r>
      <w:r w:rsidR="0046448F" w:rsidRPr="002E642A">
        <w:rPr>
          <w:rFonts w:ascii="Times New Roman" w:eastAsia="DengXian" w:hAnsi="Times New Roman" w:cs="Times New Roman"/>
          <w:bCs/>
          <w:szCs w:val="22"/>
        </w:rPr>
        <w:t>section</w:t>
      </w:r>
      <w:r w:rsidRPr="002E642A">
        <w:rPr>
          <w:rFonts w:ascii="Times New Roman" w:eastAsia="DengXian" w:hAnsi="Times New Roman" w:cs="Times New Roman"/>
          <w:bCs/>
          <w:szCs w:val="22"/>
        </w:rPr>
        <w:t xml:space="preserve"> 4.3, the first experiment, the ECE, arranged a competition between some notable state-of-the-art traffic forecasting models to date, and found out that, when trained with a same or </w:t>
      </w:r>
      <w:r w:rsidRPr="002E642A">
        <w:rPr>
          <w:rFonts w:ascii="Times New Roman" w:eastAsia="DengXian" w:hAnsi="Times New Roman" w:cs="Times New Roman"/>
          <w:bCs/>
          <w:szCs w:val="22"/>
        </w:rPr>
        <w:lastRenderedPageBreak/>
        <w:t xml:space="preserve">similar dataset, the newer, more architecturally complex models, do not always outperform the older ones. Nevertheless, measured by 3 metrics, the </w:t>
      </w:r>
      <w:proofErr w:type="spellStart"/>
      <w:r w:rsidRPr="002E642A">
        <w:rPr>
          <w:rFonts w:ascii="Times New Roman" w:eastAsia="DengXian" w:hAnsi="Times New Roman" w:cs="Times New Roman"/>
          <w:bCs/>
          <w:szCs w:val="22"/>
        </w:rPr>
        <w:t>Deepforecast</w:t>
      </w:r>
      <w:proofErr w:type="spellEnd"/>
      <w:r w:rsidRPr="002E642A">
        <w:rPr>
          <w:rFonts w:ascii="Times New Roman" w:eastAsia="DengXian" w:hAnsi="Times New Roman" w:cs="Times New Roman"/>
          <w:bCs/>
          <w:szCs w:val="22"/>
        </w:rPr>
        <w:t xml:space="preserve"> multi- LSTM model overtook everything on our board. Besides, the ST-</w:t>
      </w:r>
      <w:proofErr w:type="spellStart"/>
      <w:r w:rsidRPr="002E642A">
        <w:rPr>
          <w:rFonts w:ascii="Times New Roman" w:eastAsia="DengXian" w:hAnsi="Times New Roman" w:cs="Times New Roman"/>
          <w:bCs/>
          <w:szCs w:val="22"/>
        </w:rPr>
        <w:t>Metanet</w:t>
      </w:r>
      <w:proofErr w:type="spellEnd"/>
      <w:r w:rsidRPr="002E642A">
        <w:rPr>
          <w:rFonts w:ascii="Times New Roman" w:eastAsia="DengXian" w:hAnsi="Times New Roman" w:cs="Times New Roman"/>
          <w:bCs/>
          <w:szCs w:val="22"/>
        </w:rPr>
        <w:t xml:space="preserve"> shares similar metrics with DRCNN-</w:t>
      </w:r>
      <w:proofErr w:type="spellStart"/>
      <w:r w:rsidRPr="002E642A">
        <w:rPr>
          <w:rFonts w:ascii="Times New Roman" w:eastAsia="DengXian" w:hAnsi="Times New Roman" w:cs="Times New Roman"/>
          <w:bCs/>
          <w:szCs w:val="22"/>
        </w:rPr>
        <w:t>Pemsbay</w:t>
      </w:r>
      <w:proofErr w:type="spellEnd"/>
      <w:r w:rsidRPr="002E642A">
        <w:rPr>
          <w:rFonts w:ascii="Times New Roman" w:eastAsia="DengXian" w:hAnsi="Times New Roman" w:cs="Times New Roman"/>
          <w:bCs/>
          <w:szCs w:val="22"/>
        </w:rPr>
        <w:t xml:space="preserve">, STGCN, and </w:t>
      </w:r>
      <w:proofErr w:type="spellStart"/>
      <w:r w:rsidRPr="002E642A">
        <w:rPr>
          <w:rFonts w:ascii="Times New Roman" w:eastAsia="DengXian" w:hAnsi="Times New Roman" w:cs="Times New Roman"/>
          <w:bCs/>
          <w:szCs w:val="22"/>
        </w:rPr>
        <w:t>Spacetimeformer</w:t>
      </w:r>
      <w:proofErr w:type="spellEnd"/>
      <w:r w:rsidRPr="002E642A">
        <w:rPr>
          <w:rFonts w:ascii="Times New Roman" w:eastAsia="DengXian" w:hAnsi="Times New Roman" w:cs="Times New Roman"/>
          <w:bCs/>
          <w:szCs w:val="22"/>
        </w:rPr>
        <w:t>.</w:t>
      </w:r>
    </w:p>
    <w:p w14:paraId="351DC7F6" w14:textId="77777777" w:rsidR="00C2353A" w:rsidRPr="002E642A" w:rsidRDefault="00C2353A" w:rsidP="00C2353A">
      <w:pPr>
        <w:ind w:firstLine="720"/>
        <w:jc w:val="both"/>
        <w:rPr>
          <w:rFonts w:ascii="Times New Roman" w:eastAsia="DengXian" w:hAnsi="Times New Roman" w:cs="Times New Roman"/>
          <w:bCs/>
          <w:szCs w:val="22"/>
        </w:rPr>
      </w:pPr>
      <w:r w:rsidRPr="002E642A">
        <w:rPr>
          <w:rFonts w:ascii="Times New Roman" w:eastAsia="DengXian" w:hAnsi="Times New Roman" w:cs="Times New Roman"/>
          <w:bCs/>
          <w:szCs w:val="22"/>
        </w:rPr>
        <w:t xml:space="preserve">For the second experiment’s (the CEHE on a small </w:t>
      </w:r>
      <w:proofErr w:type="spellStart"/>
      <w:r w:rsidRPr="002E642A">
        <w:rPr>
          <w:rFonts w:ascii="Times New Roman" w:eastAsia="DengXian" w:hAnsi="Times New Roman" w:cs="Times New Roman"/>
          <w:bCs/>
          <w:szCs w:val="22"/>
        </w:rPr>
        <w:t>NTPCfire</w:t>
      </w:r>
      <w:proofErr w:type="spellEnd"/>
      <w:r w:rsidRPr="002E642A">
        <w:rPr>
          <w:rFonts w:ascii="Times New Roman" w:eastAsia="DengXian" w:hAnsi="Times New Roman" w:cs="Times New Roman"/>
          <w:bCs/>
          <w:szCs w:val="22"/>
        </w:rPr>
        <w:t xml:space="preserve"> dataset) spatial domain, the GANs, while more architecturally advanced than Autoencoders, did not outperform them; due to GANs, compared to the AEs, requiring a large dataset, and being harder to train and hyperparameter-tune, meaning that Autoencoders suited smaller datasets (24 training images) better than GANs, because of the ease of training. </w:t>
      </w:r>
    </w:p>
    <w:p w14:paraId="41644707" w14:textId="77777777" w:rsidR="00AC66AC" w:rsidRPr="002E642A" w:rsidRDefault="00AC66AC" w:rsidP="00AC66AC">
      <w:pPr>
        <w:ind w:firstLine="720"/>
        <w:jc w:val="both"/>
        <w:rPr>
          <w:rFonts w:ascii="Times New Roman" w:eastAsia="DengXian" w:hAnsi="Times New Roman" w:cs="Times New Roman"/>
          <w:bCs/>
          <w:szCs w:val="22"/>
        </w:rPr>
      </w:pPr>
      <w:r w:rsidRPr="002E642A">
        <w:rPr>
          <w:rFonts w:ascii="Times New Roman" w:eastAsia="DengXian" w:hAnsi="Times New Roman" w:cs="Times New Roman"/>
          <w:bCs/>
          <w:szCs w:val="22"/>
        </w:rPr>
        <w:t>Furthermore, in spatial CEHE apparent subtest (Table 5), adjusting batch size also affect the training state. For instance, increasing the batch size by 3 (9 -&gt; 12), while improving some models, worsened some models. Thus, choosing a batch size must be based on result optimization, which is to be done in the future. Our recommendation is that in the future, you can plan another subtest varying the batch size against metrics, and choose the best one producing the least errors, while controlling everything else.</w:t>
      </w:r>
    </w:p>
    <w:p w14:paraId="3F05BF05" w14:textId="77777777" w:rsidR="00AC66AC" w:rsidRPr="002E642A" w:rsidRDefault="00AC66AC" w:rsidP="00AC66AC">
      <w:pPr>
        <w:ind w:firstLine="720"/>
        <w:jc w:val="both"/>
        <w:rPr>
          <w:rFonts w:ascii="Times New Roman" w:eastAsia="DengXian" w:hAnsi="Times New Roman" w:cs="Times New Roman"/>
          <w:bCs/>
          <w:szCs w:val="22"/>
        </w:rPr>
      </w:pPr>
      <w:r w:rsidRPr="002E642A">
        <w:rPr>
          <w:rFonts w:ascii="Times New Roman" w:eastAsia="DengXian" w:hAnsi="Times New Roman" w:cs="Times New Roman"/>
          <w:bCs/>
          <w:szCs w:val="22"/>
        </w:rPr>
        <w:t xml:space="preserve">For the temporal domain, usually, the LSTM greatly outperforms ARIMA, but only slightly outperforms </w:t>
      </w:r>
      <w:proofErr w:type="spellStart"/>
      <w:r w:rsidRPr="002E642A">
        <w:rPr>
          <w:rFonts w:ascii="Times New Roman" w:eastAsia="DengXian" w:hAnsi="Times New Roman" w:cs="Times New Roman"/>
          <w:bCs/>
          <w:szCs w:val="22"/>
        </w:rPr>
        <w:t>FBProphet</w:t>
      </w:r>
      <w:proofErr w:type="spellEnd"/>
      <w:r w:rsidRPr="002E642A">
        <w:rPr>
          <w:rFonts w:ascii="Times New Roman" w:eastAsia="DengXian" w:hAnsi="Times New Roman" w:cs="Times New Roman"/>
          <w:bCs/>
          <w:szCs w:val="22"/>
        </w:rPr>
        <w:t xml:space="preserve">. But there is an exception, for time series with no apparent seasonality, like our fire data, </w:t>
      </w:r>
      <w:proofErr w:type="spellStart"/>
      <w:r w:rsidRPr="002E642A">
        <w:rPr>
          <w:rFonts w:ascii="Times New Roman" w:eastAsia="DengXian" w:hAnsi="Times New Roman" w:cs="Times New Roman"/>
          <w:bCs/>
          <w:szCs w:val="22"/>
        </w:rPr>
        <w:t>FBProphet</w:t>
      </w:r>
      <w:proofErr w:type="spellEnd"/>
      <w:r w:rsidRPr="002E642A">
        <w:rPr>
          <w:rFonts w:ascii="Times New Roman" w:eastAsia="DengXian" w:hAnsi="Times New Roman" w:cs="Times New Roman"/>
          <w:bCs/>
          <w:szCs w:val="22"/>
        </w:rPr>
        <w:t xml:space="preserve"> outperformed the LSTM because of the </w:t>
      </w:r>
      <w:proofErr w:type="spellStart"/>
      <w:r w:rsidRPr="002E642A">
        <w:rPr>
          <w:rFonts w:ascii="Times New Roman" w:eastAsia="DengXian" w:hAnsi="Times New Roman" w:cs="Times New Roman"/>
          <w:bCs/>
          <w:szCs w:val="22"/>
        </w:rPr>
        <w:t>FBProphet</w:t>
      </w:r>
      <w:proofErr w:type="spellEnd"/>
      <w:r w:rsidRPr="002E642A">
        <w:rPr>
          <w:rFonts w:ascii="Times New Roman" w:eastAsia="DengXian" w:hAnsi="Times New Roman" w:cs="Times New Roman"/>
          <w:bCs/>
          <w:szCs w:val="22"/>
        </w:rPr>
        <w:t xml:space="preserve"> small data size requirement compared to the LSTM. Nevertheless, the vanilla, non-MMS LSTM, if well trained and tuned, can possibly defeat the </w:t>
      </w:r>
      <w:proofErr w:type="spellStart"/>
      <w:r w:rsidRPr="002E642A">
        <w:rPr>
          <w:rFonts w:ascii="Times New Roman" w:eastAsia="DengXian" w:hAnsi="Times New Roman" w:cs="Times New Roman"/>
          <w:bCs/>
          <w:szCs w:val="22"/>
        </w:rPr>
        <w:t>FBprophet</w:t>
      </w:r>
      <w:proofErr w:type="spellEnd"/>
      <w:r w:rsidRPr="002E642A">
        <w:rPr>
          <w:rFonts w:ascii="Times New Roman" w:eastAsia="DengXian" w:hAnsi="Times New Roman" w:cs="Times New Roman"/>
          <w:bCs/>
          <w:szCs w:val="22"/>
        </w:rPr>
        <w:t xml:space="preserve">. We recommend you perform hyperparameter subtests with this model. </w:t>
      </w:r>
      <w:proofErr w:type="gramStart"/>
      <w:r w:rsidRPr="002E642A">
        <w:rPr>
          <w:rFonts w:ascii="Times New Roman" w:eastAsia="DengXian" w:hAnsi="Times New Roman" w:cs="Times New Roman"/>
          <w:bCs/>
          <w:szCs w:val="22"/>
        </w:rPr>
        <w:t>Generally speaking, LSTM</w:t>
      </w:r>
      <w:proofErr w:type="gramEnd"/>
      <w:r w:rsidRPr="002E642A">
        <w:rPr>
          <w:rFonts w:ascii="Times New Roman" w:eastAsia="DengXian" w:hAnsi="Times New Roman" w:cs="Times New Roman"/>
          <w:bCs/>
          <w:szCs w:val="22"/>
        </w:rPr>
        <w:t xml:space="preserve">, while being generalist, require a quite </w:t>
      </w:r>
      <w:r w:rsidRPr="002E642A">
        <w:rPr>
          <w:rFonts w:ascii="Times New Roman" w:eastAsia="DengXian" w:hAnsi="Times New Roman" w:cs="Times New Roman"/>
          <w:bCs/>
          <w:szCs w:val="22"/>
        </w:rPr>
        <w:t xml:space="preserve">large time series, usually with apparent seasonality, to train properly and </w:t>
      </w:r>
      <w:proofErr w:type="spellStart"/>
      <w:r w:rsidRPr="002E642A">
        <w:rPr>
          <w:rFonts w:ascii="Times New Roman" w:eastAsia="DengXian" w:hAnsi="Times New Roman" w:cs="Times New Roman"/>
          <w:bCs/>
          <w:szCs w:val="22"/>
        </w:rPr>
        <w:t>maximise</w:t>
      </w:r>
      <w:proofErr w:type="spellEnd"/>
      <w:r w:rsidRPr="002E642A">
        <w:rPr>
          <w:rFonts w:ascii="Times New Roman" w:eastAsia="DengXian" w:hAnsi="Times New Roman" w:cs="Times New Roman"/>
          <w:bCs/>
          <w:szCs w:val="22"/>
        </w:rPr>
        <w:t xml:space="preserve"> it efficiency. It is obvious that </w:t>
      </w:r>
      <w:proofErr w:type="spellStart"/>
      <w:r w:rsidRPr="002E642A">
        <w:rPr>
          <w:rFonts w:ascii="Times New Roman" w:eastAsia="DengXian" w:hAnsi="Times New Roman" w:cs="Times New Roman"/>
          <w:bCs/>
          <w:szCs w:val="22"/>
        </w:rPr>
        <w:t>FBprophet</w:t>
      </w:r>
      <w:proofErr w:type="spellEnd"/>
      <w:r w:rsidRPr="002E642A">
        <w:rPr>
          <w:rFonts w:ascii="Times New Roman" w:eastAsia="DengXian" w:hAnsi="Times New Roman" w:cs="Times New Roman"/>
          <w:bCs/>
          <w:szCs w:val="22"/>
        </w:rPr>
        <w:t xml:space="preserve"> is even more generalist, because it better suits small datasets, like ARIMA does. To be honest, in the future, we would like to recommend you do more subtests: one of them is to vary the number of nodes in the LSTM layer of an LSTM.</w:t>
      </w:r>
    </w:p>
    <w:p w14:paraId="1B1BB8DD" w14:textId="508B06BD" w:rsidR="00763AD2" w:rsidRPr="002E642A" w:rsidRDefault="00C2353A" w:rsidP="00832216">
      <w:pPr>
        <w:ind w:firstLine="720"/>
        <w:jc w:val="both"/>
        <w:rPr>
          <w:rFonts w:ascii="Times New Roman" w:eastAsia="DengXian" w:hAnsi="Times New Roman" w:cs="Times New Roman"/>
          <w:bCs/>
          <w:szCs w:val="22"/>
        </w:rPr>
      </w:pPr>
      <w:r w:rsidRPr="002E642A">
        <w:rPr>
          <w:rFonts w:ascii="Times New Roman" w:eastAsia="DengXian" w:hAnsi="Times New Roman" w:cs="Times New Roman"/>
          <w:bCs/>
          <w:szCs w:val="22"/>
        </w:rPr>
        <w:t xml:space="preserve">Noticing the hidden hyperparameter subtest in table 4, LSTM, being a neural network, is more prone to overfitting and gradient diminish &amp; explosion. Adding a lookback (1 -&gt; 5), as well as adding more LSTM cells (4 -&gt; 9), also helps with training, slightly improving metrics. Negatively, in an LSTM, extending time series frequency hampers its learning ability. Overall, in the CEHE, the </w:t>
      </w:r>
      <w:proofErr w:type="spellStart"/>
      <w:r w:rsidRPr="002E642A">
        <w:rPr>
          <w:rFonts w:ascii="Times New Roman" w:eastAsia="DengXian" w:hAnsi="Times New Roman" w:cs="Times New Roman"/>
          <w:bCs/>
          <w:szCs w:val="22"/>
        </w:rPr>
        <w:t>FBprophet</w:t>
      </w:r>
      <w:proofErr w:type="spellEnd"/>
      <w:r w:rsidRPr="002E642A">
        <w:rPr>
          <w:rFonts w:ascii="Times New Roman" w:eastAsia="DengXian" w:hAnsi="Times New Roman" w:cs="Times New Roman"/>
          <w:bCs/>
          <w:szCs w:val="22"/>
        </w:rPr>
        <w:t xml:space="preserve"> and the VAE are our best models to be implemented on the dot-to-raster heatmap event data.</w:t>
      </w:r>
    </w:p>
    <w:p w14:paraId="2D9E4420" w14:textId="793C8C7E" w:rsidR="00C2353A" w:rsidRPr="002E642A" w:rsidRDefault="0046448F" w:rsidP="00C2353A">
      <w:pPr>
        <w:jc w:val="both"/>
        <w:rPr>
          <w:rFonts w:ascii="Times New Roman" w:eastAsia="DengXian" w:hAnsi="Times New Roman" w:cs="Times New Roman"/>
          <w:b/>
          <w:sz w:val="28"/>
          <w:szCs w:val="22"/>
        </w:rPr>
      </w:pPr>
      <w:r w:rsidRPr="002E642A">
        <w:rPr>
          <w:rFonts w:ascii="Times New Roman" w:eastAsia="DengXian" w:hAnsi="Times New Roman" w:cs="Times New Roman"/>
          <w:b/>
          <w:sz w:val="28"/>
          <w:szCs w:val="22"/>
        </w:rPr>
        <w:t>SECTION</w:t>
      </w:r>
      <w:r w:rsidR="00C2353A" w:rsidRPr="002E642A">
        <w:rPr>
          <w:rFonts w:ascii="Times New Roman" w:eastAsia="DengXian" w:hAnsi="Times New Roman" w:cs="Times New Roman"/>
          <w:b/>
          <w:sz w:val="28"/>
          <w:szCs w:val="22"/>
        </w:rPr>
        <w:t xml:space="preserve"> 5: CONCLUSIONS</w:t>
      </w:r>
    </w:p>
    <w:p w14:paraId="01EE8440" w14:textId="118FA45F" w:rsidR="00C2353A" w:rsidRPr="00763AD2" w:rsidRDefault="00C2353A" w:rsidP="00763AD2">
      <w:pPr>
        <w:ind w:firstLine="720"/>
        <w:jc w:val="both"/>
        <w:rPr>
          <w:rFonts w:ascii="Times New Roman" w:hAnsi="Times New Roman" w:cs="Times New Roman"/>
        </w:rPr>
      </w:pPr>
      <w:r w:rsidRPr="002E642A">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Next, we performed a comparative experiment of traffic prediction architectures (our ECE) to see which one produces least error in term of MAE, MSE and RMSE, concluding that each model did well for their respective architecture, and discovering that 1. The newer, more architecturally advanced models do not always outperform the older, more simple </w:t>
      </w:r>
      <w:r w:rsidRPr="002E642A">
        <w:rPr>
          <w:rFonts w:ascii="Times New Roman" w:hAnsi="Times New Roman" w:cs="Times New Roman"/>
        </w:rPr>
        <w:lastRenderedPageBreak/>
        <w:t xml:space="preserve">ones. And 2. the </w:t>
      </w:r>
      <w:proofErr w:type="spellStart"/>
      <w:r w:rsidRPr="002E642A">
        <w:rPr>
          <w:rFonts w:ascii="Times New Roman" w:hAnsi="Times New Roman" w:cs="Times New Roman"/>
        </w:rPr>
        <w:t>Deepforecast</w:t>
      </w:r>
      <w:proofErr w:type="spellEnd"/>
      <w:r w:rsidRPr="002E642A">
        <w:rPr>
          <w:rFonts w:ascii="Times New Roman" w:hAnsi="Times New Roman" w:cs="Times New Roman"/>
        </w:rPr>
        <w:t xml:space="preserve"> Multi-LSTM [73], to date, performed the best STDM learning and prediction. For a non-graph event data prediction</w:t>
      </w:r>
      <w:r w:rsidRPr="00771B44">
        <w:rPr>
          <w:rFonts w:ascii="Times New Roman" w:hAnsi="Times New Roman" w:cs="Times New Roman"/>
        </w:rPr>
        <w:t xml:space="preserve">, we have compared each popular models to generate </w:t>
      </w:r>
      <w:proofErr w:type="spellStart"/>
      <w:r w:rsidRPr="00771B44">
        <w:rPr>
          <w:rFonts w:ascii="Times New Roman" w:hAnsi="Times New Roman" w:cs="Times New Roman"/>
        </w:rPr>
        <w:t>rasterised</w:t>
      </w:r>
      <w:proofErr w:type="spellEnd"/>
      <w:r w:rsidRPr="00771B44">
        <w:rPr>
          <w:rFonts w:ascii="Times New Roman" w:hAnsi="Times New Roman" w:cs="Times New Roman"/>
        </w:rPr>
        <w:t xml:space="preserve"> heatmaps and perform time-series forecasting and found out that VAE in the spatial domain and </w:t>
      </w:r>
      <w:proofErr w:type="spellStart"/>
      <w:r w:rsidRPr="00771B44">
        <w:rPr>
          <w:rFonts w:ascii="Times New Roman" w:hAnsi="Times New Roman" w:cs="Times New Roman"/>
        </w:rPr>
        <w:t>FBprophet</w:t>
      </w:r>
      <w:proofErr w:type="spellEnd"/>
      <w:r w:rsidRPr="00771B44">
        <w:rPr>
          <w:rFonts w:ascii="Times New Roman" w:hAnsi="Times New Roman" w:cs="Times New Roman"/>
        </w:rPr>
        <w:t xml:space="preserve"> in the temporal domain did the best at their respective jobs. Also, to study how STDM process works for a custom dataset, we have chosen some suitable models for each domain for generation &amp; forecasting tasks - and compared their performance. The hyperparameter subtests in our CEHE can eventually lead to hyperparameter tuning, a model improvement measure. Finally, we listed some open problems, provided recommendations for future subtests, </w:t>
      </w:r>
      <w:proofErr w:type="gramStart"/>
      <w:r w:rsidRPr="00771B44">
        <w:rPr>
          <w:rFonts w:ascii="Times New Roman" w:hAnsi="Times New Roman" w:cs="Times New Roman"/>
        </w:rPr>
        <w:t>discussed</w:t>
      </w:r>
      <w:proofErr w:type="gramEnd"/>
      <w:r w:rsidRPr="00771B44">
        <w:rPr>
          <w:rFonts w:ascii="Times New Roman" w:hAnsi="Times New Roman" w:cs="Times New Roman"/>
        </w:rPr>
        <w:t xml:space="preserve"> and pointed out the current issues, especially of the runtime environment, and indicated the future research directions for this fast-growing research field. </w:t>
      </w:r>
    </w:p>
    <w:p w14:paraId="3654306B" w14:textId="77777777" w:rsidR="00C2353A" w:rsidRPr="00771B44" w:rsidRDefault="00C2353A" w:rsidP="00C2353A">
      <w:pPr>
        <w:jc w:val="both"/>
        <w:rPr>
          <w:rFonts w:ascii="Times New Roman" w:hAnsi="Times New Roman" w:cs="Times New Roman"/>
          <w:b/>
          <w:sz w:val="28"/>
          <w:szCs w:val="22"/>
        </w:rPr>
      </w:pPr>
      <w:r w:rsidRPr="00771B44">
        <w:rPr>
          <w:rFonts w:ascii="Times New Roman" w:hAnsi="Times New Roman" w:cs="Times New Roman"/>
          <w:b/>
          <w:sz w:val="28"/>
          <w:szCs w:val="22"/>
        </w:rPr>
        <w:t>REFERENCES</w:t>
      </w:r>
    </w:p>
    <w:p w14:paraId="56D23D99"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[1] </w:t>
      </w:r>
      <w:r w:rsidRPr="00771B44">
        <w:rPr>
          <w:rFonts w:ascii="Times New Roman" w:hAnsi="Times New Roman" w:cs="Times New Roman"/>
          <w:color w:val="222222"/>
          <w:szCs w:val="22"/>
          <w:shd w:val="clear" w:color="auto" w:fill="FFFFFF"/>
        </w:rPr>
        <w:t xml:space="preserve">Doshi, J., </w:t>
      </w:r>
      <w:proofErr w:type="spellStart"/>
      <w:r w:rsidRPr="00771B44">
        <w:rPr>
          <w:rFonts w:ascii="Times New Roman" w:hAnsi="Times New Roman" w:cs="Times New Roman"/>
          <w:color w:val="222222"/>
          <w:szCs w:val="22"/>
          <w:shd w:val="clear" w:color="auto" w:fill="FFFFFF"/>
        </w:rPr>
        <w:t>Basu</w:t>
      </w:r>
      <w:proofErr w:type="spellEnd"/>
      <w:r w:rsidRPr="00771B44">
        <w:rPr>
          <w:rFonts w:ascii="Times New Roman" w:hAnsi="Times New Roman" w:cs="Times New Roman"/>
          <w:color w:val="222222"/>
          <w:szCs w:val="22"/>
          <w:shd w:val="clear" w:color="auto" w:fill="FFFFFF"/>
        </w:rPr>
        <w:t>, S. and Pang, G., 2018. From satellite imagery to disaster insights. </w:t>
      </w:r>
      <w:proofErr w:type="spellStart"/>
      <w:r w:rsidRPr="00771B44">
        <w:rPr>
          <w:rFonts w:ascii="Times New Roman" w:hAnsi="Times New Roman" w:cs="Times New Roman"/>
          <w:i/>
          <w:iCs/>
          <w:color w:val="222222"/>
          <w:szCs w:val="22"/>
          <w:shd w:val="clear" w:color="auto" w:fill="FFFFFF"/>
        </w:rPr>
        <w:t>arXiv</w:t>
      </w:r>
      <w:proofErr w:type="spellEnd"/>
      <w:r w:rsidRPr="00771B44">
        <w:rPr>
          <w:rFonts w:ascii="Times New Roman" w:hAnsi="Times New Roman" w:cs="Times New Roman"/>
          <w:i/>
          <w:iCs/>
          <w:color w:val="222222"/>
          <w:szCs w:val="22"/>
          <w:shd w:val="clear" w:color="auto" w:fill="FFFFFF"/>
        </w:rPr>
        <w:t xml:space="preserve"> preprint arXiv:1812.07033</w:t>
      </w:r>
      <w:r w:rsidRPr="00771B44">
        <w:rPr>
          <w:rFonts w:ascii="Times New Roman" w:hAnsi="Times New Roman" w:cs="Times New Roman"/>
          <w:color w:val="222222"/>
          <w:szCs w:val="22"/>
          <w:shd w:val="clear" w:color="auto" w:fill="FFFFFF"/>
        </w:rPr>
        <w:t>.</w:t>
      </w:r>
    </w:p>
    <w:p w14:paraId="5A91FE35"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[2] Doshi, Jigar. 2018. Residual Inception Skip Network for Binary Segmentation. Pages 216–219 </w:t>
      </w:r>
      <w:proofErr w:type="spellStart"/>
      <w:proofErr w:type="gramStart"/>
      <w:r w:rsidRPr="00771B44">
        <w:rPr>
          <w:rFonts w:ascii="Times New Roman" w:hAnsi="Times New Roman" w:cs="Times New Roman"/>
          <w:szCs w:val="22"/>
        </w:rPr>
        <w:t>of:Proceedings</w:t>
      </w:r>
      <w:proofErr w:type="spellEnd"/>
      <w:proofErr w:type="gramEnd"/>
      <w:r w:rsidRPr="00771B44">
        <w:rPr>
          <w:rFonts w:ascii="Times New Roman" w:hAnsi="Times New Roman" w:cs="Times New Roman"/>
          <w:szCs w:val="22"/>
        </w:rPr>
        <w:t xml:space="preserve"> of the IEEE Conference on Computer Vision and Pattern Recognition Workshops.</w:t>
      </w:r>
      <w:r w:rsidRPr="00771B44">
        <w:rPr>
          <w:rFonts w:ascii="Times New Roman" w:hAnsi="Times New Roman" w:cs="Times New Roman"/>
          <w:szCs w:val="22"/>
        </w:rPr>
        <w:br/>
      </w:r>
      <w:r w:rsidRPr="00771B44">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2DD2191D"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[4] </w:t>
      </w:r>
      <w:r w:rsidRPr="00771B44">
        <w:rPr>
          <w:rFonts w:ascii="Times New Roman" w:hAnsi="Times New Roman" w:cs="Times New Roman"/>
        </w:rPr>
        <w:t xml:space="preserve">V. </w:t>
      </w:r>
      <w:proofErr w:type="spellStart"/>
      <w:r w:rsidRPr="00771B44">
        <w:rPr>
          <w:rFonts w:ascii="Times New Roman" w:hAnsi="Times New Roman" w:cs="Times New Roman"/>
        </w:rPr>
        <w:t>Iglovikov</w:t>
      </w:r>
      <w:proofErr w:type="spellEnd"/>
      <w:r w:rsidRPr="00771B44">
        <w:rPr>
          <w:rFonts w:ascii="Times New Roman" w:hAnsi="Times New Roman" w:cs="Times New Roman"/>
        </w:rPr>
        <w:t xml:space="preserve">, S. </w:t>
      </w:r>
      <w:proofErr w:type="spellStart"/>
      <w:r w:rsidRPr="00771B44">
        <w:rPr>
          <w:rFonts w:ascii="Times New Roman" w:hAnsi="Times New Roman" w:cs="Times New Roman"/>
        </w:rPr>
        <w:t>Mushinskiy</w:t>
      </w:r>
      <w:proofErr w:type="spellEnd"/>
      <w:r w:rsidRPr="00771B44">
        <w:rPr>
          <w:rFonts w:ascii="Times New Roman" w:hAnsi="Times New Roman" w:cs="Times New Roman"/>
        </w:rPr>
        <w:t xml:space="preserve">, and V. </w:t>
      </w:r>
      <w:proofErr w:type="spellStart"/>
      <w:r w:rsidRPr="00771B44">
        <w:rPr>
          <w:rFonts w:ascii="Times New Roman" w:hAnsi="Times New Roman" w:cs="Times New Roman"/>
        </w:rPr>
        <w:t>Osin</w:t>
      </w:r>
      <w:proofErr w:type="spellEnd"/>
      <w:r w:rsidRPr="00771B44">
        <w:rPr>
          <w:rFonts w:ascii="Times New Roman" w:hAnsi="Times New Roman" w:cs="Times New Roman"/>
        </w:rPr>
        <w:t xml:space="preserve">, “Satellite Imagery Feature Detection using Deep Convolutional Neural Network: A Kaggle Competition,” vol. </w:t>
      </w:r>
      <w:proofErr w:type="gramStart"/>
      <w:r w:rsidRPr="00771B44">
        <w:rPr>
          <w:rFonts w:ascii="Times New Roman" w:hAnsi="Times New Roman" w:cs="Times New Roman"/>
        </w:rPr>
        <w:t>June,</w:t>
      </w:r>
      <w:proofErr w:type="gramEnd"/>
      <w:r w:rsidRPr="00771B44">
        <w:rPr>
          <w:rFonts w:ascii="Times New Roman" w:hAnsi="Times New Roman" w:cs="Times New Roman"/>
        </w:rPr>
        <w:t xml:space="preserve"> 2017.</w:t>
      </w:r>
    </w:p>
    <w:p w14:paraId="701A298D"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[5] A. </w:t>
      </w:r>
      <w:proofErr w:type="spellStart"/>
      <w:r w:rsidRPr="00771B44">
        <w:rPr>
          <w:rFonts w:ascii="Times New Roman" w:hAnsi="Times New Roman" w:cs="Times New Roman"/>
          <w:szCs w:val="22"/>
        </w:rPr>
        <w:t>Bochkovskiy</w:t>
      </w:r>
      <w:proofErr w:type="spellEnd"/>
      <w:r w:rsidRPr="00771B44">
        <w:rPr>
          <w:rFonts w:ascii="Times New Roman" w:hAnsi="Times New Roman" w:cs="Times New Roman"/>
          <w:szCs w:val="22"/>
        </w:rPr>
        <w:t xml:space="preserve">, C.-Y. Wang, and H.-Y. M. Liao, “Yolov4: Optimal speed and accuracy of object detection,” </w:t>
      </w:r>
      <w:proofErr w:type="spellStart"/>
      <w:r w:rsidRPr="00771B44">
        <w:rPr>
          <w:rFonts w:ascii="Times New Roman" w:hAnsi="Times New Roman" w:cs="Times New Roman"/>
          <w:szCs w:val="22"/>
        </w:rPr>
        <w:t>ArXiv</w:t>
      </w:r>
      <w:proofErr w:type="spellEnd"/>
      <w:r w:rsidRPr="00771B44">
        <w:rPr>
          <w:rFonts w:ascii="Times New Roman" w:hAnsi="Times New Roman" w:cs="Times New Roman"/>
          <w:szCs w:val="22"/>
        </w:rPr>
        <w:t>, vol. abs/2004.10934, 2020.</w:t>
      </w:r>
    </w:p>
    <w:p w14:paraId="36B8F305"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[6] </w:t>
      </w:r>
      <w:r w:rsidRPr="00771B44">
        <w:rPr>
          <w:rFonts w:ascii="Times New Roman" w:hAnsi="Times New Roman" w:cs="Times New Roman"/>
          <w:color w:val="000000"/>
          <w:shd w:val="clear" w:color="auto" w:fill="FFFFFF"/>
        </w:rPr>
        <w:t>Fang, Z., Wang, Y., Peng, L. and Hong, H., 2020. Predicting flood susceptibility using LSTM neural networks. </w:t>
      </w:r>
      <w:r w:rsidRPr="00771B44">
        <w:rPr>
          <w:rFonts w:ascii="Times New Roman" w:hAnsi="Times New Roman" w:cs="Times New Roman"/>
          <w:i/>
          <w:iCs/>
          <w:color w:val="000000"/>
          <w:shd w:val="clear" w:color="auto" w:fill="FFFFFF"/>
        </w:rPr>
        <w:t>Journal of Hydrology</w:t>
      </w:r>
      <w:r w:rsidRPr="00771B44">
        <w:rPr>
          <w:rFonts w:ascii="Times New Roman" w:hAnsi="Times New Roman" w:cs="Times New Roman"/>
          <w:color w:val="000000"/>
          <w:shd w:val="clear" w:color="auto" w:fill="FFFFFF"/>
        </w:rPr>
        <w:t>, [online] p.125734. Available at: &lt;https://doi.org/10.1016/j.jhydrol.2020.125734&gt; [Accessed 18 April 2021].</w:t>
      </w:r>
    </w:p>
    <w:p w14:paraId="704FD6C3"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szCs w:val="22"/>
          <w:lang w:val="fr-FR"/>
        </w:rPr>
        <w:t>[7]</w:t>
      </w:r>
      <w:r w:rsidRPr="00771B44">
        <w:rPr>
          <w:rFonts w:ascii="Times New Roman" w:hAnsi="Times New Roman" w:cs="Times New Roman"/>
          <w:color w:val="222222"/>
          <w:shd w:val="clear" w:color="auto" w:fill="FFFFFF"/>
          <w:lang w:val="fr-FR"/>
        </w:rPr>
        <w:t xml:space="preserve"> Li, Y., Yu, R., </w:t>
      </w:r>
      <w:proofErr w:type="spellStart"/>
      <w:r w:rsidRPr="00771B44">
        <w:rPr>
          <w:rFonts w:ascii="Times New Roman" w:hAnsi="Times New Roman" w:cs="Times New Roman"/>
          <w:color w:val="222222"/>
          <w:shd w:val="clear" w:color="auto" w:fill="FFFFFF"/>
          <w:lang w:val="fr-FR"/>
        </w:rPr>
        <w:t>Shahabi</w:t>
      </w:r>
      <w:proofErr w:type="spellEnd"/>
      <w:r w:rsidRPr="00771B44">
        <w:rPr>
          <w:rFonts w:ascii="Times New Roman" w:hAnsi="Times New Roman" w:cs="Times New Roman"/>
          <w:color w:val="222222"/>
          <w:shd w:val="clear" w:color="auto" w:fill="FFFFFF"/>
          <w:lang w:val="fr-FR"/>
        </w:rPr>
        <w:t xml:space="preserve">, C., &amp; Liu, Y. (2017). </w:t>
      </w:r>
      <w:r w:rsidRPr="00771B44">
        <w:rPr>
          <w:rFonts w:ascii="Times New Roman" w:hAnsi="Times New Roman" w:cs="Times New Roman"/>
          <w:color w:val="222222"/>
          <w:shd w:val="clear" w:color="auto" w:fill="FFFFFF"/>
        </w:rPr>
        <w:t>Diffusion convolutional recurrent neural network: Data-driven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arXiv:1707.01926</w:t>
      </w:r>
      <w:r w:rsidRPr="00771B44">
        <w:rPr>
          <w:rFonts w:ascii="Times New Roman" w:hAnsi="Times New Roman" w:cs="Times New Roman"/>
          <w:color w:val="222222"/>
          <w:shd w:val="clear" w:color="auto" w:fill="FFFFFF"/>
        </w:rPr>
        <w:t>.</w:t>
      </w:r>
    </w:p>
    <w:p w14:paraId="41EEEFC6"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[8] S. Wang, J. Cao, and P. Yu, “Deep learning for </w:t>
      </w:r>
      <w:proofErr w:type="spellStart"/>
      <w:r w:rsidRPr="00771B44">
        <w:rPr>
          <w:rFonts w:ascii="Times New Roman" w:hAnsi="Times New Roman" w:cs="Times New Roman"/>
          <w:color w:val="222222"/>
          <w:shd w:val="clear" w:color="auto" w:fill="FFFFFF"/>
        </w:rPr>
        <w:t>spatio</w:t>
      </w:r>
      <w:proofErr w:type="spellEnd"/>
      <w:r w:rsidRPr="00771B44">
        <w:rPr>
          <w:rFonts w:ascii="Times New Roman" w:hAnsi="Times New Roman" w:cs="Times New Roman"/>
          <w:color w:val="222222"/>
          <w:shd w:val="clear" w:color="auto" w:fill="FFFFFF"/>
        </w:rPr>
        <w:t>-temporal data mining: A survey,” IEEE Transactions on Knowledge and Data Engineering, pp. 1–1, 2020.</w:t>
      </w:r>
    </w:p>
    <w:p w14:paraId="06715F5E"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[9] Yu, B., Yin, H., &amp; Zhu, Z. (2017). </w:t>
      </w:r>
      <w:proofErr w:type="spellStart"/>
      <w:r w:rsidRPr="00771B44">
        <w:rPr>
          <w:rFonts w:ascii="Times New Roman" w:hAnsi="Times New Roman" w:cs="Times New Roman"/>
          <w:color w:val="222222"/>
          <w:shd w:val="clear" w:color="auto" w:fill="FFFFFF"/>
        </w:rPr>
        <w:t>Spatio</w:t>
      </w:r>
      <w:proofErr w:type="spellEnd"/>
      <w:r w:rsidRPr="00771B44">
        <w:rPr>
          <w:rFonts w:ascii="Times New Roman" w:hAnsi="Times New Roman" w:cs="Times New Roman"/>
          <w:color w:val="222222"/>
          <w:shd w:val="clear" w:color="auto" w:fill="FFFFFF"/>
        </w:rPr>
        <w:t>-temporal graph convolutional networks: A deep learning framework for traffic forecasting. </w:t>
      </w:r>
      <w:proofErr w:type="spellStart"/>
      <w:r w:rsidRPr="00771B44">
        <w:rPr>
          <w:rFonts w:ascii="Times New Roman" w:hAnsi="Times New Roman" w:cs="Times New Roman"/>
          <w:i/>
          <w:iCs/>
          <w:color w:val="222222"/>
          <w:shd w:val="clear" w:color="auto" w:fill="FFFFFF"/>
        </w:rPr>
        <w:t>arXiv</w:t>
      </w:r>
      <w:proofErr w:type="spellEnd"/>
      <w:r w:rsidRPr="00771B44">
        <w:rPr>
          <w:rFonts w:ascii="Times New Roman" w:hAnsi="Times New Roman" w:cs="Times New Roman"/>
          <w:i/>
          <w:iCs/>
          <w:color w:val="222222"/>
          <w:shd w:val="clear" w:color="auto" w:fill="FFFFFF"/>
        </w:rPr>
        <w:t xml:space="preserve"> preprint arXiv:1709.04875</w:t>
      </w:r>
      <w:r w:rsidRPr="00771B44">
        <w:rPr>
          <w:rFonts w:ascii="Times New Roman" w:hAnsi="Times New Roman" w:cs="Times New Roman"/>
          <w:color w:val="222222"/>
          <w:shd w:val="clear" w:color="auto" w:fill="FFFFFF"/>
        </w:rPr>
        <w:t>.</w:t>
      </w:r>
    </w:p>
    <w:p w14:paraId="466443DC" w14:textId="77777777" w:rsidR="00C2353A" w:rsidRPr="00771B44" w:rsidRDefault="00C2353A" w:rsidP="00C2353A">
      <w:pPr>
        <w:jc w:val="both"/>
        <w:rPr>
          <w:rFonts w:ascii="Times New Roman" w:hAnsi="Times New Roman" w:cs="Times New Roman"/>
          <w:color w:val="222222"/>
          <w:shd w:val="clear" w:color="auto" w:fill="FFFFFF"/>
        </w:rPr>
      </w:pPr>
      <w:r w:rsidRPr="00771B44">
        <w:rPr>
          <w:rFonts w:ascii="Times New Roman" w:hAnsi="Times New Roman" w:cs="Times New Roman"/>
          <w:color w:val="222222"/>
          <w:shd w:val="clear" w:color="auto" w:fill="FFFFFF"/>
        </w:rPr>
        <w:t xml:space="preserve">[10] Correa, D., </w:t>
      </w:r>
      <w:proofErr w:type="spellStart"/>
      <w:r w:rsidRPr="00771B44">
        <w:rPr>
          <w:rFonts w:ascii="Times New Roman" w:hAnsi="Times New Roman" w:cs="Times New Roman"/>
          <w:color w:val="222222"/>
          <w:shd w:val="clear" w:color="auto" w:fill="FFFFFF"/>
        </w:rPr>
        <w:t>Xie</w:t>
      </w:r>
      <w:proofErr w:type="spellEnd"/>
      <w:r w:rsidRPr="00771B44">
        <w:rPr>
          <w:rFonts w:ascii="Times New Roman" w:hAnsi="Times New Roman" w:cs="Times New Roman"/>
          <w:color w:val="222222"/>
          <w:shd w:val="clear" w:color="auto" w:fill="FFFFFF"/>
        </w:rPr>
        <w:t xml:space="preserve">, K., &amp; </w:t>
      </w:r>
      <w:proofErr w:type="spellStart"/>
      <w:r w:rsidRPr="00771B44">
        <w:rPr>
          <w:rFonts w:ascii="Times New Roman" w:hAnsi="Times New Roman" w:cs="Times New Roman"/>
          <w:color w:val="222222"/>
          <w:shd w:val="clear" w:color="auto" w:fill="FFFFFF"/>
        </w:rPr>
        <w:t>Ozbay</w:t>
      </w:r>
      <w:proofErr w:type="spellEnd"/>
      <w:r w:rsidRPr="00771B44">
        <w:rPr>
          <w:rFonts w:ascii="Times New Roman" w:hAnsi="Times New Roman" w:cs="Times New Roman"/>
          <w:color w:val="222222"/>
          <w:shd w:val="clear" w:color="auto" w:fill="FFFFFF"/>
        </w:rPr>
        <w:t>, K. (2017). Exploring the taxi and Uber demand in New York City: An empirical analysis and spatial modeling. In </w:t>
      </w:r>
      <w:r w:rsidRPr="00771B44">
        <w:rPr>
          <w:rFonts w:ascii="Times New Roman" w:hAnsi="Times New Roman" w:cs="Times New Roman"/>
          <w:i/>
          <w:iCs/>
          <w:color w:val="222222"/>
          <w:shd w:val="clear" w:color="auto" w:fill="FFFFFF"/>
        </w:rPr>
        <w:t>96th Annual Meeting of the Transportation Research Board, Washington, DC</w:t>
      </w:r>
      <w:r w:rsidRPr="00771B44">
        <w:rPr>
          <w:rFonts w:ascii="Times New Roman" w:hAnsi="Times New Roman" w:cs="Times New Roman"/>
          <w:color w:val="222222"/>
          <w:shd w:val="clear" w:color="auto" w:fill="FFFFFF"/>
        </w:rPr>
        <w:t>.</w:t>
      </w:r>
    </w:p>
    <w:p w14:paraId="0F8C16EE" w14:textId="77777777" w:rsidR="00C2353A" w:rsidRPr="00771B44" w:rsidRDefault="00C2353A" w:rsidP="00C2353A">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 xml:space="preserve">[11] Amato, F., </w:t>
      </w:r>
      <w:proofErr w:type="spellStart"/>
      <w:r w:rsidRPr="00771B44">
        <w:rPr>
          <w:color w:val="333333"/>
          <w:spacing w:val="5"/>
          <w:sz w:val="22"/>
          <w:szCs w:val="22"/>
        </w:rPr>
        <w:t>Guignard</w:t>
      </w:r>
      <w:proofErr w:type="spellEnd"/>
      <w:r w:rsidRPr="00771B44">
        <w:rPr>
          <w:color w:val="333333"/>
          <w:spacing w:val="5"/>
          <w:sz w:val="22"/>
          <w:szCs w:val="22"/>
        </w:rPr>
        <w:t xml:space="preserve">, F., Robert, S., &amp; </w:t>
      </w:r>
      <w:proofErr w:type="spellStart"/>
      <w:r w:rsidRPr="00771B44">
        <w:rPr>
          <w:color w:val="333333"/>
          <w:spacing w:val="5"/>
          <w:sz w:val="22"/>
          <w:szCs w:val="22"/>
        </w:rPr>
        <w:t>Kanevski</w:t>
      </w:r>
      <w:proofErr w:type="spellEnd"/>
      <w:r w:rsidRPr="00771B44">
        <w:rPr>
          <w:color w:val="333333"/>
          <w:spacing w:val="5"/>
          <w:sz w:val="22"/>
          <w:szCs w:val="22"/>
        </w:rPr>
        <w:t xml:space="preserve">, M. (2020). A novel framework for </w:t>
      </w:r>
      <w:proofErr w:type="spellStart"/>
      <w:r w:rsidRPr="00771B44">
        <w:rPr>
          <w:color w:val="333333"/>
          <w:spacing w:val="5"/>
          <w:sz w:val="22"/>
          <w:szCs w:val="22"/>
        </w:rPr>
        <w:t>spatio</w:t>
      </w:r>
      <w:proofErr w:type="spellEnd"/>
      <w:r w:rsidRPr="00771B44">
        <w:rPr>
          <w:color w:val="333333"/>
          <w:spacing w:val="5"/>
          <w:sz w:val="22"/>
          <w:szCs w:val="22"/>
        </w:rPr>
        <w:noBreakHyphen/>
        <w:t xml:space="preserve">temporal prediction of environmental data using deep learning. Scientific Reports, 2020(10), 22243. </w:t>
      </w:r>
      <w:proofErr w:type="spellStart"/>
      <w:r w:rsidRPr="00771B44">
        <w:rPr>
          <w:color w:val="333333"/>
          <w:spacing w:val="5"/>
          <w:sz w:val="22"/>
          <w:szCs w:val="22"/>
        </w:rPr>
        <w:t>doi</w:t>
      </w:r>
      <w:proofErr w:type="spellEnd"/>
      <w:r w:rsidRPr="00771B44">
        <w:rPr>
          <w:color w:val="333333"/>
          <w:spacing w:val="5"/>
          <w:sz w:val="22"/>
          <w:szCs w:val="22"/>
        </w:rPr>
        <w:t xml:space="preserve">: </w:t>
      </w:r>
      <w:hyperlink r:id="rId52" w:tgtFrame="_blank" w:history="1">
        <w:r w:rsidRPr="00771B44">
          <w:rPr>
            <w:rStyle w:val="ad"/>
            <w:color w:val="4073DD"/>
            <w:shd w:val="clear" w:color="auto" w:fill="FFFFFF"/>
          </w:rPr>
          <w:t>10.1038/s41598-020-79148-7</w:t>
        </w:r>
      </w:hyperlink>
      <w:r w:rsidRPr="00771B44">
        <w:rPr>
          <w:color w:val="5D5D5D"/>
          <w:shd w:val="clear" w:color="auto" w:fill="FFFFFF"/>
        </w:rPr>
        <w:t> </w:t>
      </w:r>
    </w:p>
    <w:p w14:paraId="0C58714B" w14:textId="77777777" w:rsidR="00C2353A" w:rsidRPr="00771B44" w:rsidRDefault="00C2353A" w:rsidP="00C2353A">
      <w:pPr>
        <w:pStyle w:val="part"/>
        <w:shd w:val="clear" w:color="auto" w:fill="FFFFFF"/>
        <w:spacing w:before="0" w:beforeAutospacing="0" w:after="240" w:afterAutospacing="0"/>
        <w:jc w:val="both"/>
        <w:rPr>
          <w:color w:val="333333"/>
          <w:spacing w:val="5"/>
          <w:sz w:val="22"/>
          <w:szCs w:val="22"/>
        </w:rPr>
      </w:pPr>
      <w:r w:rsidRPr="00771B44">
        <w:rPr>
          <w:color w:val="333333"/>
          <w:spacing w:val="5"/>
          <w:sz w:val="22"/>
          <w:szCs w:val="22"/>
        </w:rPr>
        <w:t xml:space="preserve">[12] Tang, Q., Yang, M., &amp; Yang, Y. (2019). ST-LSTM: A Deep Learning Approach Combined </w:t>
      </w:r>
      <w:proofErr w:type="spellStart"/>
      <w:r w:rsidRPr="00771B44">
        <w:rPr>
          <w:color w:val="333333"/>
          <w:spacing w:val="5"/>
          <w:sz w:val="22"/>
          <w:szCs w:val="22"/>
        </w:rPr>
        <w:t>Spatio</w:t>
      </w:r>
      <w:proofErr w:type="spellEnd"/>
      <w:r w:rsidRPr="00771B44">
        <w:rPr>
          <w:color w:val="333333"/>
          <w:spacing w:val="5"/>
          <w:sz w:val="22"/>
          <w:szCs w:val="22"/>
        </w:rPr>
        <w:t xml:space="preserve">-Temporal Features for Short-Term Forecast in Rail Transit. Journal of Advanced Transportation, 2019, Article ID 8392592. </w:t>
      </w:r>
      <w:proofErr w:type="spellStart"/>
      <w:r w:rsidRPr="00771B44">
        <w:rPr>
          <w:color w:val="333333"/>
          <w:spacing w:val="5"/>
          <w:sz w:val="22"/>
          <w:szCs w:val="22"/>
        </w:rPr>
        <w:t>doi:</w:t>
      </w:r>
      <w:hyperlink r:id="rId53" w:tgtFrame="_blank" w:history="1">
        <w:r w:rsidRPr="00771B44">
          <w:rPr>
            <w:rStyle w:val="ad"/>
            <w:rFonts w:eastAsia="Verdana"/>
            <w:color w:val="337AB7"/>
            <w:spacing w:val="5"/>
            <w:sz w:val="22"/>
            <w:szCs w:val="22"/>
          </w:rPr>
          <w:t>https</w:t>
        </w:r>
        <w:proofErr w:type="spellEnd"/>
        <w:r w:rsidRPr="00771B44">
          <w:rPr>
            <w:rStyle w:val="ad"/>
            <w:rFonts w:eastAsia="Verdana"/>
            <w:color w:val="337AB7"/>
            <w:spacing w:val="5"/>
            <w:sz w:val="22"/>
            <w:szCs w:val="22"/>
          </w:rPr>
          <w:t>://doi.org/10.1155/2019/8392592</w:t>
        </w:r>
      </w:hyperlink>
    </w:p>
    <w:p w14:paraId="37FF1301" w14:textId="77777777" w:rsidR="00C2353A" w:rsidRPr="00771B44" w:rsidRDefault="00C2353A" w:rsidP="00C2353A">
      <w:pPr>
        <w:pStyle w:val="part"/>
        <w:shd w:val="clear" w:color="auto" w:fill="FFFFFF"/>
        <w:spacing w:before="0" w:beforeAutospacing="0"/>
        <w:jc w:val="both"/>
        <w:rPr>
          <w:color w:val="333333"/>
          <w:spacing w:val="5"/>
          <w:sz w:val="22"/>
          <w:szCs w:val="22"/>
        </w:rPr>
      </w:pPr>
      <w:r w:rsidRPr="00771B44">
        <w:rPr>
          <w:color w:val="333333"/>
          <w:spacing w:val="5"/>
          <w:sz w:val="22"/>
          <w:szCs w:val="22"/>
        </w:rPr>
        <w:lastRenderedPageBreak/>
        <w:t>[13] Lu, H., Huang, D., Song, Y., Jiang, D., Zhou, T., &amp; Qin, J. (2020). ST-</w:t>
      </w:r>
      <w:proofErr w:type="spellStart"/>
      <w:r w:rsidRPr="00771B44">
        <w:rPr>
          <w:color w:val="333333"/>
          <w:spacing w:val="5"/>
          <w:sz w:val="22"/>
          <w:szCs w:val="22"/>
        </w:rPr>
        <w:t>TrafficNet</w:t>
      </w:r>
      <w:proofErr w:type="spellEnd"/>
      <w:r w:rsidRPr="00771B44">
        <w:rPr>
          <w:color w:val="333333"/>
          <w:spacing w:val="5"/>
          <w:sz w:val="22"/>
          <w:szCs w:val="22"/>
        </w:rPr>
        <w:t>: A Spatial-Temporal Deep Learning Network for Traffic Forecasting. Electronics, 2020(9), 1474.</w:t>
      </w:r>
    </w:p>
    <w:p w14:paraId="4F88CF26"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rPr>
        <w:t xml:space="preserve">[14] Pan, Z., Liang, Y., Wang, W., Yu, Y., Zheng, Y., &amp; Zhang, J. (2019, July 25). Urban Traffic Prediction from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Data Using Deep Meta Learning. Proceedings of the 25th ACM SIGKDD International Conference on Knowledge Discovery &amp; Data Mining. KDD ’19: The 25th ACM SIGKDD Conference on Knowledge Discovery and Data Mining. https://doi.org/10.1145/3292500.3330884</w:t>
      </w:r>
    </w:p>
    <w:p w14:paraId="4E7FD113" w14:textId="77777777" w:rsidR="00C2353A" w:rsidRPr="00771B44" w:rsidRDefault="00C2353A" w:rsidP="00C2353A">
      <w:pPr>
        <w:jc w:val="both"/>
        <w:rPr>
          <w:rFonts w:ascii="Times New Roman" w:hAnsi="Times New Roman" w:cs="Times New Roman"/>
          <w:szCs w:val="22"/>
        </w:rPr>
      </w:pPr>
      <w:r w:rsidRPr="00771B44">
        <w:rPr>
          <w:rFonts w:ascii="Times New Roman" w:hAnsi="Times New Roman" w:cs="Times New Roman"/>
          <w:szCs w:val="22"/>
          <w:lang w:val="es-ES"/>
        </w:rPr>
        <w:t xml:space="preserve">[15] de Medrano, R., &amp; Aznarte, J. L. (2020). </w:t>
      </w:r>
      <w:r w:rsidRPr="00771B44">
        <w:rPr>
          <w:rFonts w:ascii="Times New Roman" w:hAnsi="Times New Roman" w:cs="Times New Roman"/>
          <w:szCs w:val="22"/>
        </w:rPr>
        <w:t xml:space="preserve">A </w:t>
      </w:r>
      <w:proofErr w:type="spellStart"/>
      <w:r w:rsidRPr="00771B44">
        <w:rPr>
          <w:rFonts w:ascii="Times New Roman" w:hAnsi="Times New Roman" w:cs="Times New Roman"/>
          <w:szCs w:val="22"/>
        </w:rPr>
        <w:t>spatio</w:t>
      </w:r>
      <w:proofErr w:type="spellEnd"/>
      <w:r w:rsidRPr="00771B44">
        <w:rPr>
          <w:rFonts w:ascii="Times New Roman" w:hAnsi="Times New Roman" w:cs="Times New Roman"/>
          <w:szCs w:val="22"/>
        </w:rPr>
        <w:t>-temporal attention-based spot-forecasting framework for urban traffic prediction. </w:t>
      </w:r>
      <w:r w:rsidRPr="00771B44">
        <w:rPr>
          <w:rFonts w:ascii="Times New Roman" w:hAnsi="Times New Roman" w:cs="Times New Roman"/>
          <w:i/>
          <w:iCs/>
          <w:szCs w:val="22"/>
        </w:rPr>
        <w:t>Applied Soft Computing</w:t>
      </w:r>
      <w:r w:rsidRPr="00771B44">
        <w:rPr>
          <w:rFonts w:ascii="Times New Roman" w:hAnsi="Times New Roman" w:cs="Times New Roman"/>
          <w:szCs w:val="22"/>
        </w:rPr>
        <w:t>, </w:t>
      </w:r>
      <w:r w:rsidRPr="00771B44">
        <w:rPr>
          <w:rFonts w:ascii="Times New Roman" w:hAnsi="Times New Roman" w:cs="Times New Roman"/>
          <w:i/>
          <w:iCs/>
          <w:szCs w:val="22"/>
        </w:rPr>
        <w:t>96</w:t>
      </w:r>
      <w:r w:rsidRPr="00771B44">
        <w:rPr>
          <w:rFonts w:ascii="Times New Roman" w:hAnsi="Times New Roman" w:cs="Times New Roman"/>
          <w:szCs w:val="22"/>
        </w:rPr>
        <w:t>, 106615.</w:t>
      </w:r>
    </w:p>
    <w:p w14:paraId="1884B1CD" w14:textId="77777777" w:rsidR="00C2353A" w:rsidRPr="00771B44" w:rsidRDefault="00C2353A" w:rsidP="00C2353A">
      <w:pPr>
        <w:pStyle w:val="part"/>
        <w:shd w:val="clear" w:color="auto" w:fill="FFFFFF"/>
        <w:spacing w:before="0" w:beforeAutospacing="0"/>
        <w:jc w:val="both"/>
        <w:rPr>
          <w:color w:val="222222"/>
          <w:sz w:val="20"/>
          <w:szCs w:val="20"/>
          <w:shd w:val="clear" w:color="auto" w:fill="FFFFFF"/>
        </w:rPr>
      </w:pPr>
      <w:r w:rsidRPr="00771B44">
        <w:rPr>
          <w:color w:val="333333"/>
          <w:spacing w:val="5"/>
          <w:sz w:val="20"/>
          <w:szCs w:val="20"/>
        </w:rPr>
        <w:t xml:space="preserve">[16] </w:t>
      </w:r>
      <w:r w:rsidRPr="00771B44">
        <w:rPr>
          <w:color w:val="222222"/>
          <w:sz w:val="20"/>
          <w:szCs w:val="20"/>
          <w:shd w:val="clear" w:color="auto" w:fill="FFFFFF"/>
        </w:rPr>
        <w:t>Luo, X., Li, D., &amp; Zhang, S. (2019). Traffic flow prediction during the holidays based on DFT and SVR. </w:t>
      </w:r>
      <w:r w:rsidRPr="00771B44">
        <w:rPr>
          <w:i/>
          <w:iCs/>
          <w:color w:val="222222"/>
          <w:sz w:val="20"/>
          <w:szCs w:val="20"/>
          <w:shd w:val="clear" w:color="auto" w:fill="FFFFFF"/>
        </w:rPr>
        <w:t>Journal of Sensors</w:t>
      </w:r>
      <w:r w:rsidRPr="00771B44">
        <w:rPr>
          <w:color w:val="222222"/>
          <w:sz w:val="20"/>
          <w:szCs w:val="20"/>
          <w:shd w:val="clear" w:color="auto" w:fill="FFFFFF"/>
        </w:rPr>
        <w:t>, </w:t>
      </w:r>
      <w:r w:rsidRPr="00771B44">
        <w:rPr>
          <w:i/>
          <w:iCs/>
          <w:color w:val="222222"/>
          <w:sz w:val="20"/>
          <w:szCs w:val="20"/>
          <w:shd w:val="clear" w:color="auto" w:fill="FFFFFF"/>
        </w:rPr>
        <w:t>2019</w:t>
      </w:r>
      <w:r w:rsidRPr="00771B44">
        <w:rPr>
          <w:color w:val="222222"/>
          <w:sz w:val="20"/>
          <w:szCs w:val="20"/>
          <w:shd w:val="clear" w:color="auto" w:fill="FFFFFF"/>
        </w:rPr>
        <w:t>.</w:t>
      </w:r>
    </w:p>
    <w:p w14:paraId="35A5CE87" w14:textId="77777777" w:rsidR="00C2353A" w:rsidRPr="00771B44" w:rsidRDefault="00C2353A" w:rsidP="00C2353A">
      <w:pPr>
        <w:jc w:val="both"/>
        <w:rPr>
          <w:rFonts w:ascii="Times New Roman" w:hAnsi="Times New Roman" w:cs="Times New Roman"/>
          <w:szCs w:val="22"/>
        </w:rPr>
      </w:pPr>
      <w:r w:rsidRPr="00771B44">
        <w:rPr>
          <w:rFonts w:ascii="Times New Roman" w:eastAsia="DengXian" w:hAnsi="Times New Roman" w:cs="Times New Roman"/>
          <w:szCs w:val="22"/>
        </w:rPr>
        <w:t xml:space="preserve">[17] Jiawei Han, Micheline </w:t>
      </w:r>
      <w:proofErr w:type="spellStart"/>
      <w:r w:rsidRPr="00771B44">
        <w:rPr>
          <w:rFonts w:ascii="Times New Roman" w:eastAsia="DengXian" w:hAnsi="Times New Roman" w:cs="Times New Roman"/>
          <w:szCs w:val="22"/>
        </w:rPr>
        <w:t>Kamber</w:t>
      </w:r>
      <w:proofErr w:type="spellEnd"/>
      <w:r w:rsidRPr="00771B44">
        <w:rPr>
          <w:rFonts w:ascii="Times New Roman" w:eastAsia="DengXian" w:hAnsi="Times New Roman" w:cs="Times New Roman"/>
          <w:szCs w:val="22"/>
        </w:rPr>
        <w:t>, Jian Pei, 13 - Data Mining Trends and Research Frontiers, Morgan Kaufmann, 2012, Pages 585-631.</w:t>
      </w:r>
      <w:r w:rsidRPr="00771B44">
        <w:rPr>
          <w:rFonts w:ascii="Times New Roman" w:hAnsi="Times New Roman" w:cs="Times New Roman"/>
          <w:szCs w:val="22"/>
        </w:rPr>
        <w:t xml:space="preserve"> </w:t>
      </w:r>
    </w:p>
    <w:p w14:paraId="34F0EEB4"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Style w:val="a3"/>
          <w:rFonts w:ascii="Times New Roman" w:eastAsia="DengXian" w:hAnsi="Times New Roman" w:cs="Times New Roman"/>
        </w:rPr>
        <w:t xml:space="preserve">[18] </w:t>
      </w:r>
      <w:r w:rsidRPr="00771B44">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771B44">
        <w:rPr>
          <w:rFonts w:ascii="Times New Roman" w:hAnsi="Times New Roman" w:cs="Times New Roman"/>
          <w:i/>
          <w:iCs/>
          <w:color w:val="222222"/>
          <w:sz w:val="20"/>
          <w:szCs w:val="20"/>
          <w:shd w:val="clear" w:color="auto" w:fill="FFFFFF"/>
        </w:rPr>
        <w:t>Machine Learning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108</w:t>
      </w:r>
      <w:r w:rsidRPr="00771B44">
        <w:rPr>
          <w:rFonts w:ascii="Times New Roman" w:hAnsi="Times New Roman" w:cs="Times New Roman"/>
          <w:color w:val="222222"/>
          <w:sz w:val="20"/>
          <w:szCs w:val="20"/>
          <w:shd w:val="clear" w:color="auto" w:fill="FFFFFF"/>
        </w:rPr>
        <w:t>(8), 1421-1441.</w:t>
      </w:r>
    </w:p>
    <w:p w14:paraId="1A024B2E"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[19] </w:t>
      </w:r>
      <w:proofErr w:type="spellStart"/>
      <w:r w:rsidRPr="00771B44">
        <w:rPr>
          <w:rFonts w:ascii="Times New Roman" w:hAnsi="Times New Roman" w:cs="Times New Roman"/>
          <w:color w:val="222222"/>
          <w:sz w:val="20"/>
          <w:szCs w:val="20"/>
          <w:shd w:val="clear" w:color="auto" w:fill="FFFFFF"/>
        </w:rPr>
        <w:t>Atluri</w:t>
      </w:r>
      <w:proofErr w:type="spellEnd"/>
      <w:r w:rsidRPr="00771B44">
        <w:rPr>
          <w:rFonts w:ascii="Times New Roman" w:hAnsi="Times New Roman" w:cs="Times New Roman"/>
          <w:color w:val="222222"/>
          <w:sz w:val="20"/>
          <w:szCs w:val="20"/>
          <w:shd w:val="clear" w:color="auto" w:fill="FFFFFF"/>
        </w:rPr>
        <w:t xml:space="preserve">, G., </w:t>
      </w:r>
      <w:proofErr w:type="spellStart"/>
      <w:r w:rsidRPr="00771B44">
        <w:rPr>
          <w:rFonts w:ascii="Times New Roman" w:hAnsi="Times New Roman" w:cs="Times New Roman"/>
          <w:color w:val="222222"/>
          <w:sz w:val="20"/>
          <w:szCs w:val="20"/>
          <w:shd w:val="clear" w:color="auto" w:fill="FFFFFF"/>
        </w:rPr>
        <w:t>Karpatne</w:t>
      </w:r>
      <w:proofErr w:type="spellEnd"/>
      <w:r w:rsidRPr="00771B44">
        <w:rPr>
          <w:rFonts w:ascii="Times New Roman" w:hAnsi="Times New Roman" w:cs="Times New Roman"/>
          <w:color w:val="222222"/>
          <w:sz w:val="20"/>
          <w:szCs w:val="20"/>
          <w:shd w:val="clear" w:color="auto" w:fill="FFFFFF"/>
        </w:rPr>
        <w:t xml:space="preserve">, A., &amp; Kumar, V. (2018).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data mining: A survey of problems and methods. </w:t>
      </w:r>
      <w:r w:rsidRPr="00771B44">
        <w:rPr>
          <w:rFonts w:ascii="Times New Roman" w:hAnsi="Times New Roman" w:cs="Times New Roman"/>
          <w:i/>
          <w:iCs/>
          <w:color w:val="222222"/>
          <w:sz w:val="20"/>
          <w:szCs w:val="20"/>
          <w:shd w:val="clear" w:color="auto" w:fill="FFFFFF"/>
        </w:rPr>
        <w:t>ACM Computing Surveys (CSUR)</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51</w:t>
      </w:r>
      <w:r w:rsidRPr="00771B44">
        <w:rPr>
          <w:rFonts w:ascii="Times New Roman" w:hAnsi="Times New Roman" w:cs="Times New Roman"/>
          <w:color w:val="222222"/>
          <w:sz w:val="20"/>
          <w:szCs w:val="20"/>
          <w:shd w:val="clear" w:color="auto" w:fill="FFFFFF"/>
        </w:rPr>
        <w:t>(4), 1-41.</w:t>
      </w:r>
    </w:p>
    <w:p w14:paraId="650AEABE"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[20] </w:t>
      </w:r>
      <w:proofErr w:type="spellStart"/>
      <w:r w:rsidRPr="00771B44">
        <w:rPr>
          <w:rFonts w:ascii="Times New Roman" w:hAnsi="Times New Roman" w:cs="Times New Roman"/>
          <w:color w:val="222222"/>
          <w:sz w:val="20"/>
          <w:szCs w:val="20"/>
          <w:shd w:val="clear" w:color="auto" w:fill="FFFFFF"/>
        </w:rPr>
        <w:t>Birant</w:t>
      </w:r>
      <w:proofErr w:type="spellEnd"/>
      <w:r w:rsidRPr="00771B44">
        <w:rPr>
          <w:rFonts w:ascii="Times New Roman" w:hAnsi="Times New Roman" w:cs="Times New Roman"/>
          <w:color w:val="222222"/>
          <w:sz w:val="20"/>
          <w:szCs w:val="20"/>
          <w:shd w:val="clear" w:color="auto" w:fill="FFFFFF"/>
        </w:rPr>
        <w:t xml:space="preserve">, D., &amp; </w:t>
      </w:r>
      <w:proofErr w:type="spellStart"/>
      <w:r w:rsidRPr="00771B44">
        <w:rPr>
          <w:rFonts w:ascii="Times New Roman" w:hAnsi="Times New Roman" w:cs="Times New Roman"/>
          <w:color w:val="222222"/>
          <w:sz w:val="20"/>
          <w:szCs w:val="20"/>
          <w:shd w:val="clear" w:color="auto" w:fill="FFFFFF"/>
        </w:rPr>
        <w:t>Kut</w:t>
      </w:r>
      <w:proofErr w:type="spellEnd"/>
      <w:r w:rsidRPr="00771B44">
        <w:rPr>
          <w:rFonts w:ascii="Times New Roman" w:hAnsi="Times New Roman" w:cs="Times New Roman"/>
          <w:color w:val="222222"/>
          <w:sz w:val="20"/>
          <w:szCs w:val="20"/>
          <w:shd w:val="clear" w:color="auto" w:fill="FFFFFF"/>
        </w:rPr>
        <w:t>, A. (2007). ST-DBSCAN: An algorithm for clustering spatial–temporal data. </w:t>
      </w:r>
      <w:r w:rsidRPr="00771B44">
        <w:rPr>
          <w:rFonts w:ascii="Times New Roman" w:hAnsi="Times New Roman" w:cs="Times New Roman"/>
          <w:i/>
          <w:iCs/>
          <w:color w:val="222222"/>
          <w:sz w:val="20"/>
          <w:szCs w:val="20"/>
          <w:shd w:val="clear" w:color="auto" w:fill="FFFFFF"/>
        </w:rPr>
        <w:t>Data &amp; knowledge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60</w:t>
      </w:r>
      <w:r w:rsidRPr="00771B44">
        <w:rPr>
          <w:rFonts w:ascii="Times New Roman" w:hAnsi="Times New Roman" w:cs="Times New Roman"/>
          <w:color w:val="222222"/>
          <w:sz w:val="20"/>
          <w:szCs w:val="20"/>
          <w:shd w:val="clear" w:color="auto" w:fill="FFFFFF"/>
        </w:rPr>
        <w:t>(1), 208-221.</w:t>
      </w:r>
    </w:p>
    <w:p w14:paraId="6EDC5C5A"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[21] Ester, M., </w:t>
      </w:r>
      <w:proofErr w:type="spellStart"/>
      <w:r w:rsidRPr="00771B44">
        <w:rPr>
          <w:rFonts w:ascii="Times New Roman" w:hAnsi="Times New Roman" w:cs="Times New Roman"/>
          <w:color w:val="222222"/>
          <w:sz w:val="20"/>
          <w:szCs w:val="20"/>
          <w:shd w:val="clear" w:color="auto" w:fill="FFFFFF"/>
        </w:rPr>
        <w:t>Kriegel</w:t>
      </w:r>
      <w:proofErr w:type="spellEnd"/>
      <w:r w:rsidRPr="00771B44">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771B44">
        <w:rPr>
          <w:rFonts w:ascii="Times New Roman" w:hAnsi="Times New Roman" w:cs="Times New Roman"/>
          <w:i/>
          <w:iCs/>
          <w:color w:val="222222"/>
          <w:sz w:val="20"/>
          <w:szCs w:val="20"/>
          <w:shd w:val="clear" w:color="auto" w:fill="FFFFFF"/>
        </w:rPr>
        <w:t>kdd</w:t>
      </w:r>
      <w:proofErr w:type="spellEnd"/>
      <w:r w:rsidRPr="00771B44">
        <w:rPr>
          <w:rFonts w:ascii="Times New Roman" w:hAnsi="Times New Roman" w:cs="Times New Roman"/>
          <w:color w:val="222222"/>
          <w:sz w:val="20"/>
          <w:szCs w:val="20"/>
          <w:shd w:val="clear" w:color="auto" w:fill="FFFFFF"/>
        </w:rPr>
        <w:t> (Vol. 96, No. 34, pp. 226-231).</w:t>
      </w:r>
    </w:p>
    <w:p w14:paraId="16CFE707"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[22] Ng, R. T., &amp; Han, J. (2002). CLARANS: A method for clustering objects for spatial data mining. </w:t>
      </w:r>
      <w:r w:rsidRPr="00771B44">
        <w:rPr>
          <w:rFonts w:ascii="Times New Roman" w:hAnsi="Times New Roman" w:cs="Times New Roman"/>
          <w:i/>
          <w:iCs/>
          <w:color w:val="222222"/>
          <w:sz w:val="20"/>
          <w:szCs w:val="20"/>
          <w:shd w:val="clear" w:color="auto" w:fill="FFFFFF"/>
        </w:rPr>
        <w:t>IEEE transactions on knowledge and data engineering</w:t>
      </w:r>
      <w:r w:rsidRPr="00771B44">
        <w:rPr>
          <w:rFonts w:ascii="Times New Roman" w:hAnsi="Times New Roman" w:cs="Times New Roman"/>
          <w:color w:val="222222"/>
          <w:sz w:val="20"/>
          <w:szCs w:val="20"/>
          <w:shd w:val="clear" w:color="auto" w:fill="FFFFFF"/>
        </w:rPr>
        <w:t>, </w:t>
      </w:r>
      <w:r w:rsidRPr="00771B44">
        <w:rPr>
          <w:rFonts w:ascii="Times New Roman" w:hAnsi="Times New Roman" w:cs="Times New Roman"/>
          <w:i/>
          <w:iCs/>
          <w:color w:val="222222"/>
          <w:sz w:val="20"/>
          <w:szCs w:val="20"/>
          <w:shd w:val="clear" w:color="auto" w:fill="FFFFFF"/>
        </w:rPr>
        <w:t>14</w:t>
      </w:r>
      <w:r w:rsidRPr="00771B44">
        <w:rPr>
          <w:rFonts w:ascii="Times New Roman" w:hAnsi="Times New Roman" w:cs="Times New Roman"/>
          <w:color w:val="222222"/>
          <w:sz w:val="20"/>
          <w:szCs w:val="20"/>
          <w:shd w:val="clear" w:color="auto" w:fill="FFFFFF"/>
        </w:rPr>
        <w:t>(5), 1003-1016.</w:t>
      </w:r>
    </w:p>
    <w:p w14:paraId="40DEB49C"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[23] Chen, X., </w:t>
      </w:r>
      <w:proofErr w:type="spellStart"/>
      <w:r w:rsidRPr="00771B44">
        <w:rPr>
          <w:rFonts w:ascii="Times New Roman" w:hAnsi="Times New Roman" w:cs="Times New Roman"/>
          <w:color w:val="222222"/>
          <w:sz w:val="20"/>
          <w:szCs w:val="20"/>
          <w:shd w:val="clear" w:color="auto" w:fill="FFFFFF"/>
        </w:rPr>
        <w:t>Faghmous</w:t>
      </w:r>
      <w:proofErr w:type="spellEnd"/>
      <w:r w:rsidRPr="00771B44">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771B44">
        <w:rPr>
          <w:rFonts w:ascii="Times New Roman" w:hAnsi="Times New Roman" w:cs="Times New Roman"/>
          <w:color w:val="222222"/>
          <w:sz w:val="20"/>
          <w:szCs w:val="20"/>
          <w:shd w:val="clear" w:color="auto" w:fill="FFFFFF"/>
        </w:rPr>
        <w:t>spatio</w:t>
      </w:r>
      <w:proofErr w:type="spellEnd"/>
      <w:r w:rsidRPr="00771B44">
        <w:rPr>
          <w:rFonts w:ascii="Times New Roman" w:hAnsi="Times New Roman" w:cs="Times New Roman"/>
          <w:color w:val="222222"/>
          <w:sz w:val="20"/>
          <w:szCs w:val="20"/>
          <w:shd w:val="clear" w:color="auto" w:fill="FFFFFF"/>
        </w:rPr>
        <w:t>-temporal patterns in the presence of noise and missing data. In </w:t>
      </w:r>
      <w:r w:rsidRPr="00771B44">
        <w:rPr>
          <w:rFonts w:ascii="Times New Roman" w:hAnsi="Times New Roman" w:cs="Times New Roman"/>
          <w:i/>
          <w:iCs/>
          <w:color w:val="222222"/>
          <w:sz w:val="20"/>
          <w:szCs w:val="20"/>
          <w:shd w:val="clear" w:color="auto" w:fill="FFFFFF"/>
        </w:rPr>
        <w:t>Twenty-Fourth International Joint Conference on Artificial Intelligence</w:t>
      </w:r>
      <w:r w:rsidRPr="00771B44">
        <w:rPr>
          <w:rFonts w:ascii="Times New Roman" w:hAnsi="Times New Roman" w:cs="Times New Roman"/>
          <w:color w:val="222222"/>
          <w:sz w:val="20"/>
          <w:szCs w:val="20"/>
          <w:shd w:val="clear" w:color="auto" w:fill="FFFFFF"/>
        </w:rPr>
        <w:t>.</w:t>
      </w:r>
    </w:p>
    <w:p w14:paraId="3AC39FEF"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771B44">
        <w:rPr>
          <w:rFonts w:ascii="Times New Roman" w:hAnsi="Times New Roman" w:cs="Times New Roman"/>
          <w:color w:val="222222"/>
          <w:sz w:val="20"/>
          <w:szCs w:val="20"/>
          <w:shd w:val="clear" w:color="auto" w:fill="FFFFFF"/>
        </w:rPr>
        <w:t xml:space="preserve">[24] Chen, M., Davis, J. M., Liu, C., Sun, Z., </w:t>
      </w:r>
      <w:proofErr w:type="spellStart"/>
      <w:r w:rsidRPr="00771B44">
        <w:rPr>
          <w:rFonts w:ascii="Times New Roman" w:hAnsi="Times New Roman" w:cs="Times New Roman"/>
          <w:color w:val="222222"/>
          <w:sz w:val="20"/>
          <w:szCs w:val="20"/>
          <w:shd w:val="clear" w:color="auto" w:fill="FFFFFF"/>
        </w:rPr>
        <w:t>Zempila</w:t>
      </w:r>
      <w:proofErr w:type="spellEnd"/>
      <w:r w:rsidRPr="00771B44">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771B44">
        <w:rPr>
          <w:rFonts w:ascii="Times New Roman" w:hAnsi="Times New Roman" w:cs="Times New Roman"/>
          <w:i/>
          <w:iCs/>
          <w:color w:val="222222"/>
          <w:sz w:val="20"/>
          <w:szCs w:val="20"/>
          <w:shd w:val="clear" w:color="auto" w:fill="FFFFFF"/>
        </w:rPr>
        <w:t>Remote Sensing and Modeling of Ecosystems for Sustainability XIV</w:t>
      </w:r>
      <w:r w:rsidRPr="00771B44">
        <w:rPr>
          <w:rFonts w:ascii="Times New Roman" w:hAnsi="Times New Roman" w:cs="Times New Roman"/>
          <w:color w:val="222222"/>
          <w:sz w:val="20"/>
          <w:szCs w:val="20"/>
          <w:shd w:val="clear" w:color="auto" w:fill="FFFFFF"/>
        </w:rPr>
        <w:t> (Vol. 10405, p. 1040503). International Society for Optics and Photonics.</w:t>
      </w:r>
    </w:p>
    <w:p w14:paraId="7DDB76CD"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[25] Cheng, L., Zang, H., Ding, T., Sun, R., Wang, M., Wei, Z., &amp; Sun, G. (2018). Ensemble recurrent neural network based probabilistic wind speed forecasting approach. Energies, 11(8), 1958.</w:t>
      </w:r>
    </w:p>
    <w:p w14:paraId="676994A6"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[26] Hossain, M., </w:t>
      </w:r>
      <w:proofErr w:type="spellStart"/>
      <w:r w:rsidRPr="006F0879">
        <w:rPr>
          <w:rStyle w:val="a3"/>
          <w:rFonts w:ascii="Times New Roman" w:eastAsia="DengXian" w:hAnsi="Times New Roman" w:cs="Times New Roman"/>
          <w:b w:val="0"/>
          <w:bCs w:val="0"/>
        </w:rPr>
        <w:t>Rekabdar</w:t>
      </w:r>
      <w:proofErr w:type="spellEnd"/>
      <w:r w:rsidRPr="006F0879">
        <w:rPr>
          <w:rStyle w:val="a3"/>
          <w:rFonts w:ascii="Times New Roman" w:eastAsia="DengXian" w:hAnsi="Times New Roman" w:cs="Times New Roman"/>
          <w:b w:val="0"/>
          <w:bCs w:val="0"/>
        </w:rPr>
        <w:t xml:space="preserve">, B., Louis, S. J., &amp; </w:t>
      </w:r>
      <w:proofErr w:type="spellStart"/>
      <w:r w:rsidRPr="006F0879">
        <w:rPr>
          <w:rStyle w:val="a3"/>
          <w:rFonts w:ascii="Times New Roman" w:eastAsia="DengXian" w:hAnsi="Times New Roman" w:cs="Times New Roman"/>
          <w:b w:val="0"/>
          <w:bCs w:val="0"/>
        </w:rPr>
        <w:t>Dascalu</w:t>
      </w:r>
      <w:proofErr w:type="spellEnd"/>
      <w:r w:rsidRPr="006F0879">
        <w:rPr>
          <w:rStyle w:val="a3"/>
          <w:rFonts w:ascii="Times New Roman" w:eastAsia="DengXian" w:hAnsi="Times New Roman" w:cs="Times New Roman"/>
          <w:b w:val="0"/>
          <w:bCs w:val="0"/>
        </w:rPr>
        <w:t>, S. (2015, July). Forecasting the weather of Nevada: A deep learning approach. In 2015 international joint conference on neural networks (IJCNN) (pp. 1-6). IEEE.</w:t>
      </w:r>
    </w:p>
    <w:p w14:paraId="5878A003"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[27] Liu, H., Mi, X., &amp; Li, Y. (2018). Smart multi-step deep learning model for wind speed forecasting based on variational mode decomposition, singular spectrum analysis, LSTM network and ELM. Energy Conversion and Management, 159, 54-64.</w:t>
      </w:r>
    </w:p>
    <w:p w14:paraId="269F68A9"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[28] Rasp, S., &amp; Lerch, S. (2018). Neural networks for postprocessing ensemble weather forecasts. Monthly Weather Review, 146(11), 3885-3900.</w:t>
      </w:r>
    </w:p>
    <w:p w14:paraId="4C7EDF81"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[29] </w:t>
      </w:r>
      <w:proofErr w:type="spellStart"/>
      <w:r w:rsidRPr="006F0879">
        <w:rPr>
          <w:rStyle w:val="a3"/>
          <w:rFonts w:ascii="Times New Roman" w:eastAsia="DengXian" w:hAnsi="Times New Roman" w:cs="Times New Roman"/>
          <w:b w:val="0"/>
          <w:bCs w:val="0"/>
        </w:rPr>
        <w:t>Zaytar</w:t>
      </w:r>
      <w:proofErr w:type="spellEnd"/>
      <w:r w:rsidRPr="006F0879">
        <w:rPr>
          <w:rStyle w:val="a3"/>
          <w:rFonts w:ascii="Times New Roman" w:eastAsia="DengXian" w:hAnsi="Times New Roman" w:cs="Times New Roman"/>
          <w:b w:val="0"/>
          <w:bCs w:val="0"/>
        </w:rPr>
        <w:t xml:space="preserve">, M. A., &amp; El </w:t>
      </w:r>
      <w:proofErr w:type="spellStart"/>
      <w:r w:rsidRPr="006F0879">
        <w:rPr>
          <w:rStyle w:val="a3"/>
          <w:rFonts w:ascii="Times New Roman" w:eastAsia="DengXian" w:hAnsi="Times New Roman" w:cs="Times New Roman"/>
          <w:b w:val="0"/>
          <w:bCs w:val="0"/>
        </w:rPr>
        <w:t>Amrani</w:t>
      </w:r>
      <w:proofErr w:type="spellEnd"/>
      <w:r w:rsidRPr="006F0879">
        <w:rPr>
          <w:rStyle w:val="a3"/>
          <w:rFonts w:ascii="Times New Roman" w:eastAsia="DengXian" w:hAnsi="Times New Roman" w:cs="Times New Roman"/>
          <w:b w:val="0"/>
          <w:bCs w:val="0"/>
        </w:rPr>
        <w:t>, C. (2016). Sequence to sequence weather forecasting with long short-term memory recurrent neural networks. International Journal of Computer Applications, 143(11), 7-11.</w:t>
      </w:r>
    </w:p>
    <w:p w14:paraId="3A5135F9"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[30] </w:t>
      </w:r>
      <w:proofErr w:type="spellStart"/>
      <w:r w:rsidRPr="006F0879">
        <w:rPr>
          <w:rStyle w:val="a3"/>
          <w:rFonts w:ascii="Times New Roman" w:eastAsia="DengXian" w:hAnsi="Times New Roman" w:cs="Times New Roman"/>
          <w:b w:val="0"/>
          <w:bCs w:val="0"/>
        </w:rPr>
        <w:t>Ke</w:t>
      </w:r>
      <w:proofErr w:type="spellEnd"/>
      <w:r w:rsidRPr="006F0879">
        <w:rPr>
          <w:rStyle w:val="a3"/>
          <w:rFonts w:ascii="Times New Roman" w:eastAsia="DengXian" w:hAnsi="Times New Roman" w:cs="Times New Roman"/>
          <w:b w:val="0"/>
          <w:bCs w:val="0"/>
        </w:rPr>
        <w:t>, J., Yang, H., Zheng, H., Chen, X., Jia, Y., Gong, P., &amp; Ye, J. (2018). Hexagon-</w:t>
      </w:r>
      <w:r w:rsidRPr="006F0879">
        <w:rPr>
          <w:rStyle w:val="a3"/>
          <w:rFonts w:ascii="Times New Roman" w:eastAsia="DengXian" w:hAnsi="Times New Roman" w:cs="Times New Roman"/>
          <w:b w:val="0"/>
          <w:bCs w:val="0"/>
        </w:rPr>
        <w:lastRenderedPageBreak/>
        <w:t>based convolutional neural network for supply-demand forecasting of ride-sourcing services. IEEE Transactions on Intelligent Transportation Systems, 20(11), 4160-4173.</w:t>
      </w:r>
    </w:p>
    <w:p w14:paraId="589070B1"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[31] Lee, D., Jung, S., </w:t>
      </w:r>
      <w:proofErr w:type="spellStart"/>
      <w:r w:rsidRPr="006F0879">
        <w:rPr>
          <w:rStyle w:val="a3"/>
          <w:rFonts w:ascii="Times New Roman" w:eastAsia="DengXian" w:hAnsi="Times New Roman" w:cs="Times New Roman"/>
          <w:b w:val="0"/>
          <w:bCs w:val="0"/>
        </w:rPr>
        <w:t>Cheon</w:t>
      </w:r>
      <w:proofErr w:type="spellEnd"/>
      <w:r w:rsidRPr="006F0879">
        <w:rPr>
          <w:rStyle w:val="a3"/>
          <w:rFonts w:ascii="Times New Roman" w:eastAsia="DengXian" w:hAnsi="Times New Roman" w:cs="Times New Roman"/>
          <w:b w:val="0"/>
          <w:bCs w:val="0"/>
        </w:rPr>
        <w:t>, Y., Kim, D., &amp; You, S. (2018). Forecasting taxi demands with fully convolutional networks and temporal guided embedding.</w:t>
      </w:r>
    </w:p>
    <w:p w14:paraId="38400AF8"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[32] Zhang, J., Zheng, Y., Qi, D., Li, R., &amp; Yi, X. (2016, October). DNN-based prediction model for </w:t>
      </w:r>
      <w:proofErr w:type="spellStart"/>
      <w:r w:rsidRPr="006F0879">
        <w:rPr>
          <w:rStyle w:val="a3"/>
          <w:rFonts w:ascii="Times New Roman" w:eastAsia="DengXian" w:hAnsi="Times New Roman" w:cs="Times New Roman"/>
          <w:b w:val="0"/>
          <w:bCs w:val="0"/>
        </w:rPr>
        <w:t>spatio</w:t>
      </w:r>
      <w:proofErr w:type="spellEnd"/>
      <w:r w:rsidRPr="006F0879">
        <w:rPr>
          <w:rStyle w:val="a3"/>
          <w:rFonts w:ascii="Times New Roman" w:eastAsia="DengXian" w:hAnsi="Times New Roman" w:cs="Times New Roman"/>
          <w:b w:val="0"/>
          <w:bCs w:val="0"/>
        </w:rPr>
        <w:t>-temporal data. In Proceedings of the 24th ACM SIGSPATIAL international conference on advances in geographic information systems (pp. 1-4).</w:t>
      </w:r>
    </w:p>
    <w:p w14:paraId="0BF1AFAD"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[33] Zhu, Q., Chen, J., Zhu, L., Duan, X., &amp; Liu, Y. (2018). Wind speed prediction with </w:t>
      </w:r>
      <w:proofErr w:type="spellStart"/>
      <w:r w:rsidRPr="006F0879">
        <w:rPr>
          <w:rStyle w:val="a3"/>
          <w:rFonts w:ascii="Times New Roman" w:eastAsia="DengXian" w:hAnsi="Times New Roman" w:cs="Times New Roman"/>
          <w:b w:val="0"/>
          <w:bCs w:val="0"/>
        </w:rPr>
        <w:t>spatio</w:t>
      </w:r>
      <w:proofErr w:type="spellEnd"/>
      <w:r w:rsidRPr="006F0879">
        <w:rPr>
          <w:rStyle w:val="a3"/>
          <w:rFonts w:ascii="Times New Roman" w:eastAsia="DengXian" w:hAnsi="Times New Roman" w:cs="Times New Roman"/>
          <w:b w:val="0"/>
          <w:bCs w:val="0"/>
        </w:rPr>
        <w:t>–temporal correlation: A deep learning approach. Energies, 11(4), 705.</w:t>
      </w:r>
    </w:p>
    <w:p w14:paraId="51ED42AF"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[34] </w:t>
      </w:r>
      <w:proofErr w:type="spellStart"/>
      <w:r w:rsidRPr="006F0879">
        <w:rPr>
          <w:rStyle w:val="a3"/>
          <w:rFonts w:ascii="Times New Roman" w:eastAsia="DengXian" w:hAnsi="Times New Roman" w:cs="Times New Roman"/>
          <w:b w:val="0"/>
          <w:bCs w:val="0"/>
        </w:rPr>
        <w:t>Lv</w:t>
      </w:r>
      <w:proofErr w:type="spellEnd"/>
      <w:r w:rsidRPr="006F0879">
        <w:rPr>
          <w:rStyle w:val="a3"/>
          <w:rFonts w:ascii="Times New Roman" w:eastAsia="DengXian" w:hAnsi="Times New Roman" w:cs="Times New Roman"/>
          <w:b w:val="0"/>
          <w:bCs w:val="0"/>
        </w:rPr>
        <w:t>, J., Li, Q., Sun, Q., &amp; Wang, X. (2018, January). T-CONV: A convolutional neural network for multi-scale taxi trajectory prediction. In 2018 IEEE international conference on big data and smart computing (</w:t>
      </w:r>
      <w:proofErr w:type="spellStart"/>
      <w:r w:rsidRPr="006F0879">
        <w:rPr>
          <w:rStyle w:val="a3"/>
          <w:rFonts w:ascii="Times New Roman" w:eastAsia="DengXian" w:hAnsi="Times New Roman" w:cs="Times New Roman"/>
          <w:b w:val="0"/>
          <w:bCs w:val="0"/>
        </w:rPr>
        <w:t>bigcomp</w:t>
      </w:r>
      <w:proofErr w:type="spellEnd"/>
      <w:r w:rsidRPr="006F0879">
        <w:rPr>
          <w:rStyle w:val="a3"/>
          <w:rFonts w:ascii="Times New Roman" w:eastAsia="DengXian" w:hAnsi="Times New Roman" w:cs="Times New Roman"/>
          <w:b w:val="0"/>
          <w:bCs w:val="0"/>
        </w:rPr>
        <w:t>) (pp. 82-89). IEEE.</w:t>
      </w:r>
    </w:p>
    <w:p w14:paraId="16240E51"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[35] Song, X., </w:t>
      </w:r>
      <w:proofErr w:type="spellStart"/>
      <w:r w:rsidRPr="006F0879">
        <w:rPr>
          <w:rStyle w:val="a3"/>
          <w:rFonts w:ascii="Times New Roman" w:eastAsia="DengXian" w:hAnsi="Times New Roman" w:cs="Times New Roman"/>
          <w:b w:val="0"/>
          <w:bCs w:val="0"/>
        </w:rPr>
        <w:t>Kanasugi</w:t>
      </w:r>
      <w:proofErr w:type="spellEnd"/>
      <w:r w:rsidRPr="006F0879">
        <w:rPr>
          <w:rStyle w:val="a3"/>
          <w:rFonts w:ascii="Times New Roman" w:eastAsia="DengXian" w:hAnsi="Times New Roman" w:cs="Times New Roman"/>
          <w:b w:val="0"/>
          <w:bCs w:val="0"/>
        </w:rPr>
        <w:t xml:space="preserve">, H., &amp; </w:t>
      </w:r>
      <w:proofErr w:type="spellStart"/>
      <w:r w:rsidRPr="006F0879">
        <w:rPr>
          <w:rStyle w:val="a3"/>
          <w:rFonts w:ascii="Times New Roman" w:eastAsia="DengXian" w:hAnsi="Times New Roman" w:cs="Times New Roman"/>
          <w:b w:val="0"/>
          <w:bCs w:val="0"/>
        </w:rPr>
        <w:t>Shibasaki</w:t>
      </w:r>
      <w:proofErr w:type="spellEnd"/>
      <w:r w:rsidRPr="006F0879">
        <w:rPr>
          <w:rStyle w:val="a3"/>
          <w:rFonts w:ascii="Times New Roman" w:eastAsia="DengXian" w:hAnsi="Times New Roman" w:cs="Times New Roman"/>
          <w:b w:val="0"/>
          <w:bCs w:val="0"/>
        </w:rPr>
        <w:t xml:space="preserve">, R. (2016, July). </w:t>
      </w:r>
      <w:proofErr w:type="spellStart"/>
      <w:r w:rsidRPr="006F0879">
        <w:rPr>
          <w:rStyle w:val="a3"/>
          <w:rFonts w:ascii="Times New Roman" w:eastAsia="DengXian" w:hAnsi="Times New Roman" w:cs="Times New Roman"/>
          <w:b w:val="0"/>
          <w:bCs w:val="0"/>
        </w:rPr>
        <w:t>Deeptransport</w:t>
      </w:r>
      <w:proofErr w:type="spellEnd"/>
      <w:r w:rsidRPr="006F0879">
        <w:rPr>
          <w:rStyle w:val="a3"/>
          <w:rFonts w:ascii="Times New Roman" w:eastAsia="DengXian" w:hAnsi="Times New Roman" w:cs="Times New Roman"/>
          <w:b w:val="0"/>
          <w:bCs w:val="0"/>
        </w:rPr>
        <w:t>: Prediction and simulation of human mobility and transportation mode at a citywide level. In Proceedings of the Twenty-Fifth International Joint Conference on Artificial Intelligence (pp. 2618-2624).</w:t>
      </w:r>
    </w:p>
    <w:p w14:paraId="0045EBA2"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[36] Chattopadhyay, A., </w:t>
      </w:r>
      <w:proofErr w:type="spellStart"/>
      <w:r w:rsidRPr="006F0879">
        <w:rPr>
          <w:rStyle w:val="a3"/>
          <w:rFonts w:ascii="Times New Roman" w:eastAsia="DengXian" w:hAnsi="Times New Roman" w:cs="Times New Roman"/>
          <w:b w:val="0"/>
          <w:bCs w:val="0"/>
        </w:rPr>
        <w:t>Hassanzadeh</w:t>
      </w:r>
      <w:proofErr w:type="spellEnd"/>
      <w:r w:rsidRPr="006F0879">
        <w:rPr>
          <w:rStyle w:val="a3"/>
          <w:rFonts w:ascii="Times New Roman" w:eastAsia="DengXian" w:hAnsi="Times New Roman" w:cs="Times New Roman"/>
          <w:b w:val="0"/>
          <w:bCs w:val="0"/>
        </w:rPr>
        <w:t xml:space="preserve">, P., &amp; Pasha, S. (2018). A test case for application of convolutional neural networks to </w:t>
      </w:r>
      <w:proofErr w:type="spellStart"/>
      <w:r w:rsidRPr="006F0879">
        <w:rPr>
          <w:rStyle w:val="a3"/>
          <w:rFonts w:ascii="Times New Roman" w:eastAsia="DengXian" w:hAnsi="Times New Roman" w:cs="Times New Roman"/>
          <w:b w:val="0"/>
          <w:bCs w:val="0"/>
        </w:rPr>
        <w:t>spatio</w:t>
      </w:r>
      <w:proofErr w:type="spellEnd"/>
      <w:r w:rsidRPr="006F0879">
        <w:rPr>
          <w:rStyle w:val="a3"/>
          <w:rFonts w:ascii="Times New Roman" w:eastAsia="DengXian" w:hAnsi="Times New Roman" w:cs="Times New Roman"/>
          <w:b w:val="0"/>
          <w:bCs w:val="0"/>
        </w:rPr>
        <w:t xml:space="preserve">-temporal climate data: Re-identifying clustered weather patterns. </w:t>
      </w:r>
      <w:proofErr w:type="spellStart"/>
      <w:r w:rsidRPr="006F0879">
        <w:rPr>
          <w:rStyle w:val="a3"/>
          <w:rFonts w:ascii="Times New Roman" w:eastAsia="DengXian" w:hAnsi="Times New Roman" w:cs="Times New Roman"/>
          <w:b w:val="0"/>
          <w:bCs w:val="0"/>
        </w:rPr>
        <w:t>arXiv</w:t>
      </w:r>
      <w:proofErr w:type="spellEnd"/>
      <w:r w:rsidRPr="006F0879">
        <w:rPr>
          <w:rStyle w:val="a3"/>
          <w:rFonts w:ascii="Times New Roman" w:eastAsia="DengXian" w:hAnsi="Times New Roman" w:cs="Times New Roman"/>
          <w:b w:val="0"/>
          <w:bCs w:val="0"/>
        </w:rPr>
        <w:t xml:space="preserve"> preprint arXiv:1811.04817.</w:t>
      </w:r>
    </w:p>
    <w:p w14:paraId="156D4DCB"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[37] Nguyen, N. T., Wang, Y., Li, H., Liu, X., &amp; Han, Z. (2012, December). Extracting typical users' moving patterns using deep learning. In 2012 IEEE Global Communications Conference (GLOBECOM) (pp. 5410-5414). IEEE.</w:t>
      </w:r>
    </w:p>
    <w:p w14:paraId="1D4E111C"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[38] Zhang, J., Zheng, Y., &amp; Qi, D. (2017, February). Deep </w:t>
      </w:r>
      <w:proofErr w:type="spellStart"/>
      <w:r w:rsidRPr="006F0879">
        <w:rPr>
          <w:rStyle w:val="a3"/>
          <w:rFonts w:ascii="Times New Roman" w:eastAsia="DengXian" w:hAnsi="Times New Roman" w:cs="Times New Roman"/>
          <w:b w:val="0"/>
          <w:bCs w:val="0"/>
        </w:rPr>
        <w:t>spatio</w:t>
      </w:r>
      <w:proofErr w:type="spellEnd"/>
      <w:r w:rsidRPr="006F0879">
        <w:rPr>
          <w:rStyle w:val="a3"/>
          <w:rFonts w:ascii="Times New Roman" w:eastAsia="DengXian" w:hAnsi="Times New Roman" w:cs="Times New Roman"/>
          <w:b w:val="0"/>
          <w:bCs w:val="0"/>
        </w:rPr>
        <w:t>-temporal residual networks for citywide crowd flows prediction. In Thirty-first AAAI conference on artificial intelligence.</w:t>
      </w:r>
    </w:p>
    <w:p w14:paraId="56F30F08"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[39] Gardner Jr, E. S. (2006). Exponential smoothing: The state of the art—Part II. International journal of forecasting, 22(4), 637-666.</w:t>
      </w:r>
    </w:p>
    <w:p w14:paraId="45948A3C"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[40] Box, G. E., &amp; Jenkins, G. M. (1976). Time Series Analysis. Forecasting and Control (rev. ed.).</w:t>
      </w:r>
    </w:p>
    <w:p w14:paraId="6E8801F3"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[41] Aoki, M. (2013). State space modeling of time series. Springer Science &amp; Business Media.</w:t>
      </w:r>
    </w:p>
    <w:p w14:paraId="72BFC587"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[42] </w:t>
      </w:r>
      <w:proofErr w:type="spellStart"/>
      <w:r w:rsidRPr="006F0879">
        <w:rPr>
          <w:rStyle w:val="a3"/>
          <w:rFonts w:ascii="Times New Roman" w:eastAsia="DengXian" w:hAnsi="Times New Roman" w:cs="Times New Roman"/>
          <w:b w:val="0"/>
          <w:bCs w:val="0"/>
        </w:rPr>
        <w:t>Kelejian</w:t>
      </w:r>
      <w:proofErr w:type="spellEnd"/>
      <w:r w:rsidRPr="006F0879">
        <w:rPr>
          <w:rStyle w:val="a3"/>
          <w:rFonts w:ascii="Times New Roman" w:eastAsia="DengXian" w:hAnsi="Times New Roman" w:cs="Times New Roman"/>
          <w:b w:val="0"/>
          <w:bCs w:val="0"/>
        </w:rPr>
        <w:t xml:space="preserve">, H. H., &amp; </w:t>
      </w:r>
      <w:proofErr w:type="spellStart"/>
      <w:r w:rsidRPr="006F0879">
        <w:rPr>
          <w:rStyle w:val="a3"/>
          <w:rFonts w:ascii="Times New Roman" w:eastAsia="DengXian" w:hAnsi="Times New Roman" w:cs="Times New Roman"/>
          <w:b w:val="0"/>
          <w:bCs w:val="0"/>
        </w:rPr>
        <w:t>Prucha</w:t>
      </w:r>
      <w:proofErr w:type="spellEnd"/>
      <w:r w:rsidRPr="006F0879">
        <w:rPr>
          <w:rStyle w:val="a3"/>
          <w:rFonts w:ascii="Times New Roman" w:eastAsia="DengXian" w:hAnsi="Times New Roman" w:cs="Times New Roman"/>
          <w:b w:val="0"/>
          <w:bCs w:val="0"/>
        </w:rPr>
        <w:t>, I. R. (1999). A generalized moments estimator for the autoregressive parameter in a spatial model. International economic review, 40(2), 509-533.</w:t>
      </w:r>
    </w:p>
    <w:p w14:paraId="4209CECB"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[43] </w:t>
      </w:r>
      <w:proofErr w:type="spellStart"/>
      <w:r w:rsidRPr="006F0879">
        <w:rPr>
          <w:rStyle w:val="a3"/>
          <w:rFonts w:ascii="Times New Roman" w:eastAsia="DengXian" w:hAnsi="Times New Roman" w:cs="Times New Roman"/>
          <w:b w:val="0"/>
          <w:bCs w:val="0"/>
        </w:rPr>
        <w:t>Brunsdon</w:t>
      </w:r>
      <w:proofErr w:type="spellEnd"/>
      <w:r w:rsidRPr="006F0879">
        <w:rPr>
          <w:rStyle w:val="a3"/>
          <w:rFonts w:ascii="Times New Roman" w:eastAsia="DengXian" w:hAnsi="Times New Roman" w:cs="Times New Roman"/>
          <w:b w:val="0"/>
          <w:bCs w:val="0"/>
        </w:rPr>
        <w:t>, C., Fotheringham, S., &amp; Charlton, M. (1998). Geographically weighted regression. Journal of the Royal Statistical Society: Series D (The Statistician), 47(3), 431-443.</w:t>
      </w:r>
    </w:p>
    <w:p w14:paraId="0D4F1A3D"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[44] Oliver, M. A., &amp; Webster, R. (1990). Kriging: a method of interpolation for geographical information systems. International Journal of Geographical Information System, 4(3), 313-332.</w:t>
      </w:r>
    </w:p>
    <w:p w14:paraId="2EAE5D7E"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[45] </w:t>
      </w:r>
      <w:proofErr w:type="spellStart"/>
      <w:r w:rsidRPr="006F0879">
        <w:rPr>
          <w:rStyle w:val="a3"/>
          <w:rFonts w:ascii="Times New Roman" w:eastAsia="DengXian" w:hAnsi="Times New Roman" w:cs="Times New Roman"/>
          <w:b w:val="0"/>
          <w:bCs w:val="0"/>
        </w:rPr>
        <w:t>Kasetkasem</w:t>
      </w:r>
      <w:proofErr w:type="spellEnd"/>
      <w:r w:rsidRPr="006F0879">
        <w:rPr>
          <w:rStyle w:val="a3"/>
          <w:rFonts w:ascii="Times New Roman" w:eastAsia="DengXian" w:hAnsi="Times New Roman" w:cs="Times New Roman"/>
          <w:b w:val="0"/>
          <w:bCs w:val="0"/>
        </w:rPr>
        <w:t>, T., &amp; Varshney, P. K. (2002). An image change detection algorithm based on Markov random field models. IEEE Transactions on Geoscience and Remote Sensing, 40(8), 1815-1823.</w:t>
      </w:r>
    </w:p>
    <w:p w14:paraId="7245819D"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[46] Schroder, M., </w:t>
      </w:r>
      <w:proofErr w:type="spellStart"/>
      <w:r w:rsidRPr="006F0879">
        <w:rPr>
          <w:rStyle w:val="a3"/>
          <w:rFonts w:ascii="Times New Roman" w:eastAsia="DengXian" w:hAnsi="Times New Roman" w:cs="Times New Roman"/>
          <w:b w:val="0"/>
          <w:bCs w:val="0"/>
        </w:rPr>
        <w:t>Rehrauer</w:t>
      </w:r>
      <w:proofErr w:type="spellEnd"/>
      <w:r w:rsidRPr="006F0879">
        <w:rPr>
          <w:rStyle w:val="a3"/>
          <w:rFonts w:ascii="Times New Roman" w:eastAsia="DengXian" w:hAnsi="Times New Roman" w:cs="Times New Roman"/>
          <w:b w:val="0"/>
          <w:bCs w:val="0"/>
        </w:rPr>
        <w:t xml:space="preserve">, H., Seidel, K., &amp; </w:t>
      </w:r>
      <w:proofErr w:type="spellStart"/>
      <w:r w:rsidRPr="006F0879">
        <w:rPr>
          <w:rStyle w:val="a3"/>
          <w:rFonts w:ascii="Times New Roman" w:eastAsia="DengXian" w:hAnsi="Times New Roman" w:cs="Times New Roman"/>
          <w:b w:val="0"/>
          <w:bCs w:val="0"/>
        </w:rPr>
        <w:t>Datcu</w:t>
      </w:r>
      <w:proofErr w:type="spellEnd"/>
      <w:r w:rsidRPr="006F0879">
        <w:rPr>
          <w:rStyle w:val="a3"/>
          <w:rFonts w:ascii="Times New Roman" w:eastAsia="DengXian" w:hAnsi="Times New Roman" w:cs="Times New Roman"/>
          <w:b w:val="0"/>
          <w:bCs w:val="0"/>
        </w:rPr>
        <w:t>, M. (1998). Spatial information retrieval from remote-sensing images. II. Gibbs-Markov random fields. IEEE Transactions on geoscience and remote sensing, 36(5), 1446-1455.</w:t>
      </w:r>
    </w:p>
    <w:p w14:paraId="6F8A51E1"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lastRenderedPageBreak/>
        <w:t>[47] Zhao, Y., Zhang, L., Li, P., &amp; Huang, B. (2007). Classification of high spatial resolution imagery using improved Gaussian Markov random-field-based texture features. IEEE Transactions on Geoscience and Remote Sensing, 45(5), 1458-1468.</w:t>
      </w:r>
    </w:p>
    <w:p w14:paraId="287409AB"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[48] Zhang, P., Jia, Y., Gao, J., Song, W., &amp; Leung, H. (2018). Short-term rainfall forecasting using multi-layer perceptron. IEEE Transactions on Big Data, 6(1), 93-106.</w:t>
      </w:r>
    </w:p>
    <w:p w14:paraId="06A3B260"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[49] Zhang, J., Zheng, Y., Qi, D., Li, R., Yi, X., &amp; Li, T. (2018). Predicting citywide crowd flows using deep </w:t>
      </w:r>
      <w:proofErr w:type="spellStart"/>
      <w:r w:rsidRPr="006F0879">
        <w:rPr>
          <w:rStyle w:val="a3"/>
          <w:rFonts w:ascii="Times New Roman" w:eastAsia="DengXian" w:hAnsi="Times New Roman" w:cs="Times New Roman"/>
          <w:b w:val="0"/>
          <w:bCs w:val="0"/>
        </w:rPr>
        <w:t>spatio</w:t>
      </w:r>
      <w:proofErr w:type="spellEnd"/>
      <w:r w:rsidRPr="006F0879">
        <w:rPr>
          <w:rStyle w:val="a3"/>
          <w:rFonts w:ascii="Times New Roman" w:eastAsia="DengXian" w:hAnsi="Times New Roman" w:cs="Times New Roman"/>
          <w:b w:val="0"/>
          <w:bCs w:val="0"/>
        </w:rPr>
        <w:t>-temporal residual networks. Artificial Intelligence, 259, 147-166.</w:t>
      </w:r>
    </w:p>
    <w:p w14:paraId="50FECAC4"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 xml:space="preserve">[50] Zhao, P., Zhu, H., Liu, Y., Li, Z., Xu, J., &amp; Sheng, V. S. (2018). Where to go next: A </w:t>
      </w:r>
      <w:proofErr w:type="spellStart"/>
      <w:r w:rsidRPr="006F0879">
        <w:rPr>
          <w:rStyle w:val="a3"/>
          <w:rFonts w:ascii="Times New Roman" w:eastAsia="DengXian" w:hAnsi="Times New Roman" w:cs="Times New Roman"/>
          <w:b w:val="0"/>
          <w:bCs w:val="0"/>
        </w:rPr>
        <w:t>spatio</w:t>
      </w:r>
      <w:proofErr w:type="spellEnd"/>
      <w:r w:rsidRPr="006F0879">
        <w:rPr>
          <w:rStyle w:val="a3"/>
          <w:rFonts w:ascii="Times New Roman" w:eastAsia="DengXian" w:hAnsi="Times New Roman" w:cs="Times New Roman"/>
          <w:b w:val="0"/>
          <w:bCs w:val="0"/>
        </w:rPr>
        <w:t xml:space="preserve">-temporal LSTM model for next POI recommendation. </w:t>
      </w:r>
      <w:proofErr w:type="spellStart"/>
      <w:r w:rsidRPr="006F0879">
        <w:rPr>
          <w:rStyle w:val="a3"/>
          <w:rFonts w:ascii="Times New Roman" w:eastAsia="DengXian" w:hAnsi="Times New Roman" w:cs="Times New Roman"/>
          <w:b w:val="0"/>
          <w:bCs w:val="0"/>
        </w:rPr>
        <w:t>arXiv</w:t>
      </w:r>
      <w:proofErr w:type="spellEnd"/>
      <w:r w:rsidRPr="006F0879">
        <w:rPr>
          <w:rStyle w:val="a3"/>
          <w:rFonts w:ascii="Times New Roman" w:eastAsia="DengXian" w:hAnsi="Times New Roman" w:cs="Times New Roman"/>
          <w:b w:val="0"/>
          <w:bCs w:val="0"/>
        </w:rPr>
        <w:t xml:space="preserve"> preprint arXiv:1806.06671. </w:t>
      </w:r>
    </w:p>
    <w:p w14:paraId="59B59C64" w14:textId="77777777" w:rsidR="00C2353A" w:rsidRPr="006F0879" w:rsidRDefault="00C2353A" w:rsidP="00C2353A">
      <w:pPr>
        <w:jc w:val="both"/>
        <w:rPr>
          <w:rStyle w:val="a3"/>
          <w:rFonts w:ascii="Times New Roman" w:eastAsia="DengXian" w:hAnsi="Times New Roman" w:cs="Times New Roman"/>
          <w:b w:val="0"/>
          <w:bCs w:val="0"/>
        </w:rPr>
      </w:pPr>
      <w:r w:rsidRPr="006F0879">
        <w:rPr>
          <w:rStyle w:val="a3"/>
          <w:rFonts w:ascii="Times New Roman" w:eastAsia="DengXian" w:hAnsi="Times New Roman" w:cs="Times New Roman"/>
          <w:b w:val="0"/>
          <w:bCs w:val="0"/>
        </w:rPr>
        <w:t>[51]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6F0879">
        <w:rPr>
          <w:rStyle w:val="a3"/>
          <w:rFonts w:ascii="Times New Roman" w:eastAsia="DengXian" w:hAnsi="Times New Roman" w:cs="Times New Roman"/>
          <w:b w:val="0"/>
          <w:bCs w:val="0"/>
        </w:rPr>
        <w:t>WorldComp</w:t>
      </w:r>
      <w:proofErr w:type="spellEnd"/>
      <w:r w:rsidRPr="006F0879">
        <w:rPr>
          <w:rStyle w:val="a3"/>
          <w:rFonts w:ascii="Times New Roman" w:eastAsia="DengXian" w:hAnsi="Times New Roman" w:cs="Times New Roman"/>
          <w:b w:val="0"/>
          <w:bCs w:val="0"/>
        </w:rPr>
        <w:t>).</w:t>
      </w:r>
    </w:p>
    <w:p w14:paraId="273D8458"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[52] Ding, D., Zhang, M., Pan, X., Wu, D., &amp; Pu, P. (2018, April). Geographical feature extraction for entities in location-based social networks. In Proceedings of the 2018 World Wide Web Conference (pp. 833-842).</w:t>
      </w:r>
    </w:p>
    <w:p w14:paraId="7E0AD98A"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[53] Costilla-Reyes, O., Scully, P., &amp; </w:t>
      </w:r>
      <w:proofErr w:type="spellStart"/>
      <w:r w:rsidRPr="006F0879">
        <w:rPr>
          <w:rStyle w:val="a3"/>
          <w:rFonts w:ascii="Times New Roman" w:hAnsi="Times New Roman" w:cs="Times New Roman"/>
          <w:b w:val="0"/>
          <w:bCs w:val="0"/>
          <w:lang w:eastAsia="zh-TW"/>
        </w:rPr>
        <w:t>Ozanyan</w:t>
      </w:r>
      <w:proofErr w:type="spellEnd"/>
      <w:r w:rsidRPr="006F0879">
        <w:rPr>
          <w:rStyle w:val="a3"/>
          <w:rFonts w:ascii="Times New Roman" w:hAnsi="Times New Roman" w:cs="Times New Roman"/>
          <w:b w:val="0"/>
          <w:bCs w:val="0"/>
          <w:lang w:eastAsia="zh-TW"/>
        </w:rPr>
        <w:t xml:space="preserve">, K. B. (2017). Deep neural networks for learning </w:t>
      </w:r>
      <w:proofErr w:type="spellStart"/>
      <w:r w:rsidRPr="006F0879">
        <w:rPr>
          <w:rStyle w:val="a3"/>
          <w:rFonts w:ascii="Times New Roman" w:hAnsi="Times New Roman" w:cs="Times New Roman"/>
          <w:b w:val="0"/>
          <w:bCs w:val="0"/>
          <w:lang w:eastAsia="zh-TW"/>
        </w:rPr>
        <w:t>spatio</w:t>
      </w:r>
      <w:proofErr w:type="spellEnd"/>
      <w:r w:rsidRPr="006F0879">
        <w:rPr>
          <w:rStyle w:val="a3"/>
          <w:rFonts w:ascii="Times New Roman" w:hAnsi="Times New Roman" w:cs="Times New Roman"/>
          <w:b w:val="0"/>
          <w:bCs w:val="0"/>
          <w:lang w:eastAsia="zh-TW"/>
        </w:rPr>
        <w:t>-temporal features from tomography sensors. IEEE Transactions on Industrial Electronics, 65(1), 645-653.</w:t>
      </w:r>
    </w:p>
    <w:p w14:paraId="01487E78"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[54] Wen, D., Wei, Z., Zhou, Y., Li, G., Zhang, X., &amp; Han, W. (2018). Deep learning methods to process </w:t>
      </w:r>
      <w:proofErr w:type="spellStart"/>
      <w:r w:rsidRPr="006F0879">
        <w:rPr>
          <w:rStyle w:val="a3"/>
          <w:rFonts w:ascii="Times New Roman" w:hAnsi="Times New Roman" w:cs="Times New Roman"/>
          <w:b w:val="0"/>
          <w:bCs w:val="0"/>
          <w:lang w:eastAsia="zh-TW"/>
        </w:rPr>
        <w:t>fmri</w:t>
      </w:r>
      <w:proofErr w:type="spellEnd"/>
      <w:r w:rsidRPr="006F0879">
        <w:rPr>
          <w:rStyle w:val="a3"/>
          <w:rFonts w:ascii="Times New Roman" w:hAnsi="Times New Roman" w:cs="Times New Roman"/>
          <w:b w:val="0"/>
          <w:bCs w:val="0"/>
          <w:lang w:eastAsia="zh-TW"/>
        </w:rPr>
        <w:t xml:space="preserve"> data and their </w:t>
      </w:r>
      <w:r w:rsidRPr="006F0879">
        <w:rPr>
          <w:rStyle w:val="a3"/>
          <w:rFonts w:ascii="Times New Roman" w:hAnsi="Times New Roman" w:cs="Times New Roman"/>
          <w:b w:val="0"/>
          <w:bCs w:val="0"/>
          <w:lang w:eastAsia="zh-TW"/>
        </w:rPr>
        <w:t xml:space="preserve">application in the diagnosis of cognitive impairment: a brief overview and our opinion. Frontiers in </w:t>
      </w:r>
      <w:proofErr w:type="spellStart"/>
      <w:r w:rsidRPr="006F0879">
        <w:rPr>
          <w:rStyle w:val="a3"/>
          <w:rFonts w:ascii="Times New Roman" w:hAnsi="Times New Roman" w:cs="Times New Roman"/>
          <w:b w:val="0"/>
          <w:bCs w:val="0"/>
          <w:lang w:eastAsia="zh-TW"/>
        </w:rPr>
        <w:t>neuroinformatics</w:t>
      </w:r>
      <w:proofErr w:type="spellEnd"/>
      <w:r w:rsidRPr="006F0879">
        <w:rPr>
          <w:rStyle w:val="a3"/>
          <w:rFonts w:ascii="Times New Roman" w:hAnsi="Times New Roman" w:cs="Times New Roman"/>
          <w:b w:val="0"/>
          <w:bCs w:val="0"/>
          <w:lang w:eastAsia="zh-TW"/>
        </w:rPr>
        <w:t>, 12, 23.</w:t>
      </w:r>
    </w:p>
    <w:p w14:paraId="55287478"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[55] </w:t>
      </w:r>
      <w:proofErr w:type="spellStart"/>
      <w:r w:rsidRPr="006F0879">
        <w:rPr>
          <w:rStyle w:val="a3"/>
          <w:rFonts w:ascii="Times New Roman" w:hAnsi="Times New Roman" w:cs="Times New Roman"/>
          <w:b w:val="0"/>
          <w:bCs w:val="0"/>
          <w:lang w:eastAsia="zh-TW"/>
        </w:rPr>
        <w:t>Dvornek</w:t>
      </w:r>
      <w:proofErr w:type="spellEnd"/>
      <w:r w:rsidRPr="006F0879">
        <w:rPr>
          <w:rStyle w:val="a3"/>
          <w:rFonts w:ascii="Times New Roman" w:hAnsi="Times New Roman" w:cs="Times New Roman"/>
          <w:b w:val="0"/>
          <w:bCs w:val="0"/>
          <w:lang w:eastAsia="zh-TW"/>
        </w:rPr>
        <w:t xml:space="preserve">, N. C., </w:t>
      </w:r>
      <w:proofErr w:type="spellStart"/>
      <w:r w:rsidRPr="006F0879">
        <w:rPr>
          <w:rStyle w:val="a3"/>
          <w:rFonts w:ascii="Times New Roman" w:hAnsi="Times New Roman" w:cs="Times New Roman"/>
          <w:b w:val="0"/>
          <w:bCs w:val="0"/>
          <w:lang w:eastAsia="zh-TW"/>
        </w:rPr>
        <w:t>Ventola</w:t>
      </w:r>
      <w:proofErr w:type="spellEnd"/>
      <w:r w:rsidRPr="006F0879">
        <w:rPr>
          <w:rStyle w:val="a3"/>
          <w:rFonts w:ascii="Times New Roman" w:hAnsi="Times New Roman" w:cs="Times New Roman"/>
          <w:b w:val="0"/>
          <w:bCs w:val="0"/>
          <w:lang w:eastAsia="zh-TW"/>
        </w:rPr>
        <w:t xml:space="preserve">, P., </w:t>
      </w:r>
      <w:proofErr w:type="spellStart"/>
      <w:r w:rsidRPr="006F0879">
        <w:rPr>
          <w:rStyle w:val="a3"/>
          <w:rFonts w:ascii="Times New Roman" w:hAnsi="Times New Roman" w:cs="Times New Roman"/>
          <w:b w:val="0"/>
          <w:bCs w:val="0"/>
          <w:lang w:eastAsia="zh-TW"/>
        </w:rPr>
        <w:t>Pelphrey</w:t>
      </w:r>
      <w:proofErr w:type="spellEnd"/>
      <w:r w:rsidRPr="006F0879">
        <w:rPr>
          <w:rStyle w:val="a3"/>
          <w:rFonts w:ascii="Times New Roman" w:hAnsi="Times New Roman" w:cs="Times New Roman"/>
          <w:b w:val="0"/>
          <w:bCs w:val="0"/>
          <w:lang w:eastAsia="zh-TW"/>
        </w:rPr>
        <w:t>, K. A., &amp; Duncan, J. S. (2017, September). Identifying autism from resting-state fMRI using long short-term memory networks. In International Workshop on Machine Learning in Medical Imaging (pp. 362-370). Springer, Cham.</w:t>
      </w:r>
    </w:p>
    <w:p w14:paraId="0C090640"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[56] Guo, X., Dominick, K. C., </w:t>
      </w:r>
      <w:proofErr w:type="spellStart"/>
      <w:r w:rsidRPr="006F0879">
        <w:rPr>
          <w:rStyle w:val="a3"/>
          <w:rFonts w:ascii="Times New Roman" w:hAnsi="Times New Roman" w:cs="Times New Roman"/>
          <w:b w:val="0"/>
          <w:bCs w:val="0"/>
          <w:lang w:eastAsia="zh-TW"/>
        </w:rPr>
        <w:t>Minai</w:t>
      </w:r>
      <w:proofErr w:type="spellEnd"/>
      <w:r w:rsidRPr="006F0879">
        <w:rPr>
          <w:rStyle w:val="a3"/>
          <w:rFonts w:ascii="Times New Roman" w:hAnsi="Times New Roman" w:cs="Times New Roman"/>
          <w:b w:val="0"/>
          <w:bCs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51417E58"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[57] </w:t>
      </w:r>
      <w:proofErr w:type="spellStart"/>
      <w:r w:rsidRPr="006F0879">
        <w:rPr>
          <w:rStyle w:val="a3"/>
          <w:rFonts w:ascii="Times New Roman" w:hAnsi="Times New Roman" w:cs="Times New Roman"/>
          <w:b w:val="0"/>
          <w:bCs w:val="0"/>
          <w:lang w:eastAsia="zh-TW"/>
        </w:rPr>
        <w:t>Heinsfeld</w:t>
      </w:r>
      <w:proofErr w:type="spellEnd"/>
      <w:r w:rsidRPr="006F0879">
        <w:rPr>
          <w:rStyle w:val="a3"/>
          <w:rFonts w:ascii="Times New Roman" w:hAnsi="Times New Roman" w:cs="Times New Roman"/>
          <w:b w:val="0"/>
          <w:bCs w:val="0"/>
          <w:lang w:eastAsia="zh-TW"/>
        </w:rPr>
        <w:t xml:space="preserve">, A. S., Franco, A. R., Craddock, R. C., </w:t>
      </w:r>
      <w:proofErr w:type="spellStart"/>
      <w:r w:rsidRPr="006F0879">
        <w:rPr>
          <w:rStyle w:val="a3"/>
          <w:rFonts w:ascii="Times New Roman" w:hAnsi="Times New Roman" w:cs="Times New Roman"/>
          <w:b w:val="0"/>
          <w:bCs w:val="0"/>
          <w:lang w:eastAsia="zh-TW"/>
        </w:rPr>
        <w:t>Buchweitz</w:t>
      </w:r>
      <w:proofErr w:type="spellEnd"/>
      <w:r w:rsidRPr="006F0879">
        <w:rPr>
          <w:rStyle w:val="a3"/>
          <w:rFonts w:ascii="Times New Roman" w:hAnsi="Times New Roman" w:cs="Times New Roman"/>
          <w:b w:val="0"/>
          <w:bCs w:val="0"/>
          <w:lang w:eastAsia="zh-TW"/>
        </w:rPr>
        <w:t xml:space="preserve">, A., &amp; </w:t>
      </w:r>
      <w:proofErr w:type="spellStart"/>
      <w:r w:rsidRPr="006F0879">
        <w:rPr>
          <w:rStyle w:val="a3"/>
          <w:rFonts w:ascii="Times New Roman" w:hAnsi="Times New Roman" w:cs="Times New Roman"/>
          <w:b w:val="0"/>
          <w:bCs w:val="0"/>
          <w:lang w:eastAsia="zh-TW"/>
        </w:rPr>
        <w:t>Meneguzzi</w:t>
      </w:r>
      <w:proofErr w:type="spellEnd"/>
      <w:r w:rsidRPr="006F0879">
        <w:rPr>
          <w:rStyle w:val="a3"/>
          <w:rFonts w:ascii="Times New Roman" w:hAnsi="Times New Roman" w:cs="Times New Roman"/>
          <w:b w:val="0"/>
          <w:bCs w:val="0"/>
          <w:lang w:eastAsia="zh-TW"/>
        </w:rPr>
        <w:t xml:space="preserve">, F. (2018). Identification of autism spectrum disorder using deep learning and the ABIDE dataset. </w:t>
      </w:r>
      <w:proofErr w:type="spellStart"/>
      <w:r w:rsidRPr="006F0879">
        <w:rPr>
          <w:rStyle w:val="a3"/>
          <w:rFonts w:ascii="Times New Roman" w:hAnsi="Times New Roman" w:cs="Times New Roman"/>
          <w:b w:val="0"/>
          <w:bCs w:val="0"/>
          <w:lang w:eastAsia="zh-TW"/>
        </w:rPr>
        <w:t>NeuroImage</w:t>
      </w:r>
      <w:proofErr w:type="spellEnd"/>
      <w:r w:rsidRPr="006F0879">
        <w:rPr>
          <w:rStyle w:val="a3"/>
          <w:rFonts w:ascii="Times New Roman" w:hAnsi="Times New Roman" w:cs="Times New Roman"/>
          <w:b w:val="0"/>
          <w:bCs w:val="0"/>
          <w:lang w:eastAsia="zh-TW"/>
        </w:rPr>
        <w:t>: Clinical, 17, 16-23.</w:t>
      </w:r>
    </w:p>
    <w:p w14:paraId="5898DF8B"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[58] Horikawa, T., &amp; </w:t>
      </w:r>
      <w:proofErr w:type="spellStart"/>
      <w:r w:rsidRPr="006F0879">
        <w:rPr>
          <w:rStyle w:val="a3"/>
          <w:rFonts w:ascii="Times New Roman" w:hAnsi="Times New Roman" w:cs="Times New Roman"/>
          <w:b w:val="0"/>
          <w:bCs w:val="0"/>
          <w:lang w:eastAsia="zh-TW"/>
        </w:rPr>
        <w:t>Kamitani</w:t>
      </w:r>
      <w:proofErr w:type="spellEnd"/>
      <w:r w:rsidRPr="006F0879">
        <w:rPr>
          <w:rStyle w:val="a3"/>
          <w:rFonts w:ascii="Times New Roman" w:hAnsi="Times New Roman" w:cs="Times New Roman"/>
          <w:b w:val="0"/>
          <w:bCs w:val="0"/>
          <w:lang w:eastAsia="zh-TW"/>
        </w:rPr>
        <w:t>, Y. (2017). Generic decoding of seen and imagined objects using hierarchical visual features. Nature communications, 8(1), 1-15.</w:t>
      </w:r>
    </w:p>
    <w:p w14:paraId="7BC4AEB6"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436F6671"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[60] </w:t>
      </w:r>
      <w:proofErr w:type="spellStart"/>
      <w:r w:rsidRPr="006F0879">
        <w:rPr>
          <w:rStyle w:val="a3"/>
          <w:rFonts w:ascii="Times New Roman" w:hAnsi="Times New Roman" w:cs="Times New Roman"/>
          <w:b w:val="0"/>
          <w:bCs w:val="0"/>
          <w:lang w:eastAsia="zh-TW"/>
        </w:rPr>
        <w:t>Meszlényi</w:t>
      </w:r>
      <w:proofErr w:type="spellEnd"/>
      <w:r w:rsidRPr="006F0879">
        <w:rPr>
          <w:rStyle w:val="a3"/>
          <w:rFonts w:ascii="Times New Roman" w:hAnsi="Times New Roman" w:cs="Times New Roman"/>
          <w:b w:val="0"/>
          <w:bCs w:val="0"/>
          <w:lang w:eastAsia="zh-TW"/>
        </w:rPr>
        <w:t xml:space="preserve">, R. J., </w:t>
      </w:r>
      <w:proofErr w:type="spellStart"/>
      <w:r w:rsidRPr="006F0879">
        <w:rPr>
          <w:rStyle w:val="a3"/>
          <w:rFonts w:ascii="Times New Roman" w:hAnsi="Times New Roman" w:cs="Times New Roman"/>
          <w:b w:val="0"/>
          <w:bCs w:val="0"/>
          <w:lang w:eastAsia="zh-TW"/>
        </w:rPr>
        <w:t>Buza</w:t>
      </w:r>
      <w:proofErr w:type="spellEnd"/>
      <w:r w:rsidRPr="006F0879">
        <w:rPr>
          <w:rStyle w:val="a3"/>
          <w:rFonts w:ascii="Times New Roman" w:hAnsi="Times New Roman" w:cs="Times New Roman"/>
          <w:b w:val="0"/>
          <w:bCs w:val="0"/>
          <w:lang w:eastAsia="zh-TW"/>
        </w:rPr>
        <w:t xml:space="preserve">, K., &amp; </w:t>
      </w:r>
      <w:proofErr w:type="spellStart"/>
      <w:r w:rsidRPr="006F0879">
        <w:rPr>
          <w:rStyle w:val="a3"/>
          <w:rFonts w:ascii="Times New Roman" w:hAnsi="Times New Roman" w:cs="Times New Roman"/>
          <w:b w:val="0"/>
          <w:bCs w:val="0"/>
          <w:lang w:eastAsia="zh-TW"/>
        </w:rPr>
        <w:t>Vidnyánszky</w:t>
      </w:r>
      <w:proofErr w:type="spellEnd"/>
      <w:r w:rsidRPr="006F0879">
        <w:rPr>
          <w:rStyle w:val="a3"/>
          <w:rFonts w:ascii="Times New Roman" w:hAnsi="Times New Roman" w:cs="Times New Roman"/>
          <w:b w:val="0"/>
          <w:bCs w:val="0"/>
          <w:lang w:eastAsia="zh-TW"/>
        </w:rPr>
        <w:t xml:space="preserve">, Z. (2017). Resting state fMRI functional connectivity-based classification using a convolutional neural network architecture. Frontiers in </w:t>
      </w:r>
      <w:proofErr w:type="spellStart"/>
      <w:r w:rsidRPr="006F0879">
        <w:rPr>
          <w:rStyle w:val="a3"/>
          <w:rFonts w:ascii="Times New Roman" w:hAnsi="Times New Roman" w:cs="Times New Roman"/>
          <w:b w:val="0"/>
          <w:bCs w:val="0"/>
          <w:lang w:eastAsia="zh-TW"/>
        </w:rPr>
        <w:t>neuroinformatics</w:t>
      </w:r>
      <w:proofErr w:type="spellEnd"/>
      <w:r w:rsidRPr="006F0879">
        <w:rPr>
          <w:rStyle w:val="a3"/>
          <w:rFonts w:ascii="Times New Roman" w:hAnsi="Times New Roman" w:cs="Times New Roman"/>
          <w:b w:val="0"/>
          <w:bCs w:val="0"/>
          <w:lang w:eastAsia="zh-TW"/>
        </w:rPr>
        <w:t>, 11, 61.</w:t>
      </w:r>
    </w:p>
    <w:p w14:paraId="23B9CD4D"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[61] Shi, J., Zheng, X., Li, Y., Zhang, Q., &amp; Ying, S. (2017). Multimodal neuroimaging </w:t>
      </w:r>
      <w:r w:rsidRPr="006F0879">
        <w:rPr>
          <w:rStyle w:val="a3"/>
          <w:rFonts w:ascii="Times New Roman" w:hAnsi="Times New Roman" w:cs="Times New Roman"/>
          <w:b w:val="0"/>
          <w:bCs w:val="0"/>
          <w:lang w:eastAsia="zh-TW"/>
        </w:rPr>
        <w:lastRenderedPageBreak/>
        <w:t>feature learning with multimodal stacked deep polynomial networks for diagnosis of Alzheimer's disease. IEEE journal of biomedical and health informatics, 22(1), 173-183.</w:t>
      </w:r>
    </w:p>
    <w:p w14:paraId="2A05CB0E"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[62] Cheng, W., Shen, Y., Zhu, Y., &amp; Huang, L. (2018, April). A neural attention model for urban air quality inference: Learning the weights of monitoring stations. In Thirty-second AAAI conference on artificial intelligence.</w:t>
      </w:r>
    </w:p>
    <w:p w14:paraId="3B4BA7E3"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[63] Zhang, H., Wu, H., Sun, W., &amp; Zheng, B. (2018). </w:t>
      </w:r>
      <w:proofErr w:type="spellStart"/>
      <w:r w:rsidRPr="006F0879">
        <w:rPr>
          <w:rStyle w:val="a3"/>
          <w:rFonts w:ascii="Times New Roman" w:hAnsi="Times New Roman" w:cs="Times New Roman"/>
          <w:b w:val="0"/>
          <w:bCs w:val="0"/>
          <w:lang w:eastAsia="zh-TW"/>
        </w:rPr>
        <w:t>Deeptravel</w:t>
      </w:r>
      <w:proofErr w:type="spellEnd"/>
      <w:r w:rsidRPr="006F0879">
        <w:rPr>
          <w:rStyle w:val="a3"/>
          <w:rFonts w:ascii="Times New Roman" w:hAnsi="Times New Roman" w:cs="Times New Roman"/>
          <w:b w:val="0"/>
          <w:bCs w:val="0"/>
          <w:lang w:eastAsia="zh-TW"/>
        </w:rPr>
        <w:t xml:space="preserve">: a neural </w:t>
      </w:r>
      <w:proofErr w:type="gramStart"/>
      <w:r w:rsidRPr="006F0879">
        <w:rPr>
          <w:rStyle w:val="a3"/>
          <w:rFonts w:ascii="Times New Roman" w:hAnsi="Times New Roman" w:cs="Times New Roman"/>
          <w:b w:val="0"/>
          <w:bCs w:val="0"/>
          <w:lang w:eastAsia="zh-TW"/>
        </w:rPr>
        <w:t>network based</w:t>
      </w:r>
      <w:proofErr w:type="gramEnd"/>
      <w:r w:rsidRPr="006F0879">
        <w:rPr>
          <w:rStyle w:val="a3"/>
          <w:rFonts w:ascii="Times New Roman" w:hAnsi="Times New Roman" w:cs="Times New Roman"/>
          <w:b w:val="0"/>
          <w:bCs w:val="0"/>
          <w:lang w:eastAsia="zh-TW"/>
        </w:rPr>
        <w:t xml:space="preserve"> travel time estimation model with auxiliary supervision. </w:t>
      </w:r>
      <w:proofErr w:type="spellStart"/>
      <w:r w:rsidRPr="006F0879">
        <w:rPr>
          <w:rStyle w:val="a3"/>
          <w:rFonts w:ascii="Times New Roman" w:hAnsi="Times New Roman" w:cs="Times New Roman"/>
          <w:b w:val="0"/>
          <w:bCs w:val="0"/>
          <w:lang w:eastAsia="zh-TW"/>
        </w:rPr>
        <w:t>arXiv</w:t>
      </w:r>
      <w:proofErr w:type="spellEnd"/>
      <w:r w:rsidRPr="006F0879">
        <w:rPr>
          <w:rStyle w:val="a3"/>
          <w:rFonts w:ascii="Times New Roman" w:hAnsi="Times New Roman" w:cs="Times New Roman"/>
          <w:b w:val="0"/>
          <w:bCs w:val="0"/>
          <w:lang w:eastAsia="zh-TW"/>
        </w:rPr>
        <w:t xml:space="preserve"> preprint arXiv:1802.02147.</w:t>
      </w:r>
    </w:p>
    <w:p w14:paraId="60747419"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[64] </w:t>
      </w:r>
      <w:proofErr w:type="spellStart"/>
      <w:r w:rsidRPr="006F0879">
        <w:rPr>
          <w:rStyle w:val="a3"/>
          <w:rFonts w:ascii="Times New Roman" w:hAnsi="Times New Roman" w:cs="Times New Roman"/>
          <w:b w:val="0"/>
          <w:bCs w:val="0"/>
          <w:lang w:eastAsia="zh-TW"/>
        </w:rPr>
        <w:t>Kut</w:t>
      </w:r>
      <w:proofErr w:type="spellEnd"/>
      <w:r w:rsidRPr="006F0879">
        <w:rPr>
          <w:rStyle w:val="a3"/>
          <w:rFonts w:ascii="Times New Roman" w:hAnsi="Times New Roman" w:cs="Times New Roman"/>
          <w:b w:val="0"/>
          <w:bCs w:val="0"/>
          <w:lang w:eastAsia="zh-TW"/>
        </w:rPr>
        <w:t xml:space="preserve">, A., &amp; </w:t>
      </w:r>
      <w:proofErr w:type="spellStart"/>
      <w:r w:rsidRPr="006F0879">
        <w:rPr>
          <w:rStyle w:val="a3"/>
          <w:rFonts w:ascii="Times New Roman" w:hAnsi="Times New Roman" w:cs="Times New Roman"/>
          <w:b w:val="0"/>
          <w:bCs w:val="0"/>
          <w:lang w:eastAsia="zh-TW"/>
        </w:rPr>
        <w:t>Birant</w:t>
      </w:r>
      <w:proofErr w:type="spellEnd"/>
      <w:r w:rsidRPr="006F0879">
        <w:rPr>
          <w:rStyle w:val="a3"/>
          <w:rFonts w:ascii="Times New Roman" w:hAnsi="Times New Roman" w:cs="Times New Roman"/>
          <w:b w:val="0"/>
          <w:bCs w:val="0"/>
          <w:lang w:eastAsia="zh-TW"/>
        </w:rPr>
        <w:t xml:space="preserve">, D. (2006). </w:t>
      </w:r>
      <w:proofErr w:type="spellStart"/>
      <w:r w:rsidRPr="006F0879">
        <w:rPr>
          <w:rStyle w:val="a3"/>
          <w:rFonts w:ascii="Times New Roman" w:hAnsi="Times New Roman" w:cs="Times New Roman"/>
          <w:b w:val="0"/>
          <w:bCs w:val="0"/>
          <w:lang w:eastAsia="zh-TW"/>
        </w:rPr>
        <w:t>Spatio</w:t>
      </w:r>
      <w:proofErr w:type="spellEnd"/>
      <w:r w:rsidRPr="006F0879">
        <w:rPr>
          <w:rStyle w:val="a3"/>
          <w:rFonts w:ascii="Times New Roman" w:hAnsi="Times New Roman" w:cs="Times New Roman"/>
          <w:b w:val="0"/>
          <w:bCs w:val="0"/>
          <w:lang w:eastAsia="zh-TW"/>
        </w:rPr>
        <w:t>-temporal outlier detection in large databases. Journal of computing and information technology, 14(4), 291-297.</w:t>
      </w:r>
    </w:p>
    <w:p w14:paraId="6E96CB9B"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[65] Cheng, T., &amp; Li, Z. (2004, June). A hybrid approach to detect spatial-temporal outliers. In Proceedings of the 12th International Conference on Geoinformatics Geospatial Information Research (pp. 173-178).</w:t>
      </w:r>
    </w:p>
    <w:p w14:paraId="2A0DE20F"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[66] Cheng, T., &amp; Li, Z. (2006). A multiscale approach for </w:t>
      </w:r>
      <w:proofErr w:type="spellStart"/>
      <w:r w:rsidRPr="006F0879">
        <w:rPr>
          <w:rStyle w:val="a3"/>
          <w:rFonts w:ascii="Times New Roman" w:hAnsi="Times New Roman" w:cs="Times New Roman"/>
          <w:b w:val="0"/>
          <w:bCs w:val="0"/>
          <w:lang w:eastAsia="zh-TW"/>
        </w:rPr>
        <w:t>spatio</w:t>
      </w:r>
      <w:proofErr w:type="spellEnd"/>
      <w:r w:rsidRPr="006F0879">
        <w:rPr>
          <w:rStyle w:val="a3"/>
          <w:rFonts w:ascii="Times New Roman" w:eastAsia="新細明體" w:hAnsi="Times New Roman" w:cs="Times New Roman"/>
          <w:b w:val="0"/>
          <w:bCs w:val="0"/>
          <w:lang w:eastAsia="zh-TW"/>
        </w:rPr>
        <w:t>‐</w:t>
      </w:r>
      <w:r w:rsidRPr="006F0879">
        <w:rPr>
          <w:rStyle w:val="a3"/>
          <w:rFonts w:ascii="Times New Roman" w:hAnsi="Times New Roman" w:cs="Times New Roman"/>
          <w:b w:val="0"/>
          <w:bCs w:val="0"/>
          <w:lang w:eastAsia="zh-TW"/>
        </w:rPr>
        <w:t>temporal outlier detection. Transactions in GIS, 10(2), 253-263.</w:t>
      </w:r>
    </w:p>
    <w:p w14:paraId="71A630E3"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[67] Zhang, Z., He, Q., Gao, J., &amp; Ni, M. (2018). A deep learning approach for detecting traffic accidents from social media data. Transportation research part C: emerging technologies, 86, 580-596.</w:t>
      </w:r>
    </w:p>
    <w:p w14:paraId="0FAE73B2"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[68] Zhu, L., Guo, F., Krishnan, R., &amp; </w:t>
      </w:r>
      <w:proofErr w:type="spellStart"/>
      <w:r w:rsidRPr="006F0879">
        <w:rPr>
          <w:rStyle w:val="a3"/>
          <w:rFonts w:ascii="Times New Roman" w:hAnsi="Times New Roman" w:cs="Times New Roman"/>
          <w:b w:val="0"/>
          <w:bCs w:val="0"/>
          <w:lang w:eastAsia="zh-TW"/>
        </w:rPr>
        <w:t>Polak</w:t>
      </w:r>
      <w:proofErr w:type="spellEnd"/>
      <w:r w:rsidRPr="006F0879">
        <w:rPr>
          <w:rStyle w:val="a3"/>
          <w:rFonts w:ascii="Times New Roman" w:hAnsi="Times New Roman" w:cs="Times New Roman"/>
          <w:b w:val="0"/>
          <w:bCs w:val="0"/>
          <w:lang w:eastAsia="zh-TW"/>
        </w:rPr>
        <w:t>, J. W. (2018, November). A deep learning approach for traffic incident detection in urban networks. In 2018 21st International Conference on Intelligent Transportation Systems (ITSC) (pp. 1011-1016). IEEE.</w:t>
      </w:r>
    </w:p>
    <w:p w14:paraId="329937A0"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[69] </w:t>
      </w:r>
      <w:proofErr w:type="spellStart"/>
      <w:r w:rsidRPr="006F0879">
        <w:rPr>
          <w:rStyle w:val="a3"/>
          <w:rFonts w:ascii="Times New Roman" w:hAnsi="Times New Roman" w:cs="Times New Roman"/>
          <w:b w:val="0"/>
          <w:bCs w:val="0"/>
          <w:lang w:eastAsia="zh-TW"/>
        </w:rPr>
        <w:t>Racah</w:t>
      </w:r>
      <w:proofErr w:type="spellEnd"/>
      <w:r w:rsidRPr="006F0879">
        <w:rPr>
          <w:rStyle w:val="a3"/>
          <w:rFonts w:ascii="Times New Roman" w:hAnsi="Times New Roman" w:cs="Times New Roman"/>
          <w:b w:val="0"/>
          <w:bCs w:val="0"/>
          <w:lang w:eastAsia="zh-TW"/>
        </w:rPr>
        <w:t xml:space="preserve">, E., Beckham, C., Maharaj, T., </w:t>
      </w:r>
      <w:proofErr w:type="spellStart"/>
      <w:r w:rsidRPr="006F0879">
        <w:rPr>
          <w:rStyle w:val="a3"/>
          <w:rFonts w:ascii="Times New Roman" w:hAnsi="Times New Roman" w:cs="Times New Roman"/>
          <w:b w:val="0"/>
          <w:bCs w:val="0"/>
          <w:lang w:eastAsia="zh-TW"/>
        </w:rPr>
        <w:t>Kahou</w:t>
      </w:r>
      <w:proofErr w:type="spellEnd"/>
      <w:r w:rsidRPr="006F0879">
        <w:rPr>
          <w:rStyle w:val="a3"/>
          <w:rFonts w:ascii="Times New Roman" w:hAnsi="Times New Roman" w:cs="Times New Roman"/>
          <w:b w:val="0"/>
          <w:bCs w:val="0"/>
          <w:lang w:eastAsia="zh-TW"/>
        </w:rPr>
        <w:t xml:space="preserve">, S. E., &amp; Pal, C. (2016). </w:t>
      </w:r>
      <w:proofErr w:type="spellStart"/>
      <w:r w:rsidRPr="006F0879">
        <w:rPr>
          <w:rStyle w:val="a3"/>
          <w:rFonts w:ascii="Times New Roman" w:hAnsi="Times New Roman" w:cs="Times New Roman"/>
          <w:b w:val="0"/>
          <w:bCs w:val="0"/>
          <w:lang w:eastAsia="zh-TW"/>
        </w:rPr>
        <w:t>ExtremeWeather</w:t>
      </w:r>
      <w:proofErr w:type="spellEnd"/>
      <w:r w:rsidRPr="006F0879">
        <w:rPr>
          <w:rStyle w:val="a3"/>
          <w:rFonts w:ascii="Times New Roman" w:hAnsi="Times New Roman" w:cs="Times New Roman"/>
          <w:b w:val="0"/>
          <w:bCs w:val="0"/>
          <w:lang w:eastAsia="zh-TW"/>
        </w:rPr>
        <w:t xml:space="preserve">: A large-scale climate dataset for semi-supervised detection, localization, and understanding of extreme weather events. </w:t>
      </w:r>
      <w:proofErr w:type="spellStart"/>
      <w:r w:rsidRPr="006F0879">
        <w:rPr>
          <w:rStyle w:val="a3"/>
          <w:rFonts w:ascii="Times New Roman" w:hAnsi="Times New Roman" w:cs="Times New Roman"/>
          <w:b w:val="0"/>
          <w:bCs w:val="0"/>
          <w:lang w:eastAsia="zh-TW"/>
        </w:rPr>
        <w:t>arXiv</w:t>
      </w:r>
      <w:proofErr w:type="spellEnd"/>
      <w:r w:rsidRPr="006F0879">
        <w:rPr>
          <w:rStyle w:val="a3"/>
          <w:rFonts w:ascii="Times New Roman" w:hAnsi="Times New Roman" w:cs="Times New Roman"/>
          <w:b w:val="0"/>
          <w:bCs w:val="0"/>
          <w:lang w:eastAsia="zh-TW"/>
        </w:rPr>
        <w:t xml:space="preserve"> preprint arXiv:1612.02095.</w:t>
      </w:r>
    </w:p>
    <w:p w14:paraId="3AF7C54D"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4E58DC16" w14:textId="77777777" w:rsidR="00C2353A" w:rsidRPr="006F0879" w:rsidRDefault="00C2353A" w:rsidP="00C2353A">
      <w:pPr>
        <w:jc w:val="both"/>
        <w:rPr>
          <w:rFonts w:ascii="Times New Roman" w:hAnsi="Times New Roman" w:cs="Times New Roman"/>
          <w:color w:val="222222"/>
          <w:sz w:val="20"/>
          <w:szCs w:val="20"/>
          <w:shd w:val="clear" w:color="auto" w:fill="FFFFFF"/>
        </w:rPr>
      </w:pPr>
      <w:r w:rsidRPr="006F0879">
        <w:rPr>
          <w:rFonts w:ascii="Times New Roman" w:eastAsia="DengXian" w:hAnsi="Times New Roman" w:cs="Times New Roman"/>
        </w:rPr>
        <w:t xml:space="preserve">[71] </w:t>
      </w:r>
      <w:r w:rsidRPr="006F0879">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6F0879">
        <w:rPr>
          <w:rFonts w:ascii="Times New Roman" w:hAnsi="Times New Roman" w:cs="Times New Roman"/>
          <w:i/>
          <w:iCs/>
          <w:color w:val="222222"/>
          <w:sz w:val="20"/>
          <w:szCs w:val="20"/>
          <w:shd w:val="clear" w:color="auto" w:fill="FFFFFF"/>
        </w:rPr>
        <w:t>arXiv</w:t>
      </w:r>
      <w:proofErr w:type="spellEnd"/>
      <w:r w:rsidRPr="006F0879">
        <w:rPr>
          <w:rFonts w:ascii="Times New Roman" w:hAnsi="Times New Roman" w:cs="Times New Roman"/>
          <w:i/>
          <w:iCs/>
          <w:color w:val="222222"/>
          <w:sz w:val="20"/>
          <w:szCs w:val="20"/>
          <w:shd w:val="clear" w:color="auto" w:fill="FFFFFF"/>
        </w:rPr>
        <w:t xml:space="preserve"> preprint arXiv:2007.02842</w:t>
      </w:r>
      <w:r w:rsidRPr="006F0879">
        <w:rPr>
          <w:rFonts w:ascii="Times New Roman" w:hAnsi="Times New Roman" w:cs="Times New Roman"/>
          <w:color w:val="222222"/>
          <w:sz w:val="20"/>
          <w:szCs w:val="20"/>
          <w:shd w:val="clear" w:color="auto" w:fill="FFFFFF"/>
        </w:rPr>
        <w:t>.</w:t>
      </w:r>
    </w:p>
    <w:p w14:paraId="42000BE9" w14:textId="77777777" w:rsidR="00C2353A" w:rsidRPr="006F0879" w:rsidRDefault="00C2353A" w:rsidP="00C2353A">
      <w:pPr>
        <w:jc w:val="both"/>
        <w:rPr>
          <w:rFonts w:ascii="Times New Roman" w:hAnsi="Times New Roman" w:cs="Times New Roman"/>
          <w:color w:val="222222"/>
          <w:sz w:val="20"/>
          <w:szCs w:val="20"/>
          <w:shd w:val="clear" w:color="auto" w:fill="FFFFFF"/>
        </w:rPr>
      </w:pPr>
      <w:r w:rsidRPr="006F0879">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6F0879">
        <w:rPr>
          <w:rFonts w:ascii="Times New Roman" w:hAnsi="Times New Roman" w:cs="Times New Roman"/>
          <w:i/>
          <w:iCs/>
          <w:color w:val="222222"/>
          <w:sz w:val="20"/>
          <w:szCs w:val="20"/>
          <w:shd w:val="clear" w:color="auto" w:fill="FFFFFF"/>
        </w:rPr>
        <w:t>Proceedings of the AAAI Conference on Artificial Intelligence</w:t>
      </w:r>
      <w:r w:rsidRPr="006F0879">
        <w:rPr>
          <w:rFonts w:ascii="Times New Roman" w:hAnsi="Times New Roman" w:cs="Times New Roman"/>
          <w:color w:val="222222"/>
          <w:sz w:val="20"/>
          <w:szCs w:val="20"/>
          <w:shd w:val="clear" w:color="auto" w:fill="FFFFFF"/>
        </w:rPr>
        <w:t> (Vol. 33, No. 01, pp. 922-929).</w:t>
      </w:r>
    </w:p>
    <w:p w14:paraId="16D5D445" w14:textId="77777777" w:rsidR="00C2353A" w:rsidRPr="006F0879" w:rsidRDefault="00C2353A" w:rsidP="00C2353A">
      <w:pPr>
        <w:jc w:val="both"/>
        <w:rPr>
          <w:rFonts w:ascii="Times New Roman" w:eastAsia="DengXian" w:hAnsi="Times New Roman" w:cs="Times New Roman"/>
        </w:rPr>
      </w:pPr>
      <w:r w:rsidRPr="006F0879">
        <w:rPr>
          <w:rFonts w:ascii="Times New Roman" w:hAnsi="Times New Roman" w:cs="Times New Roman"/>
          <w:color w:val="222222"/>
          <w:sz w:val="20"/>
          <w:szCs w:val="20"/>
          <w:shd w:val="clear" w:color="auto" w:fill="FFFFFF"/>
        </w:rPr>
        <w:t xml:space="preserve">[73] Ghaderi, A., </w:t>
      </w:r>
      <w:proofErr w:type="spellStart"/>
      <w:r w:rsidRPr="006F0879">
        <w:rPr>
          <w:rFonts w:ascii="Times New Roman" w:hAnsi="Times New Roman" w:cs="Times New Roman"/>
          <w:color w:val="222222"/>
          <w:sz w:val="20"/>
          <w:szCs w:val="20"/>
          <w:shd w:val="clear" w:color="auto" w:fill="FFFFFF"/>
        </w:rPr>
        <w:t>Sanandaji</w:t>
      </w:r>
      <w:proofErr w:type="spellEnd"/>
      <w:r w:rsidRPr="006F0879">
        <w:rPr>
          <w:rFonts w:ascii="Times New Roman" w:hAnsi="Times New Roman" w:cs="Times New Roman"/>
          <w:color w:val="222222"/>
          <w:sz w:val="20"/>
          <w:szCs w:val="20"/>
          <w:shd w:val="clear" w:color="auto" w:fill="FFFFFF"/>
        </w:rPr>
        <w:t xml:space="preserve">, B. M., &amp; Ghaderi, F. (2017). Deep forecast: Deep learning-based </w:t>
      </w:r>
      <w:proofErr w:type="spellStart"/>
      <w:r w:rsidRPr="006F0879">
        <w:rPr>
          <w:rFonts w:ascii="Times New Roman" w:hAnsi="Times New Roman" w:cs="Times New Roman"/>
          <w:color w:val="222222"/>
          <w:sz w:val="20"/>
          <w:szCs w:val="20"/>
          <w:shd w:val="clear" w:color="auto" w:fill="FFFFFF"/>
        </w:rPr>
        <w:t>spatio</w:t>
      </w:r>
      <w:proofErr w:type="spellEnd"/>
      <w:r w:rsidRPr="006F0879">
        <w:rPr>
          <w:rFonts w:ascii="Times New Roman" w:hAnsi="Times New Roman" w:cs="Times New Roman"/>
          <w:color w:val="222222"/>
          <w:sz w:val="20"/>
          <w:szCs w:val="20"/>
          <w:shd w:val="clear" w:color="auto" w:fill="FFFFFF"/>
        </w:rPr>
        <w:t>-temporal forecasting. </w:t>
      </w:r>
      <w:proofErr w:type="spellStart"/>
      <w:r w:rsidRPr="006F0879">
        <w:rPr>
          <w:rFonts w:ascii="Times New Roman" w:hAnsi="Times New Roman" w:cs="Times New Roman"/>
          <w:i/>
          <w:iCs/>
          <w:color w:val="222222"/>
          <w:sz w:val="20"/>
          <w:szCs w:val="20"/>
          <w:shd w:val="clear" w:color="auto" w:fill="FFFFFF"/>
        </w:rPr>
        <w:t>arXiv</w:t>
      </w:r>
      <w:proofErr w:type="spellEnd"/>
      <w:r w:rsidRPr="006F0879">
        <w:rPr>
          <w:rFonts w:ascii="Times New Roman" w:hAnsi="Times New Roman" w:cs="Times New Roman"/>
          <w:i/>
          <w:iCs/>
          <w:color w:val="222222"/>
          <w:sz w:val="20"/>
          <w:szCs w:val="20"/>
          <w:shd w:val="clear" w:color="auto" w:fill="FFFFFF"/>
        </w:rPr>
        <w:t xml:space="preserve"> preprint arXiv:1707.08110</w:t>
      </w:r>
      <w:r w:rsidRPr="006F0879">
        <w:rPr>
          <w:rFonts w:ascii="Times New Roman" w:hAnsi="Times New Roman" w:cs="Times New Roman"/>
          <w:color w:val="222222"/>
          <w:sz w:val="20"/>
          <w:szCs w:val="20"/>
          <w:shd w:val="clear" w:color="auto" w:fill="FFFFFF"/>
        </w:rPr>
        <w:t>.</w:t>
      </w:r>
    </w:p>
    <w:p w14:paraId="243D20C0"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[74] F. Chollet, “Keras documentation: Variational Autoencoder,” </w:t>
      </w:r>
      <w:proofErr w:type="gramStart"/>
      <w:r w:rsidRPr="006F0879">
        <w:rPr>
          <w:rStyle w:val="a3"/>
          <w:rFonts w:ascii="Times New Roman" w:hAnsi="Times New Roman" w:cs="Times New Roman"/>
          <w:b w:val="0"/>
          <w:bCs w:val="0"/>
          <w:lang w:eastAsia="zh-TW"/>
        </w:rPr>
        <w:t>Keras ,</w:t>
      </w:r>
      <w:proofErr w:type="gramEnd"/>
      <w:r w:rsidRPr="006F0879">
        <w:rPr>
          <w:rStyle w:val="a3"/>
          <w:rFonts w:ascii="Times New Roman" w:hAnsi="Times New Roman" w:cs="Times New Roman"/>
          <w:b w:val="0"/>
          <w:bCs w:val="0"/>
          <w:lang w:eastAsia="zh-TW"/>
        </w:rPr>
        <w:t xml:space="preserve"> 01-Apr-2020. [Online]. Available: https://keras.io/examples/generative/. [Accessed: 19-Dec-2021].</w:t>
      </w:r>
    </w:p>
    <w:p w14:paraId="581E3CBE"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[75] A. of the Google Dev Team, “</w:t>
      </w:r>
      <w:proofErr w:type="gramStart"/>
      <w:r w:rsidRPr="006F0879">
        <w:rPr>
          <w:rStyle w:val="a3"/>
          <w:rFonts w:ascii="Times New Roman" w:hAnsi="Times New Roman" w:cs="Times New Roman"/>
          <w:b w:val="0"/>
          <w:bCs w:val="0"/>
          <w:lang w:eastAsia="zh-TW"/>
        </w:rPr>
        <w:t>Introduction  |</w:t>
      </w:r>
      <w:proofErr w:type="gramEnd"/>
      <w:r w:rsidRPr="006F0879">
        <w:rPr>
          <w:rStyle w:val="a3"/>
          <w:rFonts w:ascii="Times New Roman" w:hAnsi="Times New Roman" w:cs="Times New Roman"/>
          <w:b w:val="0"/>
          <w:bCs w:val="0"/>
          <w:lang w:eastAsia="zh-TW"/>
        </w:rPr>
        <w:t xml:space="preserve">  generative adversarial networks  |  google developers,” Generative Adversarial Networks, 08-Oct-2019. [Online]. Available: https://developers.google.com/machine-learning/gan. [Accessed: 20-Dec-2021].</w:t>
      </w:r>
    </w:p>
    <w:p w14:paraId="1B0D1A72"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[76] M. G. </w:t>
      </w:r>
      <w:proofErr w:type="spellStart"/>
      <w:r w:rsidRPr="006F0879">
        <w:rPr>
          <w:rStyle w:val="a3"/>
          <w:rFonts w:ascii="Times New Roman" w:hAnsi="Times New Roman" w:cs="Times New Roman"/>
          <w:b w:val="0"/>
          <w:bCs w:val="0"/>
          <w:lang w:eastAsia="zh-TW"/>
        </w:rPr>
        <w:t>Heberger</w:t>
      </w:r>
      <w:proofErr w:type="spellEnd"/>
      <w:r w:rsidRPr="006F0879">
        <w:rPr>
          <w:rStyle w:val="a3"/>
          <w:rFonts w:ascii="Times New Roman" w:hAnsi="Times New Roman" w:cs="Times New Roman"/>
          <w:b w:val="0"/>
          <w:bCs w:val="0"/>
          <w:lang w:eastAsia="zh-TW"/>
        </w:rPr>
        <w:t xml:space="preserve">, “Artificial Neural Network,” Wikipedia, 02-Dec-2021. [Online]. Available: </w:t>
      </w:r>
      <w:r w:rsidRPr="006F0879">
        <w:rPr>
          <w:rStyle w:val="a3"/>
          <w:rFonts w:ascii="Times New Roman" w:hAnsi="Times New Roman" w:cs="Times New Roman"/>
          <w:b w:val="0"/>
          <w:bCs w:val="0"/>
          <w:lang w:eastAsia="zh-TW"/>
        </w:rPr>
        <w:lastRenderedPageBreak/>
        <w:t>https://en.wikipedia.org/wiki/Artificial_neural_network. [Accessed: 20-Dec-2021].</w:t>
      </w:r>
    </w:p>
    <w:p w14:paraId="60BC3D96"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[77] C. Duong, “Facebook Prophet- Forecasting at scale.,” Facebook Prophet, 14-Jul-2018. [Online]. Available: https://facebook.github.io/prophet/. [Accessed: 20-Dec-2021].</w:t>
      </w:r>
    </w:p>
    <w:p w14:paraId="309389D8"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[78] B. </w:t>
      </w:r>
      <w:proofErr w:type="spellStart"/>
      <w:r w:rsidRPr="006F0879">
        <w:rPr>
          <w:rStyle w:val="a3"/>
          <w:rFonts w:ascii="Times New Roman" w:hAnsi="Times New Roman" w:cs="Times New Roman"/>
          <w:b w:val="0"/>
          <w:bCs w:val="0"/>
          <w:lang w:eastAsia="zh-TW"/>
        </w:rPr>
        <w:t>Lamberta</w:t>
      </w:r>
      <w:proofErr w:type="spellEnd"/>
      <w:r w:rsidRPr="006F0879">
        <w:rPr>
          <w:rStyle w:val="a3"/>
          <w:rFonts w:ascii="Times New Roman" w:hAnsi="Times New Roman" w:cs="Times New Roman"/>
          <w:b w:val="0"/>
          <w:bCs w:val="0"/>
          <w:lang w:eastAsia="zh-TW"/>
        </w:rPr>
        <w:t>, “</w:t>
      </w:r>
      <w:proofErr w:type="spellStart"/>
      <w:r w:rsidRPr="006F0879">
        <w:rPr>
          <w:rStyle w:val="a3"/>
          <w:rFonts w:ascii="Times New Roman" w:hAnsi="Times New Roman" w:cs="Times New Roman"/>
          <w:b w:val="0"/>
          <w:bCs w:val="0"/>
          <w:lang w:eastAsia="zh-TW"/>
        </w:rPr>
        <w:t>Github</w:t>
      </w:r>
      <w:proofErr w:type="spellEnd"/>
      <w:r w:rsidRPr="006F0879">
        <w:rPr>
          <w:rStyle w:val="a3"/>
          <w:rFonts w:ascii="Times New Roman" w:hAnsi="Times New Roman" w:cs="Times New Roman"/>
          <w:b w:val="0"/>
          <w:bCs w:val="0"/>
          <w:lang w:eastAsia="zh-TW"/>
        </w:rPr>
        <w:t>: TensorFlow Generative Models Tutorial,” GitHub, 13-Mar-2021. [Online]. Available: https://github.com/tensorflow/docs/tree/master/site/en/tutorials/generative. [Accessed: 21-Dec-2021].</w:t>
      </w:r>
    </w:p>
    <w:p w14:paraId="271C01F5"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[79] B. </w:t>
      </w:r>
      <w:proofErr w:type="spellStart"/>
      <w:r w:rsidRPr="006F0879">
        <w:rPr>
          <w:rStyle w:val="a3"/>
          <w:rFonts w:ascii="Times New Roman" w:hAnsi="Times New Roman" w:cs="Times New Roman"/>
          <w:b w:val="0"/>
          <w:bCs w:val="0"/>
          <w:lang w:eastAsia="zh-TW"/>
        </w:rPr>
        <w:t>Lamberta</w:t>
      </w:r>
      <w:proofErr w:type="spellEnd"/>
      <w:r w:rsidRPr="006F0879">
        <w:rPr>
          <w:rStyle w:val="a3"/>
          <w:rFonts w:ascii="Times New Roman" w:hAnsi="Times New Roman" w:cs="Times New Roman"/>
          <w:b w:val="0"/>
          <w:bCs w:val="0"/>
          <w:lang w:eastAsia="zh-TW"/>
        </w:rPr>
        <w:t xml:space="preserve">, “Deep convolutional generative Adversarial </w:t>
      </w:r>
      <w:proofErr w:type="gramStart"/>
      <w:r w:rsidRPr="006F0879">
        <w:rPr>
          <w:rStyle w:val="a3"/>
          <w:rFonts w:ascii="Times New Roman" w:hAnsi="Times New Roman" w:cs="Times New Roman"/>
          <w:b w:val="0"/>
          <w:bCs w:val="0"/>
          <w:lang w:eastAsia="zh-TW"/>
        </w:rPr>
        <w:t>Network  :</w:t>
      </w:r>
      <w:proofErr w:type="gramEnd"/>
      <w:r w:rsidRPr="006F0879">
        <w:rPr>
          <w:rStyle w:val="a3"/>
          <w:rFonts w:ascii="Times New Roman" w:hAnsi="Times New Roman" w:cs="Times New Roman"/>
          <w:b w:val="0"/>
          <w:bCs w:val="0"/>
          <w:lang w:eastAsia="zh-TW"/>
        </w:rPr>
        <w:t xml:space="preserve">   </w:t>
      </w:r>
      <w:proofErr w:type="spellStart"/>
      <w:r w:rsidRPr="006F0879">
        <w:rPr>
          <w:rStyle w:val="a3"/>
          <w:rFonts w:ascii="Times New Roman" w:hAnsi="Times New Roman" w:cs="Times New Roman"/>
          <w:b w:val="0"/>
          <w:bCs w:val="0"/>
          <w:lang w:eastAsia="zh-TW"/>
        </w:rPr>
        <w:t>Tensorflow</w:t>
      </w:r>
      <w:proofErr w:type="spellEnd"/>
      <w:r w:rsidRPr="006F0879">
        <w:rPr>
          <w:rStyle w:val="a3"/>
          <w:rFonts w:ascii="Times New Roman" w:hAnsi="Times New Roman" w:cs="Times New Roman"/>
          <w:b w:val="0"/>
          <w:bCs w:val="0"/>
          <w:lang w:eastAsia="zh-TW"/>
        </w:rPr>
        <w:t xml:space="preserve"> Core,” TensorFlow, 13-Mar-2021. [Online]. Available: https://www.tensorflow.org/tutorials/generative/dcgan. [Accessed: 21-Dec-2021].</w:t>
      </w:r>
    </w:p>
    <w:p w14:paraId="7883C95A"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[80] Grigsby, J., Wang, Z., &amp; Qi, Y. (2021). Long-Range Transformers for Dynamic Spatiotemporal Forecasting. </w:t>
      </w:r>
      <w:proofErr w:type="spellStart"/>
      <w:r w:rsidRPr="006F0879">
        <w:rPr>
          <w:rStyle w:val="a3"/>
          <w:rFonts w:ascii="Times New Roman" w:hAnsi="Times New Roman" w:cs="Times New Roman"/>
          <w:b w:val="0"/>
          <w:bCs w:val="0"/>
          <w:lang w:eastAsia="zh-TW"/>
        </w:rPr>
        <w:t>arXiv</w:t>
      </w:r>
      <w:proofErr w:type="spellEnd"/>
      <w:r w:rsidRPr="006F0879">
        <w:rPr>
          <w:rStyle w:val="a3"/>
          <w:rFonts w:ascii="Times New Roman" w:hAnsi="Times New Roman" w:cs="Times New Roman"/>
          <w:b w:val="0"/>
          <w:bCs w:val="0"/>
          <w:lang w:eastAsia="zh-TW"/>
        </w:rPr>
        <w:t xml:space="preserve"> preprint arXiv:2109.12218.</w:t>
      </w:r>
    </w:p>
    <w:p w14:paraId="72D0681F" w14:textId="77777777" w:rsidR="00C2353A" w:rsidRPr="006F0879" w:rsidRDefault="00C2353A" w:rsidP="00C2353A">
      <w:pPr>
        <w:jc w:val="both"/>
        <w:rPr>
          <w:rStyle w:val="a3"/>
          <w:rFonts w:ascii="Times New Roman" w:hAnsi="Times New Roman" w:cs="Times New Roman"/>
          <w:b w:val="0"/>
          <w:bCs w:val="0"/>
          <w:lang w:eastAsia="zh-TW"/>
        </w:rPr>
      </w:pPr>
      <w:r w:rsidRPr="006F0879">
        <w:rPr>
          <w:rStyle w:val="a3"/>
          <w:rFonts w:ascii="Times New Roman" w:hAnsi="Times New Roman" w:cs="Times New Roman"/>
          <w:b w:val="0"/>
          <w:bCs w:val="0"/>
          <w:lang w:eastAsia="zh-TW"/>
        </w:rPr>
        <w:t xml:space="preserve">[81] </w:t>
      </w:r>
      <w:proofErr w:type="spellStart"/>
      <w:r w:rsidRPr="006F0879">
        <w:rPr>
          <w:rStyle w:val="a3"/>
          <w:rFonts w:ascii="Times New Roman" w:hAnsi="Times New Roman" w:cs="Times New Roman"/>
          <w:b w:val="0"/>
          <w:bCs w:val="0"/>
          <w:lang w:eastAsia="zh-TW"/>
        </w:rPr>
        <w:t>Gulrajani</w:t>
      </w:r>
      <w:proofErr w:type="spellEnd"/>
      <w:r w:rsidRPr="006F0879">
        <w:rPr>
          <w:rStyle w:val="a3"/>
          <w:rFonts w:ascii="Times New Roman" w:hAnsi="Times New Roman" w:cs="Times New Roman"/>
          <w:b w:val="0"/>
          <w:bCs w:val="0"/>
          <w:lang w:eastAsia="zh-TW"/>
        </w:rPr>
        <w:t xml:space="preserve">, I., Ahmed, F., </w:t>
      </w:r>
      <w:proofErr w:type="spellStart"/>
      <w:r w:rsidRPr="006F0879">
        <w:rPr>
          <w:rStyle w:val="a3"/>
          <w:rFonts w:ascii="Times New Roman" w:hAnsi="Times New Roman" w:cs="Times New Roman"/>
          <w:b w:val="0"/>
          <w:bCs w:val="0"/>
          <w:lang w:eastAsia="zh-TW"/>
        </w:rPr>
        <w:t>Arjovsky</w:t>
      </w:r>
      <w:proofErr w:type="spellEnd"/>
      <w:r w:rsidRPr="006F0879">
        <w:rPr>
          <w:rStyle w:val="a3"/>
          <w:rFonts w:ascii="Times New Roman" w:hAnsi="Times New Roman" w:cs="Times New Roman"/>
          <w:b w:val="0"/>
          <w:bCs w:val="0"/>
          <w:lang w:eastAsia="zh-TW"/>
        </w:rPr>
        <w:t xml:space="preserve">, M., Dumoulin, V., &amp; Courville, A. (2017). Improved training of </w:t>
      </w:r>
      <w:proofErr w:type="spellStart"/>
      <w:r w:rsidRPr="006F0879">
        <w:rPr>
          <w:rStyle w:val="a3"/>
          <w:rFonts w:ascii="Times New Roman" w:hAnsi="Times New Roman" w:cs="Times New Roman"/>
          <w:b w:val="0"/>
          <w:bCs w:val="0"/>
          <w:lang w:eastAsia="zh-TW"/>
        </w:rPr>
        <w:t>wasserstein</w:t>
      </w:r>
      <w:proofErr w:type="spellEnd"/>
      <w:r w:rsidRPr="006F0879">
        <w:rPr>
          <w:rStyle w:val="a3"/>
          <w:rFonts w:ascii="Times New Roman" w:hAnsi="Times New Roman" w:cs="Times New Roman"/>
          <w:b w:val="0"/>
          <w:bCs w:val="0"/>
          <w:lang w:eastAsia="zh-TW"/>
        </w:rPr>
        <w:t xml:space="preserve"> </w:t>
      </w:r>
      <w:proofErr w:type="spellStart"/>
      <w:r w:rsidRPr="006F0879">
        <w:rPr>
          <w:rStyle w:val="a3"/>
          <w:rFonts w:ascii="Times New Roman" w:hAnsi="Times New Roman" w:cs="Times New Roman"/>
          <w:b w:val="0"/>
          <w:bCs w:val="0"/>
          <w:lang w:eastAsia="zh-TW"/>
        </w:rPr>
        <w:t>gans</w:t>
      </w:r>
      <w:proofErr w:type="spellEnd"/>
      <w:r w:rsidRPr="006F0879">
        <w:rPr>
          <w:rStyle w:val="a3"/>
          <w:rFonts w:ascii="Times New Roman" w:hAnsi="Times New Roman" w:cs="Times New Roman"/>
          <w:b w:val="0"/>
          <w:bCs w:val="0"/>
          <w:lang w:eastAsia="zh-TW"/>
        </w:rPr>
        <w:t xml:space="preserve">. </w:t>
      </w:r>
      <w:proofErr w:type="spellStart"/>
      <w:r w:rsidRPr="006F0879">
        <w:rPr>
          <w:rStyle w:val="a3"/>
          <w:rFonts w:ascii="Times New Roman" w:hAnsi="Times New Roman" w:cs="Times New Roman"/>
          <w:b w:val="0"/>
          <w:bCs w:val="0"/>
          <w:lang w:eastAsia="zh-TW"/>
        </w:rPr>
        <w:t>arXiv</w:t>
      </w:r>
      <w:proofErr w:type="spellEnd"/>
      <w:r w:rsidRPr="006F0879">
        <w:rPr>
          <w:rStyle w:val="a3"/>
          <w:rFonts w:ascii="Times New Roman" w:hAnsi="Times New Roman" w:cs="Times New Roman"/>
          <w:b w:val="0"/>
          <w:bCs w:val="0"/>
          <w:lang w:eastAsia="zh-TW"/>
        </w:rPr>
        <w:t xml:space="preserve"> preprint arXiv:1704.00028.</w:t>
      </w:r>
    </w:p>
    <w:p w14:paraId="403752CA" w14:textId="77777777" w:rsidR="00C2353A" w:rsidRPr="00771B44" w:rsidRDefault="00C2353A" w:rsidP="00C2353A">
      <w:pPr>
        <w:jc w:val="both"/>
        <w:rPr>
          <w:rFonts w:ascii="Times New Roman" w:hAnsi="Times New Roman" w:cs="Times New Roman"/>
          <w:color w:val="222222"/>
          <w:sz w:val="20"/>
          <w:szCs w:val="20"/>
          <w:shd w:val="clear" w:color="auto" w:fill="FFFFFF"/>
        </w:rPr>
      </w:pPr>
      <w:r w:rsidRPr="006F0879">
        <w:rPr>
          <w:rStyle w:val="a3"/>
          <w:rFonts w:ascii="Times New Roman" w:hAnsi="Times New Roman" w:cs="Times New Roman"/>
          <w:b w:val="0"/>
          <w:bCs w:val="0"/>
          <w:lang w:eastAsia="zh-TW"/>
        </w:rPr>
        <w:t xml:space="preserve">[82] </w:t>
      </w:r>
      <w:r w:rsidRPr="006F0879">
        <w:rPr>
          <w:rFonts w:ascii="Times New Roman" w:hAnsi="Times New Roman" w:cs="Times New Roman"/>
          <w:color w:val="222222"/>
          <w:sz w:val="20"/>
          <w:szCs w:val="20"/>
          <w:shd w:val="clear" w:color="auto" w:fill="FFFFFF"/>
        </w:rPr>
        <w:t xml:space="preserve">Mao, X., Li, Q., </w:t>
      </w:r>
      <w:proofErr w:type="spellStart"/>
      <w:r w:rsidRPr="006F0879">
        <w:rPr>
          <w:rFonts w:ascii="Times New Roman" w:hAnsi="Times New Roman" w:cs="Times New Roman"/>
          <w:color w:val="222222"/>
          <w:sz w:val="20"/>
          <w:szCs w:val="20"/>
          <w:shd w:val="clear" w:color="auto" w:fill="FFFFFF"/>
        </w:rPr>
        <w:t>Xie</w:t>
      </w:r>
      <w:proofErr w:type="spellEnd"/>
      <w:r w:rsidRPr="006F0879">
        <w:rPr>
          <w:rFonts w:ascii="Times New Roman" w:hAnsi="Times New Roman" w:cs="Times New Roman"/>
          <w:color w:val="222222"/>
          <w:sz w:val="20"/>
          <w:szCs w:val="20"/>
          <w:shd w:val="clear" w:color="auto" w:fill="FFFFFF"/>
        </w:rPr>
        <w:t>, H., Lau, R. Y., Wang,</w:t>
      </w:r>
      <w:r w:rsidRPr="00771B44">
        <w:rPr>
          <w:rFonts w:ascii="Times New Roman" w:hAnsi="Times New Roman" w:cs="Times New Roman"/>
          <w:color w:val="222222"/>
          <w:sz w:val="20"/>
          <w:szCs w:val="20"/>
          <w:shd w:val="clear" w:color="auto" w:fill="FFFFFF"/>
        </w:rPr>
        <w:t xml:space="preserve"> Z., &amp; Paul </w:t>
      </w:r>
      <w:proofErr w:type="spellStart"/>
      <w:r w:rsidRPr="00771B44">
        <w:rPr>
          <w:rFonts w:ascii="Times New Roman" w:hAnsi="Times New Roman" w:cs="Times New Roman"/>
          <w:color w:val="222222"/>
          <w:sz w:val="20"/>
          <w:szCs w:val="20"/>
          <w:shd w:val="clear" w:color="auto" w:fill="FFFFFF"/>
        </w:rPr>
        <w:t>Smolley</w:t>
      </w:r>
      <w:proofErr w:type="spellEnd"/>
      <w:r w:rsidRPr="00771B44">
        <w:rPr>
          <w:rFonts w:ascii="Times New Roman" w:hAnsi="Times New Roman" w:cs="Times New Roman"/>
          <w:color w:val="222222"/>
          <w:sz w:val="20"/>
          <w:szCs w:val="20"/>
          <w:shd w:val="clear" w:color="auto" w:fill="FFFFFF"/>
        </w:rPr>
        <w:t>, S. (2017). Least squares generative adversarial networks. In </w:t>
      </w:r>
      <w:r w:rsidRPr="00771B44">
        <w:rPr>
          <w:rFonts w:ascii="Times New Roman" w:hAnsi="Times New Roman" w:cs="Times New Roman"/>
          <w:i/>
          <w:iCs/>
          <w:color w:val="222222"/>
          <w:sz w:val="20"/>
          <w:szCs w:val="20"/>
          <w:shd w:val="clear" w:color="auto" w:fill="FFFFFF"/>
        </w:rPr>
        <w:t>Proceedings of the IEEE international conference on computer vision</w:t>
      </w:r>
      <w:r w:rsidRPr="00771B44">
        <w:rPr>
          <w:rFonts w:ascii="Times New Roman" w:hAnsi="Times New Roman" w:cs="Times New Roman"/>
          <w:color w:val="222222"/>
          <w:sz w:val="20"/>
          <w:szCs w:val="20"/>
          <w:shd w:val="clear" w:color="auto" w:fill="FFFFFF"/>
        </w:rPr>
        <w:t> (pp. 2794-2802).</w:t>
      </w:r>
    </w:p>
    <w:p w14:paraId="256FEE05" w14:textId="77777777" w:rsidR="00C2353A" w:rsidRPr="00771B44" w:rsidRDefault="00C2353A" w:rsidP="00C2353A">
      <w:pPr>
        <w:jc w:val="both"/>
        <w:rPr>
          <w:rStyle w:val="a3"/>
          <w:rFonts w:ascii="Times New Roman" w:hAnsi="Times New Roman" w:cs="Times New Roman"/>
          <w:b w:val="0"/>
          <w:lang w:eastAsia="zh-TW"/>
        </w:rPr>
      </w:pPr>
      <w:r w:rsidRPr="00771B44">
        <w:rPr>
          <w:rFonts w:ascii="Times New Roman" w:hAnsi="Times New Roman" w:cs="Times New Roman"/>
          <w:color w:val="222222"/>
          <w:sz w:val="20"/>
          <w:szCs w:val="20"/>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771B44">
        <w:rPr>
          <w:rFonts w:ascii="Times New Roman" w:hAnsi="Times New Roman" w:cs="Times New Roman"/>
          <w:color w:val="222222"/>
          <w:sz w:val="20"/>
          <w:szCs w:val="20"/>
          <w:shd w:val="clear" w:color="auto" w:fill="FFFFFF"/>
        </w:rPr>
        <w:t>doi</w:t>
      </w:r>
      <w:proofErr w:type="spellEnd"/>
      <w:r w:rsidRPr="00771B44">
        <w:rPr>
          <w:rFonts w:ascii="Times New Roman" w:hAnsi="Times New Roman" w:cs="Times New Roman"/>
          <w:color w:val="222222"/>
          <w:sz w:val="20"/>
          <w:szCs w:val="20"/>
          <w:shd w:val="clear" w:color="auto" w:fill="FFFFFF"/>
        </w:rPr>
        <w:t>: 10.1109/TKDE.2021.3056502.</w:t>
      </w:r>
    </w:p>
    <w:p w14:paraId="43E2AB27" w14:textId="1F7DBA0F" w:rsidR="00224CBF" w:rsidRDefault="00224CBF"/>
    <w:sectPr w:rsidR="00224CBF" w:rsidSect="004210F6">
      <w:type w:val="continuous"/>
      <w:pgSz w:w="12240" w:h="15840"/>
      <w:pgMar w:top="1440" w:right="1800" w:bottom="1440" w:left="180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70DF8" w14:textId="77777777" w:rsidR="00344825" w:rsidRDefault="00344825" w:rsidP="0046448F">
      <w:pPr>
        <w:spacing w:after="0" w:line="240" w:lineRule="auto"/>
      </w:pPr>
      <w:r>
        <w:separator/>
      </w:r>
    </w:p>
  </w:endnote>
  <w:endnote w:type="continuationSeparator" w:id="0">
    <w:p w14:paraId="22D1D59C" w14:textId="77777777" w:rsidR="00344825" w:rsidRDefault="00344825" w:rsidP="00464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C48D2" w14:textId="77777777" w:rsidR="00344825" w:rsidRDefault="00344825" w:rsidP="0046448F">
      <w:pPr>
        <w:spacing w:after="0" w:line="240" w:lineRule="auto"/>
      </w:pPr>
      <w:r>
        <w:separator/>
      </w:r>
    </w:p>
  </w:footnote>
  <w:footnote w:type="continuationSeparator" w:id="0">
    <w:p w14:paraId="21B46688" w14:textId="77777777" w:rsidR="00344825" w:rsidRDefault="00344825" w:rsidP="004644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8F6EE3"/>
    <w:multiLevelType w:val="hybridMultilevel"/>
    <w:tmpl w:val="F136326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7"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1"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3FB0977"/>
    <w:multiLevelType w:val="hybridMultilevel"/>
    <w:tmpl w:val="8F76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9"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6C9730EB"/>
    <w:multiLevelType w:val="hybridMultilevel"/>
    <w:tmpl w:val="BD8E6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6"/>
  </w:num>
  <w:num w:numId="3">
    <w:abstractNumId w:val="14"/>
  </w:num>
  <w:num w:numId="4">
    <w:abstractNumId w:val="19"/>
  </w:num>
  <w:num w:numId="5">
    <w:abstractNumId w:val="15"/>
  </w:num>
  <w:num w:numId="6">
    <w:abstractNumId w:val="18"/>
  </w:num>
  <w:num w:numId="7">
    <w:abstractNumId w:val="27"/>
  </w:num>
  <w:num w:numId="8">
    <w:abstractNumId w:val="32"/>
  </w:num>
  <w:num w:numId="9">
    <w:abstractNumId w:val="20"/>
  </w:num>
  <w:num w:numId="10">
    <w:abstractNumId w:val="4"/>
  </w:num>
  <w:num w:numId="11">
    <w:abstractNumId w:val="13"/>
  </w:num>
  <w:num w:numId="12">
    <w:abstractNumId w:val="9"/>
  </w:num>
  <w:num w:numId="13">
    <w:abstractNumId w:val="29"/>
  </w:num>
  <w:num w:numId="14">
    <w:abstractNumId w:val="3"/>
  </w:num>
  <w:num w:numId="15">
    <w:abstractNumId w:val="28"/>
  </w:num>
  <w:num w:numId="16">
    <w:abstractNumId w:val="10"/>
  </w:num>
  <w:num w:numId="17">
    <w:abstractNumId w:val="0"/>
  </w:num>
  <w:num w:numId="18">
    <w:abstractNumId w:val="26"/>
  </w:num>
  <w:num w:numId="19">
    <w:abstractNumId w:val="24"/>
  </w:num>
  <w:num w:numId="20">
    <w:abstractNumId w:val="23"/>
  </w:num>
  <w:num w:numId="21">
    <w:abstractNumId w:val="5"/>
  </w:num>
  <w:num w:numId="22">
    <w:abstractNumId w:val="2"/>
  </w:num>
  <w:num w:numId="23">
    <w:abstractNumId w:val="21"/>
  </w:num>
  <w:num w:numId="24">
    <w:abstractNumId w:val="16"/>
  </w:num>
  <w:num w:numId="25">
    <w:abstractNumId w:val="8"/>
  </w:num>
  <w:num w:numId="26">
    <w:abstractNumId w:val="33"/>
  </w:num>
  <w:num w:numId="27">
    <w:abstractNumId w:val="11"/>
  </w:num>
  <w:num w:numId="28">
    <w:abstractNumId w:val="31"/>
  </w:num>
  <w:num w:numId="29">
    <w:abstractNumId w:val="17"/>
  </w:num>
  <w:num w:numId="30">
    <w:abstractNumId w:val="1"/>
  </w:num>
  <w:num w:numId="31">
    <w:abstractNumId w:val="12"/>
  </w:num>
  <w:num w:numId="32">
    <w:abstractNumId w:val="25"/>
  </w:num>
  <w:num w:numId="33">
    <w:abstractNumId w:val="22"/>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BF"/>
    <w:rsid w:val="00005EA4"/>
    <w:rsid w:val="0001664C"/>
    <w:rsid w:val="000F11B7"/>
    <w:rsid w:val="00224CBF"/>
    <w:rsid w:val="002E642A"/>
    <w:rsid w:val="003107F8"/>
    <w:rsid w:val="00344825"/>
    <w:rsid w:val="004210F6"/>
    <w:rsid w:val="004304DD"/>
    <w:rsid w:val="0046448F"/>
    <w:rsid w:val="00583ED7"/>
    <w:rsid w:val="005F5BF7"/>
    <w:rsid w:val="006F0879"/>
    <w:rsid w:val="00756E77"/>
    <w:rsid w:val="00760935"/>
    <w:rsid w:val="00763AD2"/>
    <w:rsid w:val="008130EF"/>
    <w:rsid w:val="00832216"/>
    <w:rsid w:val="00940129"/>
    <w:rsid w:val="009E7158"/>
    <w:rsid w:val="00A12D52"/>
    <w:rsid w:val="00A56E6D"/>
    <w:rsid w:val="00A57864"/>
    <w:rsid w:val="00AC66AC"/>
    <w:rsid w:val="00AE74D8"/>
    <w:rsid w:val="00C2353A"/>
    <w:rsid w:val="00C8543E"/>
    <w:rsid w:val="00CE1541"/>
    <w:rsid w:val="00D96652"/>
    <w:rsid w:val="00E00D94"/>
    <w:rsid w:val="00E955C5"/>
    <w:rsid w:val="00F27AC4"/>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C203AD"/>
  <w15:chartTrackingRefBased/>
  <w15:docId w15:val="{897FEA9B-5485-41D1-9332-04B4A26E3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2353A"/>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C2353A"/>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C2353A"/>
    <w:rPr>
      <w:rFonts w:asciiTheme="majorHAnsi" w:eastAsiaTheme="majorEastAsia" w:hAnsiTheme="majorHAnsi" w:cstheme="majorBidi"/>
      <w:color w:val="2F5496" w:themeColor="accent1" w:themeShade="BF"/>
      <w:sz w:val="32"/>
      <w:szCs w:val="40"/>
    </w:rPr>
  </w:style>
  <w:style w:type="character" w:customStyle="1" w:styleId="20">
    <w:name w:val="หัวเรื่อง 2 อักขระ"/>
    <w:basedOn w:val="a0"/>
    <w:link w:val="2"/>
    <w:uiPriority w:val="9"/>
    <w:rsid w:val="00C2353A"/>
    <w:rPr>
      <w:rFonts w:ascii="Verdana" w:eastAsia="Verdana" w:hAnsi="Verdana" w:cs="Verdana"/>
      <w:b/>
      <w:bCs/>
      <w:sz w:val="18"/>
      <w:szCs w:val="18"/>
      <w:lang w:eastAsia="en-US" w:bidi="ar-SA"/>
    </w:rPr>
  </w:style>
  <w:style w:type="character" w:styleId="a3">
    <w:name w:val="Strong"/>
    <w:basedOn w:val="a0"/>
    <w:uiPriority w:val="22"/>
    <w:qFormat/>
    <w:rsid w:val="00C2353A"/>
    <w:rPr>
      <w:b/>
      <w:bCs/>
    </w:rPr>
  </w:style>
  <w:style w:type="character" w:customStyle="1" w:styleId="a4">
    <w:name w:val="วันที่ อักขระ"/>
    <w:basedOn w:val="a0"/>
    <w:link w:val="a5"/>
    <w:uiPriority w:val="99"/>
    <w:semiHidden/>
    <w:rsid w:val="00C2353A"/>
  </w:style>
  <w:style w:type="paragraph" w:styleId="a5">
    <w:name w:val="Date"/>
    <w:basedOn w:val="a"/>
    <w:next w:val="a"/>
    <w:link w:val="a4"/>
    <w:uiPriority w:val="99"/>
    <w:semiHidden/>
    <w:unhideWhenUsed/>
    <w:rsid w:val="00C2353A"/>
  </w:style>
  <w:style w:type="paragraph" w:styleId="a6">
    <w:name w:val="header"/>
    <w:basedOn w:val="a"/>
    <w:link w:val="a7"/>
    <w:uiPriority w:val="99"/>
    <w:unhideWhenUsed/>
    <w:rsid w:val="00C2353A"/>
    <w:pPr>
      <w:tabs>
        <w:tab w:val="center" w:pos="4320"/>
        <w:tab w:val="right" w:pos="8640"/>
      </w:tabs>
      <w:spacing w:after="0" w:line="240" w:lineRule="auto"/>
    </w:pPr>
  </w:style>
  <w:style w:type="character" w:customStyle="1" w:styleId="a7">
    <w:name w:val="หัวกระดาษ อักขระ"/>
    <w:basedOn w:val="a0"/>
    <w:link w:val="a6"/>
    <w:uiPriority w:val="99"/>
    <w:rsid w:val="00C2353A"/>
  </w:style>
  <w:style w:type="paragraph" w:styleId="a8">
    <w:name w:val="footer"/>
    <w:basedOn w:val="a"/>
    <w:link w:val="a9"/>
    <w:uiPriority w:val="99"/>
    <w:unhideWhenUsed/>
    <w:rsid w:val="00C2353A"/>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C2353A"/>
  </w:style>
  <w:style w:type="paragraph" w:styleId="aa">
    <w:name w:val="List Paragraph"/>
    <w:basedOn w:val="a"/>
    <w:uiPriority w:val="34"/>
    <w:qFormat/>
    <w:rsid w:val="00C2353A"/>
    <w:pPr>
      <w:spacing w:after="0" w:line="240" w:lineRule="auto"/>
      <w:ind w:left="720"/>
      <w:contextualSpacing/>
    </w:pPr>
    <w:rPr>
      <w:rFonts w:ascii="Times New Roman" w:eastAsia="Times New Roman" w:hAnsi="Times New Roman" w:cs="Times New Roman"/>
      <w:sz w:val="20"/>
      <w:szCs w:val="20"/>
      <w:lang w:bidi="ar-SA"/>
    </w:rPr>
  </w:style>
  <w:style w:type="paragraph" w:styleId="ab">
    <w:name w:val="Body Text"/>
    <w:basedOn w:val="a"/>
    <w:link w:val="ac"/>
    <w:uiPriority w:val="1"/>
    <w:qFormat/>
    <w:rsid w:val="00C2353A"/>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C2353A"/>
    <w:rPr>
      <w:rFonts w:ascii="Verdana" w:eastAsia="Verdana" w:hAnsi="Verdana" w:cs="Verdana"/>
      <w:sz w:val="18"/>
      <w:szCs w:val="18"/>
      <w:lang w:eastAsia="en-US" w:bidi="ar-SA"/>
    </w:rPr>
  </w:style>
  <w:style w:type="paragraph" w:customStyle="1" w:styleId="part">
    <w:name w:val="part"/>
    <w:basedOn w:val="a"/>
    <w:rsid w:val="00C2353A"/>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C2353A"/>
    <w:rPr>
      <w:color w:val="0000FF"/>
      <w:u w:val="single"/>
    </w:rPr>
  </w:style>
  <w:style w:type="character" w:styleId="ae">
    <w:name w:val="FollowedHyperlink"/>
    <w:basedOn w:val="a0"/>
    <w:uiPriority w:val="99"/>
    <w:semiHidden/>
    <w:unhideWhenUsed/>
    <w:rsid w:val="00C2353A"/>
    <w:rPr>
      <w:color w:val="954F72" w:themeColor="followedHyperlink"/>
      <w:u w:val="single"/>
    </w:rPr>
  </w:style>
  <w:style w:type="character" w:customStyle="1" w:styleId="fontstyle01">
    <w:name w:val="fontstyle01"/>
    <w:basedOn w:val="a0"/>
    <w:rsid w:val="00C2353A"/>
    <w:rPr>
      <w:rFonts w:ascii="NimbusRomNo9L-ReguItal" w:hAnsi="NimbusRomNo9L-ReguItal" w:hint="default"/>
      <w:b w:val="0"/>
      <w:bCs w:val="0"/>
      <w:i/>
      <w:iCs/>
      <w:color w:val="000000"/>
      <w:sz w:val="20"/>
      <w:szCs w:val="20"/>
    </w:rPr>
  </w:style>
  <w:style w:type="character" w:customStyle="1" w:styleId="fontstyle21">
    <w:name w:val="fontstyle21"/>
    <w:basedOn w:val="a0"/>
    <w:rsid w:val="00C2353A"/>
    <w:rPr>
      <w:rFonts w:ascii="NimbusRomNo9L-Regu" w:hAnsi="NimbusRomNo9L-Regu" w:hint="default"/>
      <w:b w:val="0"/>
      <w:bCs w:val="0"/>
      <w:i w:val="0"/>
      <w:iCs w:val="0"/>
      <w:color w:val="000000"/>
      <w:sz w:val="20"/>
      <w:szCs w:val="20"/>
    </w:rPr>
  </w:style>
  <w:style w:type="table" w:styleId="af">
    <w:name w:val="Table Grid"/>
    <w:basedOn w:val="a1"/>
    <w:uiPriority w:val="39"/>
    <w:rsid w:val="00C23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ข้อความบอลลูน อักขระ"/>
    <w:basedOn w:val="a0"/>
    <w:link w:val="af1"/>
    <w:uiPriority w:val="99"/>
    <w:semiHidden/>
    <w:rsid w:val="00C2353A"/>
    <w:rPr>
      <w:rFonts w:asciiTheme="majorHAnsi" w:eastAsiaTheme="majorEastAsia" w:hAnsiTheme="majorHAnsi" w:cstheme="majorBidi"/>
      <w:sz w:val="18"/>
      <w:szCs w:val="22"/>
    </w:rPr>
  </w:style>
  <w:style w:type="paragraph" w:styleId="af1">
    <w:name w:val="Balloon Text"/>
    <w:basedOn w:val="a"/>
    <w:link w:val="af0"/>
    <w:uiPriority w:val="99"/>
    <w:semiHidden/>
    <w:unhideWhenUsed/>
    <w:rsid w:val="00C2353A"/>
    <w:pPr>
      <w:spacing w:after="0" w:line="240" w:lineRule="auto"/>
    </w:pPr>
    <w:rPr>
      <w:rFonts w:asciiTheme="majorHAnsi" w:eastAsiaTheme="majorEastAsia" w:hAnsiTheme="majorHAnsi" w:cstheme="majorBidi"/>
      <w:sz w:val="18"/>
      <w:szCs w:val="22"/>
    </w:rPr>
  </w:style>
  <w:style w:type="paragraph" w:styleId="af2">
    <w:name w:val="Normal (Web)"/>
    <w:basedOn w:val="a"/>
    <w:uiPriority w:val="99"/>
    <w:unhideWhenUsed/>
    <w:rsid w:val="00C2353A"/>
    <w:pPr>
      <w:spacing w:before="100" w:beforeAutospacing="1" w:after="100" w:afterAutospacing="1" w:line="240" w:lineRule="auto"/>
    </w:pPr>
    <w:rPr>
      <w:rFonts w:ascii="Times New Roman" w:eastAsia="Times New Roman" w:hAnsi="Times New Roman" w:cs="Times New Roman"/>
      <w:sz w:val="24"/>
      <w:szCs w:val="24"/>
    </w:rPr>
  </w:style>
  <w:style w:type="paragraph" w:styleId="af3">
    <w:name w:val="TOC Heading"/>
    <w:basedOn w:val="1"/>
    <w:next w:val="a"/>
    <w:uiPriority w:val="39"/>
    <w:unhideWhenUsed/>
    <w:qFormat/>
    <w:rsid w:val="00C2353A"/>
    <w:pPr>
      <w:outlineLvl w:val="9"/>
    </w:pPr>
    <w:rPr>
      <w:sz w:val="40"/>
      <w:cs/>
    </w:rPr>
  </w:style>
  <w:style w:type="paragraph" w:styleId="21">
    <w:name w:val="toc 2"/>
    <w:basedOn w:val="a"/>
    <w:next w:val="a"/>
    <w:autoRedefine/>
    <w:uiPriority w:val="39"/>
    <w:unhideWhenUsed/>
    <w:rsid w:val="00C2353A"/>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C2353A"/>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C2353A"/>
    <w:pPr>
      <w:spacing w:after="100"/>
      <w:ind w:left="446"/>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058569">
      <w:bodyDiv w:val="1"/>
      <w:marLeft w:val="0"/>
      <w:marRight w:val="0"/>
      <w:marTop w:val="0"/>
      <w:marBottom w:val="0"/>
      <w:divBdr>
        <w:top w:val="none" w:sz="0" w:space="0" w:color="auto"/>
        <w:left w:val="none" w:sz="0" w:space="0" w:color="auto"/>
        <w:bottom w:val="none" w:sz="0" w:space="0" w:color="auto"/>
        <w:right w:val="none" w:sz="0" w:space="0" w:color="auto"/>
      </w:divBdr>
    </w:div>
    <w:div w:id="1113133804">
      <w:bodyDiv w:val="1"/>
      <w:marLeft w:val="0"/>
      <w:marRight w:val="0"/>
      <w:marTop w:val="0"/>
      <w:marBottom w:val="0"/>
      <w:divBdr>
        <w:top w:val="none" w:sz="0" w:space="0" w:color="auto"/>
        <w:left w:val="none" w:sz="0" w:space="0" w:color="auto"/>
        <w:bottom w:val="none" w:sz="0" w:space="0" w:color="auto"/>
        <w:right w:val="none" w:sz="0" w:space="0" w:color="auto"/>
      </w:divBdr>
    </w:div>
    <w:div w:id="1350374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1.xm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Suppersine/Thesis2021/" TargetMode="External"/><Relationship Id="rId45" Type="http://schemas.openxmlformats.org/officeDocument/2006/relationships/image" Target="media/image35.png"/><Relationship Id="rId53" Type="http://schemas.openxmlformats.org/officeDocument/2006/relationships/hyperlink" Target="https://doi.org/10.1155/2019/8392592"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yperlink" Target="https://ui.adsabs.harvard.edu/link_gateway/2020NatSR..1022243A/doi:10.1038/s41598-020-79148-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hyperlink" Target="https://github.com/Suppersine/Thesis2021/tree/main/notebook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D:\Thesis\docs\Expnotes_11101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Metrics of</a:t>
            </a:r>
            <a:r>
              <a:rPr lang="en-US" baseline="0"/>
              <a:t> CEHE Spatial Models</a:t>
            </a:r>
            <a:endParaRPr lang="th-T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'Results(NEW)'!$L$18:$M$18</c:f>
              <c:strCache>
                <c:ptCount val="2"/>
                <c:pt idx="0">
                  <c:v>Train 9B:</c:v>
                </c:pt>
                <c:pt idx="1">
                  <c:v>MSE</c:v>
                </c:pt>
              </c:strCache>
            </c:strRef>
          </c:tx>
          <c:spPr>
            <a:solidFill>
              <a:schemeClr val="accent1"/>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'Results(NEW)'!$N$18:$S$18</c:f>
              <c:numCache>
                <c:formatCode>General</c:formatCode>
                <c:ptCount val="6"/>
                <c:pt idx="0">
                  <c:v>2.9312241999999999E-2</c:v>
                </c:pt>
                <c:pt idx="1">
                  <c:v>5.1539875999999998E-3</c:v>
                </c:pt>
                <c:pt idx="2">
                  <c:v>8.3984589999999996E-4</c:v>
                </c:pt>
                <c:pt idx="3">
                  <c:v>8.1253720000000005E-3</c:v>
                </c:pt>
                <c:pt idx="4">
                  <c:v>0.1126827</c:v>
                </c:pt>
                <c:pt idx="5">
                  <c:v>2.8075112E-3</c:v>
                </c:pt>
              </c:numCache>
            </c:numRef>
          </c:val>
          <c:extLst>
            <c:ext xmlns:c16="http://schemas.microsoft.com/office/drawing/2014/chart" uri="{C3380CC4-5D6E-409C-BE32-E72D297353CC}">
              <c16:uniqueId val="{00000000-A3C2-49DB-BE61-A5845B3DEAA8}"/>
            </c:ext>
          </c:extLst>
        </c:ser>
        <c:ser>
          <c:idx val="1"/>
          <c:order val="1"/>
          <c:tx>
            <c:strRef>
              <c:f>'Results(NEW)'!$L$19:$M$19</c:f>
              <c:strCache>
                <c:ptCount val="2"/>
                <c:pt idx="0">
                  <c:v>Train 9B:</c:v>
                </c:pt>
                <c:pt idx="1">
                  <c:v>RMSE</c:v>
                </c:pt>
              </c:strCache>
            </c:strRef>
          </c:tx>
          <c:spPr>
            <a:solidFill>
              <a:schemeClr val="accent2"/>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'Results(NEW)'!$N$19:$S$19</c:f>
              <c:numCache>
                <c:formatCode>General</c:formatCode>
                <c:ptCount val="6"/>
                <c:pt idx="0">
                  <c:v>0.171208182697209</c:v>
                </c:pt>
                <c:pt idx="1">
                  <c:v>7.1791279999999999E-2</c:v>
                </c:pt>
                <c:pt idx="2">
                  <c:v>2.8980094892874314E-2</c:v>
                </c:pt>
                <c:pt idx="3">
                  <c:v>9.0140846629076093E-2</c:v>
                </c:pt>
                <c:pt idx="4">
                  <c:v>0.33568243945307202</c:v>
                </c:pt>
                <c:pt idx="5">
                  <c:v>5.2985955000000001E-2</c:v>
                </c:pt>
              </c:numCache>
            </c:numRef>
          </c:val>
          <c:extLst>
            <c:ext xmlns:c16="http://schemas.microsoft.com/office/drawing/2014/chart" uri="{C3380CC4-5D6E-409C-BE32-E72D297353CC}">
              <c16:uniqueId val="{00000001-A3C2-49DB-BE61-A5845B3DEAA8}"/>
            </c:ext>
          </c:extLst>
        </c:ser>
        <c:ser>
          <c:idx val="2"/>
          <c:order val="2"/>
          <c:tx>
            <c:strRef>
              <c:f>'Results(NEW)'!$L$20:$M$20</c:f>
              <c:strCache>
                <c:ptCount val="2"/>
                <c:pt idx="0">
                  <c:v>Train 9B:</c:v>
                </c:pt>
                <c:pt idx="1">
                  <c:v>MAE</c:v>
                </c:pt>
              </c:strCache>
            </c:strRef>
          </c:tx>
          <c:spPr>
            <a:solidFill>
              <a:schemeClr val="accent3"/>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'Results(NEW)'!$N$20:$S$20</c:f>
              <c:numCache>
                <c:formatCode>General</c:formatCode>
                <c:ptCount val="6"/>
                <c:pt idx="0">
                  <c:v>4.8474759999999999E-2</c:v>
                </c:pt>
                <c:pt idx="1">
                  <c:v>1.000213E-2</c:v>
                </c:pt>
                <c:pt idx="2">
                  <c:v>9.2152729999999995E-3</c:v>
                </c:pt>
                <c:pt idx="3">
                  <c:v>2.1708265000000001E-2</c:v>
                </c:pt>
                <c:pt idx="4">
                  <c:v>0.18267849</c:v>
                </c:pt>
                <c:pt idx="5">
                  <c:v>4.6023809999999998E-2</c:v>
                </c:pt>
              </c:numCache>
            </c:numRef>
          </c:val>
          <c:extLst>
            <c:ext xmlns:c16="http://schemas.microsoft.com/office/drawing/2014/chart" uri="{C3380CC4-5D6E-409C-BE32-E72D297353CC}">
              <c16:uniqueId val="{00000002-A3C2-49DB-BE61-A5845B3DEAA8}"/>
            </c:ext>
          </c:extLst>
        </c:ser>
        <c:ser>
          <c:idx val="3"/>
          <c:order val="3"/>
          <c:tx>
            <c:strRef>
              <c:f>'Results(NEW)'!$L$21:$M$21</c:f>
              <c:strCache>
                <c:ptCount val="2"/>
                <c:pt idx="0">
                  <c:v>Test 9B:</c:v>
                </c:pt>
                <c:pt idx="1">
                  <c:v>MSE</c:v>
                </c:pt>
              </c:strCache>
            </c:strRef>
          </c:tx>
          <c:spPr>
            <a:solidFill>
              <a:schemeClr val="accent4"/>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'Results(NEW)'!$N$21:$S$21</c:f>
              <c:numCache>
                <c:formatCode>General</c:formatCode>
                <c:ptCount val="6"/>
                <c:pt idx="0">
                  <c:v>2.7818643000000001E-2</c:v>
                </c:pt>
                <c:pt idx="1">
                  <c:v>4.3351070000000004E-3</c:v>
                </c:pt>
                <c:pt idx="2">
                  <c:v>6.9422319999999996E-4</c:v>
                </c:pt>
                <c:pt idx="3">
                  <c:v>7.5466680000000003E-3</c:v>
                </c:pt>
                <c:pt idx="4">
                  <c:v>0.10933066</c:v>
                </c:pt>
                <c:pt idx="5">
                  <c:v>3.5782484000000002E-3</c:v>
                </c:pt>
              </c:numCache>
            </c:numRef>
          </c:val>
          <c:extLst>
            <c:ext xmlns:c16="http://schemas.microsoft.com/office/drawing/2014/chart" uri="{C3380CC4-5D6E-409C-BE32-E72D297353CC}">
              <c16:uniqueId val="{00000003-A3C2-49DB-BE61-A5845B3DEAA8}"/>
            </c:ext>
          </c:extLst>
        </c:ser>
        <c:ser>
          <c:idx val="4"/>
          <c:order val="4"/>
          <c:tx>
            <c:strRef>
              <c:f>'Results(NEW)'!$L$22:$M$22</c:f>
              <c:strCache>
                <c:ptCount val="2"/>
                <c:pt idx="0">
                  <c:v>Test 9B:</c:v>
                </c:pt>
                <c:pt idx="1">
                  <c:v>RMSE</c:v>
                </c:pt>
              </c:strCache>
            </c:strRef>
          </c:tx>
          <c:spPr>
            <a:solidFill>
              <a:schemeClr val="accent5"/>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'Results(NEW)'!$N$22:$S$22</c:f>
              <c:numCache>
                <c:formatCode>General</c:formatCode>
                <c:ptCount val="6"/>
                <c:pt idx="0">
                  <c:v>0.166789215948356</c:v>
                </c:pt>
                <c:pt idx="1">
                  <c:v>6.5841529999999995E-2</c:v>
                </c:pt>
                <c:pt idx="2">
                  <c:v>2.63481159467021E-2</c:v>
                </c:pt>
                <c:pt idx="3">
                  <c:v>8.6871560023488795E-2</c:v>
                </c:pt>
                <c:pt idx="4">
                  <c:v>0.33065187372048499</c:v>
                </c:pt>
                <c:pt idx="5">
                  <c:v>5.9818459999999997E-2</c:v>
                </c:pt>
              </c:numCache>
            </c:numRef>
          </c:val>
          <c:extLst>
            <c:ext xmlns:c16="http://schemas.microsoft.com/office/drawing/2014/chart" uri="{C3380CC4-5D6E-409C-BE32-E72D297353CC}">
              <c16:uniqueId val="{00000004-A3C2-49DB-BE61-A5845B3DEAA8}"/>
            </c:ext>
          </c:extLst>
        </c:ser>
        <c:ser>
          <c:idx val="5"/>
          <c:order val="5"/>
          <c:tx>
            <c:strRef>
              <c:f>'Results(NEW)'!$L$23:$M$23</c:f>
              <c:strCache>
                <c:ptCount val="2"/>
                <c:pt idx="0">
                  <c:v>Test 9B:</c:v>
                </c:pt>
                <c:pt idx="1">
                  <c:v>MAE</c:v>
                </c:pt>
              </c:strCache>
            </c:strRef>
          </c:tx>
          <c:spPr>
            <a:solidFill>
              <a:schemeClr val="accent6"/>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'Results(NEW)'!$N$23:$S$23</c:f>
              <c:numCache>
                <c:formatCode>General</c:formatCode>
                <c:ptCount val="6"/>
                <c:pt idx="0">
                  <c:v>4.6871599999999999E-2</c:v>
                </c:pt>
                <c:pt idx="1">
                  <c:v>9.1832489999999992E-3</c:v>
                </c:pt>
                <c:pt idx="2">
                  <c:v>9.2439700000000007E-3</c:v>
                </c:pt>
                <c:pt idx="3">
                  <c:v>2.0719649999999999E-2</c:v>
                </c:pt>
                <c:pt idx="4">
                  <c:v>0.18496665000000001</c:v>
                </c:pt>
                <c:pt idx="5">
                  <c:v>5.3716972000000002E-2</c:v>
                </c:pt>
              </c:numCache>
            </c:numRef>
          </c:val>
          <c:extLst>
            <c:ext xmlns:c16="http://schemas.microsoft.com/office/drawing/2014/chart" uri="{C3380CC4-5D6E-409C-BE32-E72D297353CC}">
              <c16:uniqueId val="{00000005-A3C2-49DB-BE61-A5845B3DEAA8}"/>
            </c:ext>
          </c:extLst>
        </c:ser>
        <c:ser>
          <c:idx val="6"/>
          <c:order val="6"/>
          <c:tx>
            <c:strRef>
              <c:f>'Results(NEW)'!$L$24:$M$24</c:f>
              <c:strCache>
                <c:ptCount val="2"/>
                <c:pt idx="0">
                  <c:v>Train 12B:</c:v>
                </c:pt>
                <c:pt idx="1">
                  <c:v>MSE</c:v>
                </c:pt>
              </c:strCache>
            </c:strRef>
          </c:tx>
          <c:spPr>
            <a:solidFill>
              <a:schemeClr val="accent1">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'Results(NEW)'!$N$24:$S$24</c:f>
              <c:numCache>
                <c:formatCode>General</c:formatCode>
                <c:ptCount val="6"/>
                <c:pt idx="0">
                  <c:v>2.1133374E-2</c:v>
                </c:pt>
                <c:pt idx="1">
                  <c:v>4.1983089999999999E-3</c:v>
                </c:pt>
                <c:pt idx="2">
                  <c:v>8.2212215000000005E-4</c:v>
                </c:pt>
                <c:pt idx="3">
                  <c:v>2.2673044E-2</c:v>
                </c:pt>
                <c:pt idx="4">
                  <c:v>0.40772452999999997</c:v>
                </c:pt>
              </c:numCache>
            </c:numRef>
          </c:val>
          <c:extLst>
            <c:ext xmlns:c16="http://schemas.microsoft.com/office/drawing/2014/chart" uri="{C3380CC4-5D6E-409C-BE32-E72D297353CC}">
              <c16:uniqueId val="{00000006-A3C2-49DB-BE61-A5845B3DEAA8}"/>
            </c:ext>
          </c:extLst>
        </c:ser>
        <c:ser>
          <c:idx val="7"/>
          <c:order val="7"/>
          <c:tx>
            <c:strRef>
              <c:f>'Results(NEW)'!$L$25:$M$25</c:f>
              <c:strCache>
                <c:ptCount val="2"/>
                <c:pt idx="0">
                  <c:v>Train 12B:</c:v>
                </c:pt>
                <c:pt idx="1">
                  <c:v>RMSE</c:v>
                </c:pt>
              </c:strCache>
            </c:strRef>
          </c:tx>
          <c:spPr>
            <a:solidFill>
              <a:schemeClr val="accent2">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'Results(NEW)'!$N$25:$S$25</c:f>
              <c:numCache>
                <c:formatCode>General</c:formatCode>
                <c:ptCount val="6"/>
                <c:pt idx="0">
                  <c:v>0.14537322457312599</c:v>
                </c:pt>
                <c:pt idx="1">
                  <c:v>6.4794359999999995E-2</c:v>
                </c:pt>
                <c:pt idx="2">
                  <c:v>2.867267252977999E-2</c:v>
                </c:pt>
                <c:pt idx="3">
                  <c:v>0.15057570970685599</c:v>
                </c:pt>
                <c:pt idx="4">
                  <c:v>0.63853310760271098</c:v>
                </c:pt>
              </c:numCache>
            </c:numRef>
          </c:val>
          <c:extLst>
            <c:ext xmlns:c16="http://schemas.microsoft.com/office/drawing/2014/chart" uri="{C3380CC4-5D6E-409C-BE32-E72D297353CC}">
              <c16:uniqueId val="{00000007-A3C2-49DB-BE61-A5845B3DEAA8}"/>
            </c:ext>
          </c:extLst>
        </c:ser>
        <c:ser>
          <c:idx val="8"/>
          <c:order val="8"/>
          <c:tx>
            <c:strRef>
              <c:f>'Results(NEW)'!$L$26:$M$26</c:f>
              <c:strCache>
                <c:ptCount val="2"/>
                <c:pt idx="0">
                  <c:v>Train 12B:</c:v>
                </c:pt>
                <c:pt idx="1">
                  <c:v>MAE</c:v>
                </c:pt>
              </c:strCache>
            </c:strRef>
          </c:tx>
          <c:spPr>
            <a:solidFill>
              <a:schemeClr val="accent3">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'Results(NEW)'!$N$26:$S$26</c:f>
              <c:numCache>
                <c:formatCode>General</c:formatCode>
                <c:ptCount val="6"/>
                <c:pt idx="0">
                  <c:v>4.4472903000000001E-2</c:v>
                </c:pt>
                <c:pt idx="1">
                  <c:v>8.0586930000000005E-3</c:v>
                </c:pt>
                <c:pt idx="2">
                  <c:v>9.4704820000000006E-3</c:v>
                </c:pt>
                <c:pt idx="3">
                  <c:v>4.6038307000000001E-2</c:v>
                </c:pt>
                <c:pt idx="4">
                  <c:v>0.24995048</c:v>
                </c:pt>
              </c:numCache>
            </c:numRef>
          </c:val>
          <c:extLst>
            <c:ext xmlns:c16="http://schemas.microsoft.com/office/drawing/2014/chart" uri="{C3380CC4-5D6E-409C-BE32-E72D297353CC}">
              <c16:uniqueId val="{00000008-A3C2-49DB-BE61-A5845B3DEAA8}"/>
            </c:ext>
          </c:extLst>
        </c:ser>
        <c:ser>
          <c:idx val="9"/>
          <c:order val="9"/>
          <c:tx>
            <c:strRef>
              <c:f>'Results(NEW)'!$L$27:$M$27</c:f>
              <c:strCache>
                <c:ptCount val="2"/>
                <c:pt idx="0">
                  <c:v>Test 12B:</c:v>
                </c:pt>
                <c:pt idx="1">
                  <c:v>MSE</c:v>
                </c:pt>
              </c:strCache>
            </c:strRef>
          </c:tx>
          <c:spPr>
            <a:solidFill>
              <a:schemeClr val="accent4">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'Results(NEW)'!$N$27:$S$27</c:f>
              <c:numCache>
                <c:formatCode>General</c:formatCode>
                <c:ptCount val="6"/>
                <c:pt idx="0">
                  <c:v>1.8435907000000001E-2</c:v>
                </c:pt>
                <c:pt idx="1">
                  <c:v>3.2089998E-3</c:v>
                </c:pt>
                <c:pt idx="2">
                  <c:v>7.9671910000000002E-4</c:v>
                </c:pt>
                <c:pt idx="3">
                  <c:v>2.2399756999999999E-2</c:v>
                </c:pt>
                <c:pt idx="4">
                  <c:v>0.41008073</c:v>
                </c:pt>
              </c:numCache>
            </c:numRef>
          </c:val>
          <c:extLst>
            <c:ext xmlns:c16="http://schemas.microsoft.com/office/drawing/2014/chart" uri="{C3380CC4-5D6E-409C-BE32-E72D297353CC}">
              <c16:uniqueId val="{00000009-A3C2-49DB-BE61-A5845B3DEAA8}"/>
            </c:ext>
          </c:extLst>
        </c:ser>
        <c:ser>
          <c:idx val="10"/>
          <c:order val="10"/>
          <c:tx>
            <c:strRef>
              <c:f>'Results(NEW)'!$L$28:$M$28</c:f>
              <c:strCache>
                <c:ptCount val="2"/>
                <c:pt idx="0">
                  <c:v>Test 12B:</c:v>
                </c:pt>
                <c:pt idx="1">
                  <c:v>RMSE</c:v>
                </c:pt>
              </c:strCache>
            </c:strRef>
          </c:tx>
          <c:spPr>
            <a:solidFill>
              <a:schemeClr val="accent5">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'Results(NEW)'!$N$28:$S$28</c:f>
              <c:numCache>
                <c:formatCode>General</c:formatCode>
                <c:ptCount val="6"/>
                <c:pt idx="0">
                  <c:v>0.13577888870819901</c:v>
                </c:pt>
                <c:pt idx="1">
                  <c:v>5.6648030000000002E-2</c:v>
                </c:pt>
                <c:pt idx="2">
                  <c:v>2.8226213082574701E-2</c:v>
                </c:pt>
                <c:pt idx="3">
                  <c:v>0.149665483854589</c:v>
                </c:pt>
                <c:pt idx="4">
                  <c:v>0.64037546089389497</c:v>
                </c:pt>
              </c:numCache>
            </c:numRef>
          </c:val>
          <c:extLst>
            <c:ext xmlns:c16="http://schemas.microsoft.com/office/drawing/2014/chart" uri="{C3380CC4-5D6E-409C-BE32-E72D297353CC}">
              <c16:uniqueId val="{0000000A-A3C2-49DB-BE61-A5845B3DEAA8}"/>
            </c:ext>
          </c:extLst>
        </c:ser>
        <c:ser>
          <c:idx val="11"/>
          <c:order val="11"/>
          <c:tx>
            <c:strRef>
              <c:f>'Results(NEW)'!$L$29:$M$29</c:f>
              <c:strCache>
                <c:ptCount val="2"/>
                <c:pt idx="0">
                  <c:v>Test 12B:</c:v>
                </c:pt>
                <c:pt idx="1">
                  <c:v>MAE</c:v>
                </c:pt>
              </c:strCache>
            </c:strRef>
          </c:tx>
          <c:spPr>
            <a:solidFill>
              <a:schemeClr val="accent6">
                <a:lumMod val="60000"/>
              </a:schemeClr>
            </a:solidFill>
            <a:ln>
              <a:noFill/>
            </a:ln>
            <a:effectLst/>
          </c:spPr>
          <c:invertIfNegative val="0"/>
          <c:cat>
            <c:strRef>
              <c:f>'Results(NEW)'!$N$17:$S$17</c:f>
              <c:strCache>
                <c:ptCount val="6"/>
                <c:pt idx="0">
                  <c:v>TFK-DCGAN</c:v>
                </c:pt>
                <c:pt idx="1">
                  <c:v>TFK-CVAE</c:v>
                </c:pt>
                <c:pt idx="2">
                  <c:v>TFK-VAE</c:v>
                </c:pt>
                <c:pt idx="3">
                  <c:v>TFK-WGAN-GP</c:v>
                </c:pt>
                <c:pt idx="4">
                  <c:v>TFK-LSGANx10</c:v>
                </c:pt>
                <c:pt idx="5">
                  <c:v>TFK-BAE</c:v>
                </c:pt>
              </c:strCache>
            </c:strRef>
          </c:cat>
          <c:val>
            <c:numRef>
              <c:f>'Results(NEW)'!$N$29:$S$29</c:f>
              <c:numCache>
                <c:formatCode>General</c:formatCode>
                <c:ptCount val="6"/>
                <c:pt idx="0">
                  <c:v>4.1023522999999999E-2</c:v>
                </c:pt>
                <c:pt idx="1">
                  <c:v>7.0693832999999999E-3</c:v>
                </c:pt>
                <c:pt idx="2">
                  <c:v>9.8724669999999994E-3</c:v>
                </c:pt>
                <c:pt idx="3">
                  <c:v>4.5734169999999998E-2</c:v>
                </c:pt>
                <c:pt idx="4">
                  <c:v>0.24851514</c:v>
                </c:pt>
              </c:numCache>
            </c:numRef>
          </c:val>
          <c:extLst>
            <c:ext xmlns:c16="http://schemas.microsoft.com/office/drawing/2014/chart" uri="{C3380CC4-5D6E-409C-BE32-E72D297353CC}">
              <c16:uniqueId val="{0000000B-A3C2-49DB-BE61-A5845B3DEAA8}"/>
            </c:ext>
          </c:extLst>
        </c:ser>
        <c:dLbls>
          <c:showLegendKey val="0"/>
          <c:showVal val="0"/>
          <c:showCatName val="0"/>
          <c:showSerName val="0"/>
          <c:showPercent val="0"/>
          <c:showBubbleSize val="0"/>
        </c:dLbls>
        <c:gapWidth val="219"/>
        <c:overlap val="-27"/>
        <c:axId val="1524833312"/>
        <c:axId val="1524834560"/>
      </c:barChart>
      <c:catAx>
        <c:axId val="1524833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4560"/>
        <c:crosses val="autoZero"/>
        <c:auto val="1"/>
        <c:lblAlgn val="ctr"/>
        <c:lblOffset val="100"/>
        <c:noMultiLvlLbl val="0"/>
      </c:catAx>
      <c:valAx>
        <c:axId val="1524834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3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EF0FB-5D8D-42E6-862C-A1F1A828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35</Pages>
  <Words>14276</Words>
  <Characters>81374</Characters>
  <Application>Microsoft Office Word</Application>
  <DocSecurity>0</DocSecurity>
  <Lines>678</Lines>
  <Paragraphs>190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95460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ศุภสิน วุฒิกุลภักดี</cp:lastModifiedBy>
  <cp:revision>4</cp:revision>
  <dcterms:created xsi:type="dcterms:W3CDTF">2022-01-02T17:20:00Z</dcterms:created>
  <dcterms:modified xsi:type="dcterms:W3CDTF">2022-01-02T17:49:00Z</dcterms:modified>
</cp:coreProperties>
</file>